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28" w:rsidRDefault="00F862C0" w:rsidP="00F862C0">
      <w:pPr>
        <w:rPr>
          <w:b/>
          <w:sz w:val="28"/>
          <w:szCs w:val="28"/>
        </w:rPr>
      </w:pPr>
      <w:r w:rsidRPr="00F862C0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665261" w:rsidRPr="00F862C0" w:rsidRDefault="002C4028" w:rsidP="00F862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F862C0" w:rsidRPr="00F862C0">
        <w:rPr>
          <w:b/>
          <w:sz w:val="28"/>
          <w:szCs w:val="28"/>
        </w:rPr>
        <w:t>Схема</w:t>
      </w:r>
    </w:p>
    <w:p w:rsidR="00F862C0" w:rsidRPr="00F862C0" w:rsidRDefault="00F862C0" w:rsidP="00F862C0">
      <w:pPr>
        <w:rPr>
          <w:b/>
          <w:sz w:val="28"/>
          <w:szCs w:val="28"/>
        </w:rPr>
      </w:pPr>
      <w:r w:rsidRPr="00F862C0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</w:t>
      </w:r>
      <w:r w:rsidRPr="00F862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</w:t>
      </w:r>
      <w:r w:rsidRPr="00F862C0">
        <w:rPr>
          <w:b/>
          <w:sz w:val="28"/>
          <w:szCs w:val="28"/>
        </w:rPr>
        <w:t>асположения места для размещения нестационарного торгового объекта</w:t>
      </w:r>
    </w:p>
    <w:p w:rsidR="00F862C0" w:rsidRDefault="00F862C0" w:rsidP="00F862C0">
      <w:r>
        <w:t>Место размещения: Курская область, Советский район, п. Коммунар ул. Парковая (слева на расстояние 2х метров от здания магазина «Магнит»).</w:t>
      </w:r>
    </w:p>
    <w:p w:rsidR="002C4028" w:rsidRDefault="00F862C0" w:rsidP="00F862C0">
      <w:r>
        <w:t>Вид торгового объекта: павильон (реализация продуктов общественного питания), площадь выделяемого места 20 кв.м.</w:t>
      </w:r>
    </w:p>
    <w:p w:rsidR="002C4028" w:rsidRDefault="002C4028" w:rsidP="00F862C0"/>
    <w:p w:rsidR="002C4028" w:rsidRDefault="000C3BC4" w:rsidP="000C3BC4">
      <w:pPr>
        <w:tabs>
          <w:tab w:val="left" w:pos="14175"/>
        </w:tabs>
        <w:ind w:left="1843" w:hanging="283"/>
      </w:pPr>
      <w:bookmarkStart w:id="0" w:name="_GoBack"/>
      <w:r>
        <w:rPr>
          <w:noProof/>
          <w:lang w:eastAsia="ru-RU"/>
        </w:rPr>
        <w:drawing>
          <wp:inline distT="0" distB="0" distL="0" distR="0" wp14:anchorId="3834CB1D" wp14:editId="0FC22E69">
            <wp:extent cx="7467600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4028" w:rsidSect="000C3BC4">
      <w:pgSz w:w="16840" w:h="11907" w:orient="landscape" w:code="9"/>
      <w:pgMar w:top="142" w:right="142" w:bottom="57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F0"/>
    <w:rsid w:val="000C3BC4"/>
    <w:rsid w:val="002C4028"/>
    <w:rsid w:val="00665261"/>
    <w:rsid w:val="006E1FF0"/>
    <w:rsid w:val="009E560C"/>
    <w:rsid w:val="00E05228"/>
    <w:rsid w:val="00F862C0"/>
    <w:rsid w:val="00F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4CDB-E8AD-4AE3-AF7A-E4B3CE3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Руденский Иван Васильевич</dc:creator>
  <cp:keywords/>
  <dc:description/>
  <cp:lastModifiedBy>Руденский Иван Васильевич</cp:lastModifiedBy>
  <cp:revision>3</cp:revision>
  <dcterms:created xsi:type="dcterms:W3CDTF">2025-02-11T12:28:00Z</dcterms:created>
  <dcterms:modified xsi:type="dcterms:W3CDTF">2025-03-06T06:19:00Z</dcterms:modified>
</cp:coreProperties>
</file>