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81" w:rsidRDefault="00E66081" w:rsidP="00E660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66081" w:rsidRDefault="00E66081" w:rsidP="00E660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 СЕЛЬСОВЕТА</w:t>
      </w:r>
    </w:p>
    <w:p w:rsidR="00E66081" w:rsidRDefault="00E66081" w:rsidP="00E660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E66081" w:rsidRDefault="00E66081" w:rsidP="00E66081">
      <w:pPr>
        <w:spacing w:line="276" w:lineRule="auto"/>
        <w:jc w:val="center"/>
        <w:rPr>
          <w:b/>
          <w:sz w:val="28"/>
          <w:szCs w:val="28"/>
        </w:rPr>
      </w:pPr>
    </w:p>
    <w:p w:rsidR="00E66081" w:rsidRDefault="00E66081" w:rsidP="00E660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6081" w:rsidRDefault="00E66081" w:rsidP="00E66081">
      <w:pPr>
        <w:spacing w:line="276" w:lineRule="auto"/>
        <w:jc w:val="center"/>
        <w:rPr>
          <w:b/>
          <w:sz w:val="28"/>
          <w:szCs w:val="28"/>
        </w:rPr>
      </w:pPr>
    </w:p>
    <w:p w:rsidR="00E66081" w:rsidRDefault="00E66081" w:rsidP="0045347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53475">
        <w:rPr>
          <w:b/>
          <w:sz w:val="28"/>
          <w:szCs w:val="28"/>
        </w:rPr>
        <w:t xml:space="preserve"> 5 февраля  2025г.  </w:t>
      </w:r>
      <w:r w:rsidR="0059639F">
        <w:rPr>
          <w:b/>
          <w:sz w:val="28"/>
          <w:szCs w:val="28"/>
        </w:rPr>
        <w:t>№ 6</w:t>
      </w:r>
    </w:p>
    <w:p w:rsidR="00E66081" w:rsidRDefault="00E66081" w:rsidP="00453475">
      <w:pPr>
        <w:spacing w:line="276" w:lineRule="auto"/>
        <w:jc w:val="center"/>
        <w:rPr>
          <w:sz w:val="28"/>
          <w:szCs w:val="28"/>
        </w:rPr>
      </w:pPr>
    </w:p>
    <w:p w:rsidR="00E66081" w:rsidRDefault="00E66081" w:rsidP="00E660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Советского сельсовета Советского района Курской области</w:t>
      </w:r>
    </w:p>
    <w:p w:rsidR="00E66081" w:rsidRDefault="00E66081" w:rsidP="00E660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07.07.2017г. № 26 «Об утверждении схемы расположения нестационарных торговых объектов на территории Советского сельсовета Советского района»</w:t>
      </w:r>
    </w:p>
    <w:p w:rsidR="00E66081" w:rsidRDefault="00E66081" w:rsidP="00E66081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реализации Федерального закона от 28.12.2009г. № 381 «Об основах государственного регулирования торговой деятельности в Российской Федерации», в соответствии с Порядком разработки и утверждения органами местного самоуправления Курской области схем размещения нестационарных торговых объектов, утвержденным приказом комитета потребительского рынка, развития малого предпринимательства и лицензирования Курской области от 23.03.2011г. № 32 (с изменениями и дополнениями от: 25 декабря 2012 г</w:t>
      </w:r>
      <w:proofErr w:type="gramEnd"/>
      <w:r>
        <w:rPr>
          <w:sz w:val="28"/>
          <w:szCs w:val="28"/>
        </w:rPr>
        <w:t xml:space="preserve">., 30 июля 2014 г., 02 декабря 2016 г., </w:t>
      </w: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03 февраля, 06 октября 2017 г.) и на основании результатов инвентаризации нестационарных торговых объектов, Администрация  Советского сельсовета Советского района Курской области  ПОСТАНОВЛЯЕТ:</w:t>
      </w:r>
      <w:proofErr w:type="gramEnd"/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следующие изменения в постановление Администрации Советского сельсовета  Советского района Курской области от 07.07.2017 г. № 26 «Об утверждении схемы размещения нестационарных торговых объектов на территории  Советского сельсовета Советского района»:</w:t>
      </w: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1 – «Схема размещения нестационарных торговых объектов на территории Советского сельсовета Советского района» изложить в новой редакции, согласно Приложени</w:t>
      </w:r>
      <w:r w:rsidR="0059639F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66081" w:rsidRDefault="00E66081" w:rsidP="00E6608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со дня его подписания и подлежит официальному опубликованию (обнародованию).</w:t>
      </w: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</w:p>
    <w:p w:rsidR="00E66081" w:rsidRDefault="0059639F" w:rsidP="00E660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E6608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66081">
        <w:rPr>
          <w:sz w:val="28"/>
          <w:szCs w:val="28"/>
        </w:rPr>
        <w:t xml:space="preserve"> Советского сельсовета</w:t>
      </w: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Советского района                                                           Н.</w:t>
      </w:r>
      <w:r w:rsidR="0059639F">
        <w:rPr>
          <w:sz w:val="28"/>
          <w:szCs w:val="28"/>
        </w:rPr>
        <w:t>А.Миронова</w:t>
      </w: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</w:p>
    <w:p w:rsidR="00E66081" w:rsidRDefault="00E66081" w:rsidP="00E66081">
      <w:pPr>
        <w:spacing w:line="276" w:lineRule="auto"/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ПРИЛОЖЕНИЕ</w:t>
      </w:r>
    </w:p>
    <w:p w:rsidR="00E66081" w:rsidRDefault="00E66081" w:rsidP="00E6608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к постановлению администрации </w:t>
      </w:r>
    </w:p>
    <w:p w:rsidR="00E66081" w:rsidRDefault="00E66081" w:rsidP="00E6608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Советского сельсовета</w:t>
      </w:r>
    </w:p>
    <w:p w:rsidR="00E66081" w:rsidRDefault="00E66081" w:rsidP="00E6608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Советского района </w:t>
      </w:r>
    </w:p>
    <w:p w:rsidR="00E66081" w:rsidRDefault="00E66081" w:rsidP="00E66081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0</w:t>
      </w:r>
      <w:r w:rsidR="00453475">
        <w:rPr>
          <w:sz w:val="22"/>
          <w:szCs w:val="22"/>
        </w:rPr>
        <w:t>5.02</w:t>
      </w:r>
      <w:r>
        <w:rPr>
          <w:sz w:val="22"/>
          <w:szCs w:val="22"/>
        </w:rPr>
        <w:t>. 202</w:t>
      </w:r>
      <w:r w:rsidR="00453475">
        <w:rPr>
          <w:sz w:val="22"/>
          <w:szCs w:val="22"/>
        </w:rPr>
        <w:t>5 г.  № 6</w:t>
      </w:r>
    </w:p>
    <w:p w:rsidR="00E66081" w:rsidRDefault="00E66081" w:rsidP="00E66081">
      <w:pPr>
        <w:spacing w:line="276" w:lineRule="auto"/>
        <w:jc w:val="both"/>
        <w:rPr>
          <w:sz w:val="28"/>
          <w:szCs w:val="28"/>
        </w:rPr>
      </w:pPr>
    </w:p>
    <w:p w:rsidR="00E66081" w:rsidRDefault="00E66081" w:rsidP="00E66081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6081" w:rsidRDefault="00E66081" w:rsidP="00E66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 нестационарных торговых объектов</w:t>
      </w:r>
    </w:p>
    <w:p w:rsidR="00E66081" w:rsidRDefault="00E66081" w:rsidP="00E660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Советского сельсовета Советского района   </w:t>
      </w:r>
    </w:p>
    <w:p w:rsidR="00E66081" w:rsidRDefault="00E66081" w:rsidP="00E66081">
      <w:pPr>
        <w:jc w:val="center"/>
        <w:rPr>
          <w:b/>
          <w:sz w:val="28"/>
          <w:szCs w:val="28"/>
        </w:rPr>
      </w:pPr>
    </w:p>
    <w:p w:rsidR="00E66081" w:rsidRDefault="00E66081" w:rsidP="00E6608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9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835"/>
        <w:gridCol w:w="2693"/>
        <w:gridCol w:w="1134"/>
        <w:gridCol w:w="1843"/>
        <w:gridCol w:w="19"/>
      </w:tblGrid>
      <w:tr w:rsidR="00E66081" w:rsidTr="00E66081">
        <w:trPr>
          <w:gridAfter w:val="1"/>
          <w:wAfter w:w="19" w:type="dxa"/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Наименование,</w:t>
            </w:r>
          </w:p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тип нестационарного торгового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нахождения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Группа товаров (непродовольственные товары или продовольственные товары)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торговой площади объекта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Срок функционирования нестационарного торгового объекта</w:t>
            </w:r>
          </w:p>
        </w:tc>
      </w:tr>
      <w:tr w:rsidR="00E66081" w:rsidTr="00E66081">
        <w:trPr>
          <w:gridAfter w:val="1"/>
          <w:wAfter w:w="19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E66081" w:rsidTr="00E66081">
        <w:tc>
          <w:tcPr>
            <w:tcW w:w="10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81" w:rsidRDefault="00E6608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МО «Советский сельсовет»</w:t>
            </w:r>
          </w:p>
          <w:p w:rsidR="00E66081" w:rsidRDefault="00E66081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E66081" w:rsidTr="00E66081">
        <w:trPr>
          <w:gridAfter w:val="1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.Б</w:t>
            </w:r>
            <w:proofErr w:type="gramEnd"/>
            <w:r>
              <w:rPr>
                <w:sz w:val="23"/>
                <w:szCs w:val="23"/>
              </w:rPr>
              <w:t>ольшая Карповка</w:t>
            </w:r>
          </w:p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(возле бывшего</w:t>
            </w:r>
            <w:proofErr w:type="gramEnd"/>
          </w:p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здания Советского сельского клуба)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Продовольственные товары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раза в неделю</w:t>
            </w:r>
          </w:p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t>(вторник, четверг)</w:t>
            </w:r>
          </w:p>
        </w:tc>
      </w:tr>
      <w:tr w:rsidR="00E66081" w:rsidTr="00E66081">
        <w:trPr>
          <w:gridAfter w:val="1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.Е</w:t>
            </w:r>
            <w:proofErr w:type="gramEnd"/>
            <w:r>
              <w:rPr>
                <w:sz w:val="23"/>
                <w:szCs w:val="23"/>
              </w:rPr>
              <w:t xml:space="preserve">катериновка, центр деревни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Продовольственные товары и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раза в неделю</w:t>
            </w:r>
          </w:p>
          <w:p w:rsidR="00E66081" w:rsidRDefault="00E66081">
            <w:pPr>
              <w:spacing w:line="276" w:lineRule="auto"/>
              <w:rPr>
                <w:sz w:val="23"/>
                <w:szCs w:val="23"/>
              </w:rPr>
            </w:pPr>
            <w:r>
              <w:t>(среда)</w:t>
            </w:r>
          </w:p>
        </w:tc>
      </w:tr>
      <w:tr w:rsidR="00361E64" w:rsidTr="00E66081">
        <w:trPr>
          <w:gridAfter w:val="1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>
            <w:pPr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Киоск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ицево, возле мемориального комплекса «Воинам-землякам»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P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 w:rsidRPr="00361E64">
              <w:rPr>
                <w:sz w:val="23"/>
                <w:szCs w:val="23"/>
              </w:rPr>
              <w:t>10 лет</w:t>
            </w:r>
          </w:p>
        </w:tc>
      </w:tr>
      <w:tr w:rsidR="00361E64" w:rsidTr="00361E64">
        <w:trPr>
          <w:gridAfter w:val="1"/>
          <w:wAfter w:w="1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>
            <w:pPr>
              <w:spacing w:line="27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оммунар, ул.Парковая, справа от здания магазина «Магнит», расположенного по адресу:п.Коммунар, ул.Парковая, д.72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продукции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64" w:rsidRPr="00361E64" w:rsidRDefault="00361E64" w:rsidP="00A1784C">
            <w:pPr>
              <w:spacing w:line="276" w:lineRule="auto"/>
              <w:rPr>
                <w:sz w:val="23"/>
                <w:szCs w:val="23"/>
              </w:rPr>
            </w:pPr>
            <w:r w:rsidRPr="00361E64">
              <w:rPr>
                <w:sz w:val="23"/>
                <w:szCs w:val="23"/>
              </w:rPr>
              <w:t>5 лет</w:t>
            </w:r>
          </w:p>
        </w:tc>
      </w:tr>
    </w:tbl>
    <w:p w:rsidR="00636286" w:rsidRDefault="00636286" w:rsidP="00361E64"/>
    <w:sectPr w:rsidR="00636286" w:rsidSect="00636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081"/>
    <w:rsid w:val="001858A9"/>
    <w:rsid w:val="00361E64"/>
    <w:rsid w:val="00453475"/>
    <w:rsid w:val="0059639F"/>
    <w:rsid w:val="00636286"/>
    <w:rsid w:val="0081452F"/>
    <w:rsid w:val="00B8516A"/>
    <w:rsid w:val="00BB5933"/>
    <w:rsid w:val="00E6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0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472</Words>
  <Characters>2693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2025-02-06T11:39:00Z</cp:lastPrinted>
  <dcterms:created xsi:type="dcterms:W3CDTF">2025-02-05T08:09:00Z</dcterms:created>
  <dcterms:modified xsi:type="dcterms:W3CDTF">2025-02-06T11:40:00Z</dcterms:modified>
</cp:coreProperties>
</file>