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03" w:rsidRDefault="00E65403" w:rsidP="00E65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E65403" w:rsidRDefault="00E65403" w:rsidP="00E65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СЕЛЬСОВЕТА</w:t>
      </w:r>
    </w:p>
    <w:p w:rsidR="00E65403" w:rsidRDefault="00E65403" w:rsidP="00E65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  КУРСКОЙ ОБЛАСТИ</w:t>
      </w:r>
    </w:p>
    <w:p w:rsidR="00E65403" w:rsidRDefault="00E65403" w:rsidP="00E65403">
      <w:pPr>
        <w:jc w:val="center"/>
        <w:rPr>
          <w:b/>
          <w:sz w:val="28"/>
        </w:rPr>
      </w:pPr>
    </w:p>
    <w:p w:rsidR="00E65403" w:rsidRDefault="00E65403" w:rsidP="00E65403">
      <w:pPr>
        <w:rPr>
          <w:b/>
          <w:sz w:val="28"/>
        </w:rPr>
      </w:pPr>
    </w:p>
    <w:p w:rsidR="00E65403" w:rsidRDefault="00E65403" w:rsidP="00E6540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65403" w:rsidRDefault="00E65403" w:rsidP="00E65403">
      <w:pPr>
        <w:rPr>
          <w:b/>
          <w:sz w:val="28"/>
        </w:rPr>
      </w:pPr>
    </w:p>
    <w:p w:rsidR="00E65403" w:rsidRDefault="005B4941" w:rsidP="00F26DBC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="00E65403">
        <w:rPr>
          <w:b/>
          <w:sz w:val="28"/>
        </w:rPr>
        <w:t>т</w:t>
      </w:r>
      <w:r>
        <w:rPr>
          <w:b/>
          <w:sz w:val="28"/>
        </w:rPr>
        <w:t xml:space="preserve"> 29</w:t>
      </w:r>
      <w:r w:rsidR="00F26DBC">
        <w:rPr>
          <w:b/>
          <w:sz w:val="28"/>
        </w:rPr>
        <w:t xml:space="preserve"> мая </w:t>
      </w:r>
      <w:r w:rsidR="00E65403">
        <w:rPr>
          <w:b/>
          <w:sz w:val="28"/>
        </w:rPr>
        <w:t xml:space="preserve">2019г.    № </w:t>
      </w:r>
      <w:r>
        <w:rPr>
          <w:b/>
          <w:sz w:val="28"/>
        </w:rPr>
        <w:t>36</w:t>
      </w:r>
      <w:r w:rsidR="00BC41A1">
        <w:rPr>
          <w:b/>
          <w:sz w:val="28"/>
        </w:rPr>
        <w:t xml:space="preserve"> «а»</w:t>
      </w:r>
    </w:p>
    <w:p w:rsidR="00E65403" w:rsidRDefault="00E65403" w:rsidP="00E65403">
      <w:pPr>
        <w:rPr>
          <w:b/>
          <w:sz w:val="28"/>
        </w:rPr>
      </w:pPr>
    </w:p>
    <w:p w:rsidR="00713137" w:rsidRPr="00713137" w:rsidRDefault="00713137" w:rsidP="00E65403">
      <w:pPr>
        <w:shd w:val="clear" w:color="auto" w:fill="EEEEEE"/>
        <w:spacing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713137">
        <w:rPr>
          <w:b/>
          <w:bCs/>
          <w:color w:val="444444"/>
          <w:sz w:val="28"/>
          <w:szCs w:val="28"/>
          <w:bdr w:val="none" w:sz="0" w:space="0" w:color="auto" w:frame="1"/>
        </w:rPr>
        <w:t>О мерах по сохранению и рациональному использованию</w:t>
      </w:r>
    </w:p>
    <w:p w:rsidR="00713137" w:rsidRPr="00713137" w:rsidRDefault="00713137" w:rsidP="00E65403">
      <w:pPr>
        <w:shd w:val="clear" w:color="auto" w:fill="EEEEEE"/>
        <w:spacing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713137">
        <w:rPr>
          <w:b/>
          <w:bCs/>
          <w:color w:val="444444"/>
          <w:sz w:val="28"/>
          <w:szCs w:val="28"/>
          <w:bdr w:val="none" w:sz="0" w:space="0" w:color="auto" w:frame="1"/>
        </w:rPr>
        <w:t>защитных сооружений и иных объектов гражданской обороны</w:t>
      </w:r>
    </w:p>
    <w:p w:rsidR="00713137" w:rsidRPr="00E65403" w:rsidRDefault="00E65403" w:rsidP="00E65403">
      <w:pPr>
        <w:shd w:val="clear" w:color="auto" w:fill="EEEEEE"/>
        <w:spacing w:line="360" w:lineRule="atLeast"/>
        <w:jc w:val="center"/>
        <w:textAlignment w:val="baseline"/>
        <w:rPr>
          <w:b/>
          <w:color w:val="444444"/>
          <w:sz w:val="28"/>
          <w:szCs w:val="28"/>
        </w:rPr>
      </w:pPr>
      <w:r w:rsidRPr="00E65403">
        <w:rPr>
          <w:b/>
          <w:color w:val="444444"/>
          <w:sz w:val="28"/>
          <w:szCs w:val="28"/>
        </w:rPr>
        <w:t>Советского сельсовета Советского района Курской области</w:t>
      </w:r>
    </w:p>
    <w:p w:rsidR="00713137" w:rsidRPr="00E65403" w:rsidRDefault="00713137" w:rsidP="00E65403">
      <w:pPr>
        <w:shd w:val="clear" w:color="auto" w:fill="EEEEEE"/>
        <w:spacing w:after="240" w:line="360" w:lineRule="atLeast"/>
        <w:jc w:val="center"/>
        <w:textAlignment w:val="baseline"/>
        <w:rPr>
          <w:b/>
          <w:color w:val="444444"/>
          <w:sz w:val="28"/>
          <w:szCs w:val="28"/>
        </w:rPr>
      </w:pPr>
    </w:p>
    <w:p w:rsidR="00713137" w:rsidRPr="00713137" w:rsidRDefault="00713137" w:rsidP="00713137">
      <w:pPr>
        <w:shd w:val="clear" w:color="auto" w:fill="EEEEEE"/>
        <w:spacing w:after="240" w:line="360" w:lineRule="atLeast"/>
        <w:textAlignment w:val="baseline"/>
        <w:rPr>
          <w:color w:val="444444"/>
          <w:sz w:val="28"/>
          <w:szCs w:val="28"/>
        </w:rPr>
      </w:pPr>
      <w:proofErr w:type="gramStart"/>
      <w:r w:rsidRPr="00713137">
        <w:rPr>
          <w:color w:val="444444"/>
          <w:sz w:val="28"/>
          <w:szCs w:val="28"/>
        </w:rPr>
        <w:t>В соответствии с требованиями ч.1 ст.3 и ч.2 ст. 8 Федерального закона от 12.02.1998 № 28-ФЗ «О гражданской обороне», постановлением Правительства Российской Федерации от 29.11.1999 № 1309 «О Порядке создания убежищ и иных объектов гражданской обороны» по сохранению защитных сооружений гражданской обороны и их рациональному использованию в мирное время</w:t>
      </w:r>
      <w:r w:rsidR="00E65403">
        <w:rPr>
          <w:color w:val="444444"/>
          <w:sz w:val="28"/>
          <w:szCs w:val="28"/>
        </w:rPr>
        <w:t>,</w:t>
      </w:r>
      <w:r w:rsidRPr="00713137">
        <w:rPr>
          <w:color w:val="444444"/>
          <w:sz w:val="28"/>
          <w:szCs w:val="28"/>
        </w:rPr>
        <w:t xml:space="preserve"> Администрация </w:t>
      </w:r>
      <w:r w:rsidR="00E65403">
        <w:rPr>
          <w:color w:val="444444"/>
          <w:sz w:val="28"/>
          <w:szCs w:val="28"/>
        </w:rPr>
        <w:t>Советского</w:t>
      </w:r>
      <w:r w:rsidRPr="00713137">
        <w:rPr>
          <w:color w:val="444444"/>
          <w:sz w:val="28"/>
          <w:szCs w:val="28"/>
        </w:rPr>
        <w:t xml:space="preserve"> сельсовета</w:t>
      </w:r>
      <w:proofErr w:type="gramEnd"/>
      <w:r w:rsidRPr="00713137">
        <w:rPr>
          <w:color w:val="444444"/>
          <w:sz w:val="28"/>
          <w:szCs w:val="28"/>
        </w:rPr>
        <w:t xml:space="preserve"> Советского района Курской области ПОСТАНОВЛЯЕТ:</w:t>
      </w:r>
    </w:p>
    <w:p w:rsidR="00713137" w:rsidRPr="00713137" w:rsidRDefault="00713137" w:rsidP="00713137">
      <w:pPr>
        <w:widowControl/>
        <w:numPr>
          <w:ilvl w:val="0"/>
          <w:numId w:val="1"/>
        </w:numPr>
        <w:shd w:val="clear" w:color="auto" w:fill="EEEEEE"/>
        <w:autoSpaceDE/>
        <w:autoSpaceDN/>
        <w:adjustRightInd/>
        <w:spacing w:after="240" w:line="360" w:lineRule="atLeast"/>
        <w:ind w:left="270"/>
        <w:textAlignment w:val="baseline"/>
        <w:rPr>
          <w:color w:val="444444"/>
          <w:sz w:val="28"/>
          <w:szCs w:val="28"/>
        </w:rPr>
      </w:pPr>
      <w:r w:rsidRPr="00713137">
        <w:rPr>
          <w:color w:val="444444"/>
          <w:sz w:val="28"/>
          <w:szCs w:val="28"/>
        </w:rPr>
        <w:t xml:space="preserve">Утвердить Положение о мерах по сохранению и рациональному использованию защитных сооружений гражданской обороны на территории </w:t>
      </w:r>
      <w:r w:rsidR="00E65403">
        <w:rPr>
          <w:color w:val="444444"/>
          <w:sz w:val="28"/>
          <w:szCs w:val="28"/>
        </w:rPr>
        <w:t>Советского</w:t>
      </w:r>
      <w:r w:rsidRPr="00713137">
        <w:rPr>
          <w:color w:val="444444"/>
          <w:sz w:val="28"/>
          <w:szCs w:val="28"/>
        </w:rPr>
        <w:t xml:space="preserve"> сельсовета Советского района  согласно приложению к настоящему постановлению.</w:t>
      </w:r>
    </w:p>
    <w:p w:rsidR="00713137" w:rsidRPr="00713137" w:rsidRDefault="00713137" w:rsidP="00713137">
      <w:pPr>
        <w:widowControl/>
        <w:numPr>
          <w:ilvl w:val="0"/>
          <w:numId w:val="1"/>
        </w:numPr>
        <w:shd w:val="clear" w:color="auto" w:fill="EEEEEE"/>
        <w:autoSpaceDE/>
        <w:autoSpaceDN/>
        <w:adjustRightInd/>
        <w:spacing w:after="240" w:line="360" w:lineRule="atLeast"/>
        <w:ind w:left="270"/>
        <w:textAlignment w:val="baseline"/>
        <w:rPr>
          <w:color w:val="444444"/>
          <w:sz w:val="28"/>
          <w:szCs w:val="28"/>
        </w:rPr>
      </w:pPr>
      <w:r w:rsidRPr="00713137">
        <w:rPr>
          <w:color w:val="444444"/>
          <w:sz w:val="28"/>
          <w:szCs w:val="28"/>
        </w:rPr>
        <w:t>Использовать в мирное время защитные сооружения гражданской обороны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713137" w:rsidRPr="00713137" w:rsidRDefault="00713137" w:rsidP="00713137">
      <w:pPr>
        <w:widowControl/>
        <w:numPr>
          <w:ilvl w:val="0"/>
          <w:numId w:val="1"/>
        </w:numPr>
        <w:shd w:val="clear" w:color="auto" w:fill="EEEEEE"/>
        <w:autoSpaceDE/>
        <w:autoSpaceDN/>
        <w:adjustRightInd/>
        <w:spacing w:after="240" w:line="360" w:lineRule="atLeast"/>
        <w:ind w:left="270"/>
        <w:textAlignment w:val="baseline"/>
        <w:rPr>
          <w:color w:val="444444"/>
          <w:sz w:val="28"/>
          <w:szCs w:val="28"/>
        </w:rPr>
      </w:pPr>
      <w:r w:rsidRPr="00713137">
        <w:rPr>
          <w:color w:val="444444"/>
          <w:sz w:val="28"/>
          <w:szCs w:val="28"/>
        </w:rPr>
        <w:t>Рекомендовать руководителям предприятий, учреждений и организаций</w:t>
      </w:r>
      <w:r w:rsidR="00E65403">
        <w:rPr>
          <w:color w:val="444444"/>
          <w:sz w:val="28"/>
          <w:szCs w:val="28"/>
        </w:rPr>
        <w:t>,</w:t>
      </w:r>
      <w:r w:rsidRPr="00713137">
        <w:rPr>
          <w:color w:val="444444"/>
          <w:sz w:val="28"/>
          <w:szCs w:val="28"/>
        </w:rPr>
        <w:t xml:space="preserve"> расположенных на территории </w:t>
      </w:r>
      <w:r w:rsidR="00E65403">
        <w:rPr>
          <w:color w:val="444444"/>
          <w:sz w:val="28"/>
          <w:szCs w:val="28"/>
        </w:rPr>
        <w:t>Советского</w:t>
      </w:r>
      <w:r w:rsidRPr="00713137">
        <w:rPr>
          <w:color w:val="444444"/>
          <w:sz w:val="28"/>
          <w:szCs w:val="28"/>
        </w:rPr>
        <w:t xml:space="preserve"> сельсовета Советского района независимо от форм собственности и ведомственной принадлежности усилить </w:t>
      </w:r>
      <w:proofErr w:type="gramStart"/>
      <w:r w:rsidRPr="00713137">
        <w:rPr>
          <w:color w:val="444444"/>
          <w:sz w:val="28"/>
          <w:szCs w:val="28"/>
        </w:rPr>
        <w:t>контроль за</w:t>
      </w:r>
      <w:proofErr w:type="gramEnd"/>
      <w:r w:rsidRPr="00713137">
        <w:rPr>
          <w:color w:val="444444"/>
          <w:sz w:val="28"/>
          <w:szCs w:val="28"/>
        </w:rPr>
        <w:t xml:space="preserve"> сохранением защитных сооружений гражданской обороны, их готовностью к использованию по назначению.</w:t>
      </w:r>
    </w:p>
    <w:p w:rsidR="00713137" w:rsidRPr="00713137" w:rsidRDefault="00713137" w:rsidP="00713137">
      <w:pPr>
        <w:widowControl/>
        <w:numPr>
          <w:ilvl w:val="0"/>
          <w:numId w:val="1"/>
        </w:numPr>
        <w:shd w:val="clear" w:color="auto" w:fill="EEEEEE"/>
        <w:autoSpaceDE/>
        <w:autoSpaceDN/>
        <w:adjustRightInd/>
        <w:spacing w:after="240" w:line="360" w:lineRule="atLeast"/>
        <w:ind w:left="270"/>
        <w:textAlignment w:val="baseline"/>
        <w:rPr>
          <w:color w:val="444444"/>
          <w:sz w:val="28"/>
          <w:szCs w:val="28"/>
        </w:rPr>
      </w:pPr>
      <w:r w:rsidRPr="00713137">
        <w:rPr>
          <w:color w:val="444444"/>
          <w:sz w:val="28"/>
          <w:szCs w:val="28"/>
        </w:rPr>
        <w:t xml:space="preserve">Настоящее постановление вступает в силу со дня его официального опубликования и подлежит размещению на официальном сайте </w:t>
      </w:r>
      <w:r w:rsidR="00E65403">
        <w:rPr>
          <w:color w:val="444444"/>
          <w:sz w:val="28"/>
          <w:szCs w:val="28"/>
        </w:rPr>
        <w:t>Советского</w:t>
      </w:r>
      <w:r w:rsidRPr="00713137">
        <w:rPr>
          <w:color w:val="444444"/>
          <w:sz w:val="28"/>
          <w:szCs w:val="28"/>
        </w:rPr>
        <w:t xml:space="preserve"> сельсовета в информационно-телекоммуникационной сети «Интернет».</w:t>
      </w:r>
    </w:p>
    <w:p w:rsidR="00713137" w:rsidRPr="00713137" w:rsidRDefault="00713137" w:rsidP="00713137">
      <w:pPr>
        <w:widowControl/>
        <w:numPr>
          <w:ilvl w:val="0"/>
          <w:numId w:val="1"/>
        </w:numPr>
        <w:shd w:val="clear" w:color="auto" w:fill="EEEEEE"/>
        <w:autoSpaceDE/>
        <w:autoSpaceDN/>
        <w:adjustRightInd/>
        <w:spacing w:after="240" w:line="360" w:lineRule="atLeast"/>
        <w:ind w:left="270"/>
        <w:textAlignment w:val="baseline"/>
        <w:rPr>
          <w:color w:val="444444"/>
          <w:sz w:val="28"/>
          <w:szCs w:val="28"/>
        </w:rPr>
      </w:pPr>
      <w:proofErr w:type="gramStart"/>
      <w:r w:rsidRPr="00713137">
        <w:rPr>
          <w:color w:val="444444"/>
          <w:sz w:val="28"/>
          <w:szCs w:val="28"/>
        </w:rPr>
        <w:lastRenderedPageBreak/>
        <w:t>Контроль за</w:t>
      </w:r>
      <w:proofErr w:type="gramEnd"/>
      <w:r w:rsidRPr="00713137">
        <w:rPr>
          <w:color w:val="444444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W w:w="1318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396"/>
        <w:gridCol w:w="2492"/>
        <w:gridCol w:w="4297"/>
      </w:tblGrid>
      <w:tr w:rsidR="00713137" w:rsidRPr="00713137" w:rsidTr="00713137">
        <w:tc>
          <w:tcPr>
            <w:tcW w:w="48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65403" w:rsidRDefault="00713137">
            <w:pPr>
              <w:rPr>
                <w:color w:val="444444"/>
                <w:sz w:val="28"/>
                <w:szCs w:val="28"/>
              </w:rPr>
            </w:pPr>
            <w:r w:rsidRPr="00713137">
              <w:rPr>
                <w:color w:val="444444"/>
                <w:sz w:val="28"/>
                <w:szCs w:val="28"/>
              </w:rPr>
              <w:t xml:space="preserve">Глава </w:t>
            </w:r>
            <w:r w:rsidR="00E65403">
              <w:rPr>
                <w:color w:val="444444"/>
                <w:sz w:val="28"/>
                <w:szCs w:val="28"/>
              </w:rPr>
              <w:t>Советского</w:t>
            </w:r>
            <w:r w:rsidRPr="00713137">
              <w:rPr>
                <w:color w:val="444444"/>
                <w:sz w:val="28"/>
                <w:szCs w:val="28"/>
              </w:rPr>
              <w:t xml:space="preserve"> сельсовета</w:t>
            </w:r>
          </w:p>
          <w:p w:rsidR="00713137" w:rsidRPr="00713137" w:rsidRDefault="00713137">
            <w:pPr>
              <w:rPr>
                <w:color w:val="444444"/>
                <w:sz w:val="28"/>
                <w:szCs w:val="28"/>
              </w:rPr>
            </w:pPr>
            <w:r w:rsidRPr="00713137">
              <w:rPr>
                <w:color w:val="444444"/>
                <w:sz w:val="28"/>
                <w:szCs w:val="28"/>
              </w:rPr>
              <w:t xml:space="preserve"> Советского района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3137" w:rsidRPr="00713137" w:rsidRDefault="00713137">
            <w:pPr>
              <w:rPr>
                <w:color w:val="444444"/>
                <w:sz w:val="28"/>
                <w:szCs w:val="28"/>
              </w:rPr>
            </w:pPr>
            <w:r w:rsidRPr="00713137">
              <w:rPr>
                <w:color w:val="444444"/>
                <w:sz w:val="28"/>
                <w:szCs w:val="28"/>
              </w:rPr>
              <w:t> </w:t>
            </w:r>
            <w:r w:rsidR="00E65403">
              <w:rPr>
                <w:color w:val="444444"/>
                <w:sz w:val="28"/>
                <w:szCs w:val="28"/>
              </w:rPr>
              <w:t>Н.Т.Петров</w:t>
            </w:r>
          </w:p>
        </w:tc>
        <w:tc>
          <w:tcPr>
            <w:tcW w:w="32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3137" w:rsidRPr="00713137" w:rsidRDefault="00713137">
            <w:pPr>
              <w:spacing w:after="240"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r w:rsidRPr="00713137">
              <w:rPr>
                <w:color w:val="444444"/>
                <w:sz w:val="28"/>
                <w:szCs w:val="28"/>
              </w:rPr>
              <w:t xml:space="preserve"> </w:t>
            </w:r>
          </w:p>
        </w:tc>
      </w:tr>
      <w:tr w:rsidR="00713137" w:rsidRPr="00713137" w:rsidTr="00713137">
        <w:tc>
          <w:tcPr>
            <w:tcW w:w="520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E65403" w:rsidRDefault="00E65403" w:rsidP="00E65403">
            <w:pPr>
              <w:jc w:val="right"/>
              <w:rPr>
                <w:color w:val="444444"/>
                <w:sz w:val="22"/>
                <w:szCs w:val="22"/>
              </w:rPr>
            </w:pPr>
          </w:p>
          <w:p w:rsidR="00713137" w:rsidRPr="00E65403" w:rsidRDefault="00713137" w:rsidP="00E65403">
            <w:pPr>
              <w:jc w:val="right"/>
              <w:rPr>
                <w:color w:val="444444"/>
                <w:sz w:val="22"/>
                <w:szCs w:val="22"/>
              </w:rPr>
            </w:pPr>
            <w:r w:rsidRPr="00E65403">
              <w:rPr>
                <w:color w:val="444444"/>
                <w:sz w:val="22"/>
                <w:szCs w:val="22"/>
              </w:rPr>
              <w:lastRenderedPageBreak/>
              <w:t>Приложение</w:t>
            </w:r>
          </w:p>
          <w:p w:rsidR="00713137" w:rsidRPr="00E65403" w:rsidRDefault="00713137" w:rsidP="00E65403">
            <w:pPr>
              <w:jc w:val="right"/>
              <w:textAlignment w:val="baseline"/>
              <w:rPr>
                <w:color w:val="444444"/>
                <w:sz w:val="22"/>
                <w:szCs w:val="22"/>
              </w:rPr>
            </w:pPr>
            <w:r w:rsidRPr="00E65403">
              <w:rPr>
                <w:color w:val="444444"/>
                <w:sz w:val="22"/>
                <w:szCs w:val="22"/>
              </w:rPr>
              <w:t xml:space="preserve">к постановлению Администрации </w:t>
            </w:r>
          </w:p>
          <w:p w:rsidR="00713137" w:rsidRPr="00E65403" w:rsidRDefault="00E65403" w:rsidP="00E65403">
            <w:pPr>
              <w:jc w:val="right"/>
              <w:textAlignment w:val="baseline"/>
              <w:rPr>
                <w:color w:val="444444"/>
                <w:sz w:val="22"/>
                <w:szCs w:val="22"/>
              </w:rPr>
            </w:pPr>
            <w:r w:rsidRPr="00E65403">
              <w:rPr>
                <w:color w:val="444444"/>
                <w:sz w:val="22"/>
                <w:szCs w:val="22"/>
              </w:rPr>
              <w:t>Советского</w:t>
            </w:r>
            <w:r w:rsidR="00713137" w:rsidRPr="00E65403">
              <w:rPr>
                <w:color w:val="444444"/>
                <w:sz w:val="22"/>
                <w:szCs w:val="22"/>
              </w:rPr>
              <w:t xml:space="preserve"> сельсовета Советского района</w:t>
            </w:r>
          </w:p>
          <w:p w:rsidR="00713137" w:rsidRPr="00E65403" w:rsidRDefault="00713137" w:rsidP="00965524">
            <w:pPr>
              <w:jc w:val="right"/>
              <w:textAlignment w:val="baseline"/>
              <w:rPr>
                <w:color w:val="444444"/>
                <w:sz w:val="22"/>
                <w:szCs w:val="22"/>
              </w:rPr>
            </w:pPr>
            <w:r w:rsidRPr="00E65403">
              <w:rPr>
                <w:color w:val="444444"/>
                <w:sz w:val="22"/>
                <w:szCs w:val="22"/>
              </w:rPr>
              <w:t xml:space="preserve">от </w:t>
            </w:r>
            <w:r w:rsidR="00965524">
              <w:rPr>
                <w:color w:val="444444"/>
                <w:sz w:val="22"/>
                <w:szCs w:val="22"/>
              </w:rPr>
              <w:t>29</w:t>
            </w:r>
            <w:r w:rsidRPr="00E65403">
              <w:rPr>
                <w:color w:val="444444"/>
                <w:sz w:val="22"/>
                <w:szCs w:val="22"/>
              </w:rPr>
              <w:t>.0</w:t>
            </w:r>
            <w:r w:rsidR="00965524">
              <w:rPr>
                <w:color w:val="444444"/>
                <w:sz w:val="22"/>
                <w:szCs w:val="22"/>
              </w:rPr>
              <w:t>5</w:t>
            </w:r>
            <w:r w:rsidRPr="00E65403">
              <w:rPr>
                <w:color w:val="444444"/>
                <w:sz w:val="22"/>
                <w:szCs w:val="22"/>
              </w:rPr>
              <w:t>.2019</w:t>
            </w:r>
            <w:r w:rsidR="00965524">
              <w:rPr>
                <w:color w:val="444444"/>
                <w:sz w:val="22"/>
                <w:szCs w:val="22"/>
              </w:rPr>
              <w:t>г.</w:t>
            </w:r>
            <w:r w:rsidRPr="00E65403">
              <w:rPr>
                <w:color w:val="444444"/>
                <w:sz w:val="22"/>
                <w:szCs w:val="22"/>
              </w:rPr>
              <w:t xml:space="preserve"> №</w:t>
            </w:r>
            <w:r w:rsidR="00965524">
              <w:rPr>
                <w:color w:val="444444"/>
                <w:sz w:val="22"/>
                <w:szCs w:val="22"/>
              </w:rPr>
              <w:t xml:space="preserve"> 36</w:t>
            </w:r>
            <w:r w:rsidRPr="00E65403">
              <w:rPr>
                <w:color w:val="444444"/>
                <w:sz w:val="22"/>
                <w:szCs w:val="22"/>
              </w:rPr>
              <w:t xml:space="preserve">  </w:t>
            </w:r>
          </w:p>
        </w:tc>
        <w:tc>
          <w:tcPr>
            <w:tcW w:w="0" w:type="auto"/>
            <w:shd w:val="clear" w:color="auto" w:fill="F8F8F8"/>
            <w:vAlign w:val="bottom"/>
            <w:hideMark/>
          </w:tcPr>
          <w:p w:rsidR="00713137" w:rsidRPr="00E65403" w:rsidRDefault="00713137" w:rsidP="00E65403">
            <w:pPr>
              <w:jc w:val="right"/>
              <w:rPr>
                <w:sz w:val="22"/>
                <w:szCs w:val="22"/>
                <w:lang w:eastAsia="en-US"/>
              </w:rPr>
            </w:pPr>
          </w:p>
        </w:tc>
      </w:tr>
    </w:tbl>
    <w:p w:rsidR="00713137" w:rsidRDefault="00713137" w:rsidP="00713137">
      <w:pPr>
        <w:shd w:val="clear" w:color="auto" w:fill="EEEEEE"/>
        <w:spacing w:after="24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 </w:t>
      </w:r>
    </w:p>
    <w:p w:rsidR="00713137" w:rsidRPr="00713137" w:rsidRDefault="00713137" w:rsidP="00713137">
      <w:pPr>
        <w:shd w:val="clear" w:color="auto" w:fill="EEEEEE"/>
        <w:spacing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713137">
        <w:rPr>
          <w:b/>
          <w:bCs/>
          <w:color w:val="444444"/>
          <w:sz w:val="28"/>
          <w:szCs w:val="28"/>
          <w:bdr w:val="none" w:sz="0" w:space="0" w:color="auto" w:frame="1"/>
        </w:rPr>
        <w:t>Положение</w:t>
      </w:r>
    </w:p>
    <w:p w:rsidR="00713137" w:rsidRPr="00713137" w:rsidRDefault="00713137" w:rsidP="00713137">
      <w:pPr>
        <w:shd w:val="clear" w:color="auto" w:fill="EEEEEE"/>
        <w:spacing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713137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о мерах по сохранению и рациональному использованию защитных сооружений гражданской обороны на территории </w:t>
      </w:r>
      <w:r w:rsidR="00E65403">
        <w:rPr>
          <w:b/>
          <w:bCs/>
          <w:color w:val="444444"/>
          <w:sz w:val="28"/>
          <w:szCs w:val="28"/>
          <w:bdr w:val="none" w:sz="0" w:space="0" w:color="auto" w:frame="1"/>
        </w:rPr>
        <w:t>Советского</w:t>
      </w:r>
      <w:r w:rsidRPr="00713137"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сельсовета Советского района</w:t>
      </w:r>
    </w:p>
    <w:p w:rsidR="00713137" w:rsidRPr="00713137" w:rsidRDefault="00713137" w:rsidP="00713137">
      <w:pPr>
        <w:shd w:val="clear" w:color="auto" w:fill="EEEEEE"/>
        <w:spacing w:after="240" w:line="360" w:lineRule="atLeast"/>
        <w:textAlignment w:val="baseline"/>
        <w:rPr>
          <w:color w:val="444444"/>
          <w:sz w:val="28"/>
          <w:szCs w:val="28"/>
        </w:rPr>
      </w:pPr>
      <w:r w:rsidRPr="00713137">
        <w:rPr>
          <w:color w:val="444444"/>
          <w:sz w:val="28"/>
          <w:szCs w:val="28"/>
        </w:rPr>
        <w:t>Настоящее Положение разработано на основании постановления Правительства РФ от 29.11.99 N 1309 «О порядке создания убежищ и иных объектов гражданской обороны» для определения порядка содержания и эксплуатации защитных сооружений.</w:t>
      </w:r>
    </w:p>
    <w:p w:rsidR="00713137" w:rsidRPr="00713137" w:rsidRDefault="00713137" w:rsidP="00E65403">
      <w:pPr>
        <w:shd w:val="clear" w:color="auto" w:fill="EEEEEE"/>
        <w:textAlignment w:val="baseline"/>
        <w:rPr>
          <w:color w:val="444444"/>
          <w:sz w:val="28"/>
          <w:szCs w:val="28"/>
        </w:rPr>
      </w:pPr>
      <w:r w:rsidRPr="00713137">
        <w:rPr>
          <w:color w:val="444444"/>
          <w:sz w:val="28"/>
          <w:szCs w:val="28"/>
        </w:rPr>
        <w:t xml:space="preserve">Настоящее Положение определяет порядок создания, сохранения и использования на территории </w:t>
      </w:r>
      <w:r w:rsidR="00E65403">
        <w:rPr>
          <w:color w:val="444444"/>
          <w:sz w:val="28"/>
          <w:szCs w:val="28"/>
        </w:rPr>
        <w:t>Советского</w:t>
      </w:r>
      <w:r w:rsidRPr="00713137">
        <w:rPr>
          <w:color w:val="444444"/>
          <w:sz w:val="28"/>
          <w:szCs w:val="28"/>
        </w:rPr>
        <w:t xml:space="preserve"> сельсовета Советского района </w:t>
      </w:r>
      <w:bookmarkStart w:id="0" w:name="_GoBack"/>
      <w:bookmarkEnd w:id="0"/>
      <w:r w:rsidRPr="00713137">
        <w:rPr>
          <w:color w:val="444444"/>
          <w:sz w:val="28"/>
          <w:szCs w:val="28"/>
        </w:rPr>
        <w:t>защитных сооружений гражданской обороны  (далее ЗС ГО).</w:t>
      </w:r>
      <w:r w:rsidRPr="00713137">
        <w:rPr>
          <w:color w:val="444444"/>
          <w:sz w:val="28"/>
          <w:szCs w:val="28"/>
        </w:rPr>
        <w:br/>
        <w:t xml:space="preserve">1. </w:t>
      </w:r>
      <w:proofErr w:type="gramStart"/>
      <w:r w:rsidRPr="00713137">
        <w:rPr>
          <w:color w:val="444444"/>
          <w:sz w:val="28"/>
          <w:szCs w:val="28"/>
        </w:rPr>
        <w:t>Ответственность за содержание, эксплуатацию и готовность ЗС ГО несут руководители организаций независимо от форм собственности и ведомственной принадлежности, на балансе которых находятся сооружения.</w:t>
      </w:r>
      <w:r w:rsidRPr="00713137">
        <w:rPr>
          <w:color w:val="444444"/>
          <w:sz w:val="28"/>
          <w:szCs w:val="28"/>
        </w:rPr>
        <w:br/>
        <w:t>2.В обязанност</w:t>
      </w:r>
      <w:r w:rsidR="00E65403">
        <w:rPr>
          <w:color w:val="444444"/>
          <w:sz w:val="28"/>
          <w:szCs w:val="28"/>
        </w:rPr>
        <w:t>и руководителя объекта входит:</w:t>
      </w:r>
      <w:r w:rsidR="00E65403">
        <w:rPr>
          <w:color w:val="444444"/>
          <w:sz w:val="28"/>
          <w:szCs w:val="28"/>
        </w:rPr>
        <w:br/>
        <w:t>-</w:t>
      </w:r>
      <w:r w:rsidRPr="00713137">
        <w:rPr>
          <w:color w:val="444444"/>
          <w:sz w:val="28"/>
          <w:szCs w:val="28"/>
        </w:rPr>
        <w:t xml:space="preserve"> организация мероприятий по обеспечению сохранности и готовности ЗС ГО к приёму укрываемых, своевременному техническому обслуживанию, ремонту и замене защи</w:t>
      </w:r>
      <w:r w:rsidR="00E65403">
        <w:rPr>
          <w:color w:val="444444"/>
          <w:sz w:val="28"/>
          <w:szCs w:val="28"/>
        </w:rPr>
        <w:t>тных устройств и оборудования;</w:t>
      </w:r>
      <w:proofErr w:type="gramEnd"/>
      <w:r w:rsidR="00E65403">
        <w:rPr>
          <w:color w:val="444444"/>
          <w:sz w:val="28"/>
          <w:szCs w:val="28"/>
        </w:rPr>
        <w:br/>
        <w:t>-</w:t>
      </w:r>
      <w:r w:rsidRPr="00713137">
        <w:rPr>
          <w:color w:val="444444"/>
          <w:sz w:val="28"/>
          <w:szCs w:val="28"/>
        </w:rPr>
        <w:t xml:space="preserve"> обеспечение эффективного использования помещений ЗС ГО для нужд предприятий, организаций, учреждений и обслуживания населения в соответствии с проектом;</w:t>
      </w:r>
    </w:p>
    <w:p w:rsidR="00713137" w:rsidRPr="00713137" w:rsidRDefault="00E65403" w:rsidP="00E65403">
      <w:pPr>
        <w:shd w:val="clear" w:color="auto" w:fill="EEEEEE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713137" w:rsidRPr="00713137">
        <w:rPr>
          <w:color w:val="444444"/>
          <w:sz w:val="28"/>
          <w:szCs w:val="28"/>
        </w:rPr>
        <w:t xml:space="preserve"> организация подготовки личного состава групп (звеньев) по обслуживанию ЗС ГО, обучение рабочих и служащих правилам пользования ЗС ГО в чрезвычайных ситуациях;</w:t>
      </w:r>
    </w:p>
    <w:p w:rsidR="00713137" w:rsidRPr="00713137" w:rsidRDefault="00E65403" w:rsidP="00E65403">
      <w:pPr>
        <w:shd w:val="clear" w:color="auto" w:fill="EEEEEE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</w:t>
      </w:r>
      <w:r w:rsidR="00713137" w:rsidRPr="00713137">
        <w:rPr>
          <w:color w:val="444444"/>
          <w:sz w:val="28"/>
          <w:szCs w:val="28"/>
        </w:rPr>
        <w:t xml:space="preserve"> осуществление систематического </w:t>
      </w:r>
      <w:proofErr w:type="gramStart"/>
      <w:r w:rsidR="00713137" w:rsidRPr="00713137">
        <w:rPr>
          <w:color w:val="444444"/>
          <w:sz w:val="28"/>
          <w:szCs w:val="28"/>
        </w:rPr>
        <w:t>контроля за</w:t>
      </w:r>
      <w:proofErr w:type="gramEnd"/>
      <w:r w:rsidR="00713137" w:rsidRPr="00713137">
        <w:rPr>
          <w:color w:val="444444"/>
          <w:sz w:val="28"/>
          <w:szCs w:val="28"/>
        </w:rPr>
        <w:t xml:space="preserve"> содержанием, эксплуатацией и готовностью ЗС ГО к использованию по прямому предназначению.</w:t>
      </w:r>
      <w:r w:rsidR="00713137" w:rsidRPr="00713137">
        <w:rPr>
          <w:color w:val="444444"/>
          <w:sz w:val="28"/>
          <w:szCs w:val="28"/>
        </w:rPr>
        <w:br/>
        <w:t>3. На предприятиях, в учреждениях и организациях, эксплуатирующих ЗС ГО, приказом назначаются ответственные лица, в обязанности которых входит организация правильного содержания помещений, обеспечение сохранности защитных устройств и инженерно-технического оборудования. Для ремонта помещений и оборудования ответственные лица подготавливают проектно-сметную документацию и организуют выполнение самих работ.</w:t>
      </w:r>
    </w:p>
    <w:p w:rsidR="00E65403" w:rsidRDefault="00713137" w:rsidP="00E65403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ind w:left="270"/>
        <w:textAlignment w:val="baseline"/>
        <w:rPr>
          <w:color w:val="444444"/>
          <w:sz w:val="28"/>
          <w:szCs w:val="28"/>
        </w:rPr>
      </w:pPr>
      <w:r w:rsidRPr="00713137">
        <w:rPr>
          <w:color w:val="444444"/>
          <w:sz w:val="28"/>
          <w:szCs w:val="28"/>
        </w:rPr>
        <w:t>Для обслуживания ЗС ГО в период пребывания в них укрываемых создаются группы (звенья) по обслуживанию ЗС ГО из расчета одна группа (звено) в зависимости от вместимости</w:t>
      </w:r>
      <w:r w:rsidR="00E65403">
        <w:rPr>
          <w:color w:val="444444"/>
          <w:sz w:val="28"/>
          <w:szCs w:val="28"/>
        </w:rPr>
        <w:t xml:space="preserve"> на каждое сооружение.</w:t>
      </w:r>
    </w:p>
    <w:p w:rsidR="00E65403" w:rsidRDefault="00713137" w:rsidP="00E65403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ind w:left="270"/>
        <w:textAlignment w:val="baseline"/>
        <w:rPr>
          <w:color w:val="444444"/>
          <w:sz w:val="28"/>
          <w:szCs w:val="28"/>
        </w:rPr>
      </w:pPr>
      <w:r w:rsidRPr="00713137">
        <w:rPr>
          <w:color w:val="444444"/>
          <w:sz w:val="28"/>
          <w:szCs w:val="28"/>
        </w:rPr>
        <w:lastRenderedPageBreak/>
        <w:t xml:space="preserve"> Группы (звенья) по обслуживанию ЗС ГО обеспечиваются средствами индивидуальной защиты, связи, и инструме</w:t>
      </w:r>
      <w:r w:rsidR="00E65403">
        <w:rPr>
          <w:color w:val="444444"/>
          <w:sz w:val="28"/>
          <w:szCs w:val="28"/>
        </w:rPr>
        <w:t>нтом согласно нормам оснащения.</w:t>
      </w:r>
    </w:p>
    <w:p w:rsidR="00E65403" w:rsidRDefault="00713137" w:rsidP="00E65403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ind w:left="270"/>
        <w:textAlignment w:val="baseline"/>
        <w:rPr>
          <w:color w:val="444444"/>
          <w:sz w:val="28"/>
          <w:szCs w:val="28"/>
        </w:rPr>
      </w:pPr>
      <w:r w:rsidRPr="00713137">
        <w:rPr>
          <w:color w:val="444444"/>
          <w:sz w:val="28"/>
          <w:szCs w:val="28"/>
        </w:rPr>
        <w:t xml:space="preserve"> ЗС ГО при режиме повседневной деятельности могут использоваться для нужд предприятий, учреж</w:t>
      </w:r>
      <w:r w:rsidR="00E65403">
        <w:rPr>
          <w:color w:val="444444"/>
          <w:sz w:val="28"/>
          <w:szCs w:val="28"/>
        </w:rPr>
        <w:t>дений и организаций.</w:t>
      </w:r>
    </w:p>
    <w:p w:rsidR="00E65403" w:rsidRDefault="00713137" w:rsidP="00E65403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ind w:left="270"/>
        <w:textAlignment w:val="baseline"/>
        <w:rPr>
          <w:color w:val="444444"/>
          <w:sz w:val="28"/>
          <w:szCs w:val="28"/>
        </w:rPr>
      </w:pPr>
      <w:r w:rsidRPr="00713137">
        <w:rPr>
          <w:color w:val="444444"/>
          <w:sz w:val="28"/>
          <w:szCs w:val="28"/>
        </w:rPr>
        <w:t xml:space="preserve"> При эксплуатации ЗС ГО в режиме повседневной деятельности должны выполняться все требования, обеспечивающие пригодность помещений к переводу их в установленные сроки на режим ЗС ГО, и необходимые условия для пребывания людей в ЗС ГО в чрезвыча</w:t>
      </w:r>
      <w:r w:rsidR="00E65403">
        <w:rPr>
          <w:color w:val="444444"/>
          <w:sz w:val="28"/>
          <w:szCs w:val="28"/>
        </w:rPr>
        <w:t>йных ситуациях мирного времени.</w:t>
      </w:r>
    </w:p>
    <w:p w:rsidR="00713137" w:rsidRPr="00713137" w:rsidRDefault="00713137" w:rsidP="00E65403">
      <w:pPr>
        <w:widowControl/>
        <w:numPr>
          <w:ilvl w:val="0"/>
          <w:numId w:val="2"/>
        </w:numPr>
        <w:shd w:val="clear" w:color="auto" w:fill="EEEEEE"/>
        <w:autoSpaceDE/>
        <w:autoSpaceDN/>
        <w:adjustRightInd/>
        <w:ind w:left="270"/>
        <w:textAlignment w:val="baseline"/>
        <w:rPr>
          <w:color w:val="444444"/>
          <w:sz w:val="28"/>
          <w:szCs w:val="28"/>
        </w:rPr>
      </w:pPr>
      <w:r w:rsidRPr="00713137">
        <w:rPr>
          <w:color w:val="444444"/>
          <w:sz w:val="28"/>
          <w:szCs w:val="28"/>
        </w:rPr>
        <w:t xml:space="preserve"> В процессе эксплуатации ЗС ГО в мирное время запрещается:</w:t>
      </w:r>
      <w:proofErr w:type="gramStart"/>
      <w:r w:rsidRPr="00713137">
        <w:rPr>
          <w:color w:val="444444"/>
          <w:sz w:val="28"/>
          <w:szCs w:val="28"/>
        </w:rPr>
        <w:br/>
        <w:t>-</w:t>
      </w:r>
      <w:proofErr w:type="gramEnd"/>
      <w:r w:rsidRPr="00713137">
        <w:rPr>
          <w:color w:val="444444"/>
          <w:sz w:val="28"/>
          <w:szCs w:val="28"/>
        </w:rPr>
        <w:t>перепланировка помещений;</w:t>
      </w:r>
    </w:p>
    <w:p w:rsidR="00713137" w:rsidRPr="00713137" w:rsidRDefault="00713137" w:rsidP="00E65403">
      <w:pPr>
        <w:shd w:val="clear" w:color="auto" w:fill="EEEEEE"/>
        <w:textAlignment w:val="baseline"/>
        <w:rPr>
          <w:color w:val="444444"/>
          <w:sz w:val="28"/>
          <w:szCs w:val="28"/>
        </w:rPr>
      </w:pPr>
      <w:r w:rsidRPr="00713137">
        <w:rPr>
          <w:color w:val="444444"/>
          <w:sz w:val="28"/>
          <w:szCs w:val="28"/>
        </w:rPr>
        <w:t>-устройство отверстий или проемов в ограждающих конструкциях;</w:t>
      </w:r>
    </w:p>
    <w:p w:rsidR="00713137" w:rsidRPr="00713137" w:rsidRDefault="00713137" w:rsidP="00E65403">
      <w:pPr>
        <w:shd w:val="clear" w:color="auto" w:fill="EEEEEE"/>
        <w:textAlignment w:val="baseline"/>
        <w:rPr>
          <w:color w:val="444444"/>
          <w:sz w:val="28"/>
          <w:szCs w:val="28"/>
        </w:rPr>
      </w:pPr>
      <w:r w:rsidRPr="00713137">
        <w:rPr>
          <w:color w:val="444444"/>
          <w:sz w:val="28"/>
          <w:szCs w:val="28"/>
        </w:rPr>
        <w:t>-нарушение герметизации и гидроизоляции;</w:t>
      </w:r>
    </w:p>
    <w:p w:rsidR="00713137" w:rsidRPr="00713137" w:rsidRDefault="00713137" w:rsidP="00E65403">
      <w:pPr>
        <w:shd w:val="clear" w:color="auto" w:fill="EEEEEE"/>
        <w:textAlignment w:val="baseline"/>
        <w:rPr>
          <w:color w:val="444444"/>
          <w:sz w:val="28"/>
          <w:szCs w:val="28"/>
        </w:rPr>
      </w:pPr>
      <w:r w:rsidRPr="00713137">
        <w:rPr>
          <w:color w:val="444444"/>
          <w:sz w:val="28"/>
          <w:szCs w:val="28"/>
        </w:rPr>
        <w:t>-</w:t>
      </w:r>
      <w:proofErr w:type="spellStart"/>
      <w:r w:rsidRPr="00713137">
        <w:rPr>
          <w:color w:val="444444"/>
          <w:sz w:val="28"/>
          <w:szCs w:val="28"/>
        </w:rPr>
        <w:t>демонтажоборудования</w:t>
      </w:r>
      <w:proofErr w:type="spellEnd"/>
      <w:r w:rsidRPr="00713137">
        <w:rPr>
          <w:color w:val="444444"/>
          <w:sz w:val="28"/>
          <w:szCs w:val="28"/>
        </w:rPr>
        <w:t>;</w:t>
      </w:r>
    </w:p>
    <w:p w:rsidR="00713137" w:rsidRPr="00713137" w:rsidRDefault="00713137" w:rsidP="00E65403">
      <w:pPr>
        <w:shd w:val="clear" w:color="auto" w:fill="EEEEEE"/>
        <w:textAlignment w:val="baseline"/>
        <w:rPr>
          <w:color w:val="444444"/>
          <w:sz w:val="28"/>
          <w:szCs w:val="28"/>
        </w:rPr>
      </w:pPr>
      <w:r w:rsidRPr="00713137">
        <w:rPr>
          <w:color w:val="444444"/>
          <w:sz w:val="28"/>
          <w:szCs w:val="28"/>
        </w:rPr>
        <w:t xml:space="preserve">-застройка участков территории вблизи входов, выходов и оголовков </w:t>
      </w:r>
      <w:proofErr w:type="spellStart"/>
      <w:r w:rsidRPr="00713137">
        <w:rPr>
          <w:color w:val="444444"/>
          <w:sz w:val="28"/>
          <w:szCs w:val="28"/>
        </w:rPr>
        <w:t>воздухозабора</w:t>
      </w:r>
      <w:proofErr w:type="spellEnd"/>
      <w:r w:rsidRPr="00713137">
        <w:rPr>
          <w:color w:val="444444"/>
          <w:sz w:val="28"/>
          <w:szCs w:val="28"/>
        </w:rPr>
        <w:t>;</w:t>
      </w:r>
    </w:p>
    <w:p w:rsidR="00713137" w:rsidRPr="00713137" w:rsidRDefault="00713137" w:rsidP="00E65403">
      <w:pPr>
        <w:shd w:val="clear" w:color="auto" w:fill="EEEEEE"/>
        <w:textAlignment w:val="baseline"/>
        <w:rPr>
          <w:color w:val="444444"/>
          <w:sz w:val="28"/>
          <w:szCs w:val="28"/>
        </w:rPr>
      </w:pPr>
      <w:r w:rsidRPr="00713137">
        <w:rPr>
          <w:color w:val="444444"/>
          <w:sz w:val="28"/>
          <w:szCs w:val="28"/>
        </w:rPr>
        <w:t>-применение сгораемых синтетических материалов при отделке помещений.</w:t>
      </w:r>
    </w:p>
    <w:p w:rsidR="00E65403" w:rsidRDefault="00713137" w:rsidP="00E65403">
      <w:pPr>
        <w:widowControl/>
        <w:numPr>
          <w:ilvl w:val="0"/>
          <w:numId w:val="3"/>
        </w:numPr>
        <w:shd w:val="clear" w:color="auto" w:fill="EEEEEE"/>
        <w:autoSpaceDE/>
        <w:autoSpaceDN/>
        <w:adjustRightInd/>
        <w:ind w:left="270"/>
        <w:textAlignment w:val="baseline"/>
        <w:rPr>
          <w:color w:val="444444"/>
          <w:sz w:val="28"/>
          <w:szCs w:val="28"/>
        </w:rPr>
      </w:pPr>
      <w:r w:rsidRPr="00713137">
        <w:rPr>
          <w:color w:val="444444"/>
          <w:sz w:val="28"/>
          <w:szCs w:val="28"/>
        </w:rPr>
        <w:t>Защитные сооружения в соответствии с их использованием в мирное время должны быть укомплектованы первичными средствами пожаротушения (ручными пенными огнетушителями, песком и др.) в количествах, предусмотренных соответствующими типовыми п</w:t>
      </w:r>
      <w:r w:rsidR="00E65403">
        <w:rPr>
          <w:color w:val="444444"/>
          <w:sz w:val="28"/>
          <w:szCs w:val="28"/>
        </w:rPr>
        <w:t>равилами пожарной безопасности.</w:t>
      </w:r>
    </w:p>
    <w:p w:rsidR="00713137" w:rsidRPr="00713137" w:rsidRDefault="00713137" w:rsidP="00E65403">
      <w:pPr>
        <w:widowControl/>
        <w:numPr>
          <w:ilvl w:val="0"/>
          <w:numId w:val="3"/>
        </w:numPr>
        <w:shd w:val="clear" w:color="auto" w:fill="EEEEEE"/>
        <w:autoSpaceDE/>
        <w:autoSpaceDN/>
        <w:adjustRightInd/>
        <w:ind w:left="270"/>
        <w:textAlignment w:val="baseline"/>
        <w:rPr>
          <w:color w:val="444444"/>
          <w:sz w:val="28"/>
          <w:szCs w:val="28"/>
        </w:rPr>
      </w:pPr>
      <w:r w:rsidRPr="00713137">
        <w:rPr>
          <w:color w:val="444444"/>
          <w:sz w:val="28"/>
          <w:szCs w:val="28"/>
        </w:rPr>
        <w:t xml:space="preserve"> Инженерно-техническое оборудование защитных сооружений должно содержаться в исправности и готовности к использованию по назначению. Содержание, эксплуатация, текущий и плановый ремонты инженерно-технического оборудования осуществляются в соответствии с инструкциями заводов-изготовителей.</w:t>
      </w:r>
    </w:p>
    <w:p w:rsidR="00713137" w:rsidRPr="00713137" w:rsidRDefault="00713137" w:rsidP="00713137">
      <w:pPr>
        <w:shd w:val="clear" w:color="auto" w:fill="EEEEEE"/>
        <w:spacing w:after="240" w:line="360" w:lineRule="atLeast"/>
        <w:textAlignment w:val="baseline"/>
        <w:rPr>
          <w:color w:val="444444"/>
          <w:sz w:val="28"/>
          <w:szCs w:val="28"/>
        </w:rPr>
      </w:pPr>
      <w:r w:rsidRPr="00713137">
        <w:rPr>
          <w:color w:val="444444"/>
          <w:sz w:val="28"/>
          <w:szCs w:val="28"/>
        </w:rPr>
        <w:t> </w:t>
      </w:r>
    </w:p>
    <w:p w:rsidR="00713137" w:rsidRPr="00713137" w:rsidRDefault="00713137" w:rsidP="00713137">
      <w:pPr>
        <w:shd w:val="clear" w:color="auto" w:fill="EEEEEE"/>
        <w:spacing w:after="240" w:line="360" w:lineRule="atLeast"/>
        <w:textAlignment w:val="baseline"/>
        <w:rPr>
          <w:color w:val="444444"/>
          <w:sz w:val="28"/>
          <w:szCs w:val="28"/>
        </w:rPr>
      </w:pPr>
      <w:r w:rsidRPr="00713137">
        <w:rPr>
          <w:color w:val="444444"/>
          <w:sz w:val="28"/>
          <w:szCs w:val="28"/>
        </w:rPr>
        <w:t> </w:t>
      </w:r>
    </w:p>
    <w:p w:rsidR="00713137" w:rsidRPr="00713137" w:rsidRDefault="00713137" w:rsidP="00713137">
      <w:pPr>
        <w:rPr>
          <w:rFonts w:eastAsiaTheme="minorHAnsi"/>
          <w:sz w:val="28"/>
          <w:szCs w:val="28"/>
          <w:lang w:eastAsia="en-US"/>
        </w:rPr>
      </w:pPr>
    </w:p>
    <w:p w:rsidR="009E4E51" w:rsidRPr="00713137" w:rsidRDefault="009E4E51" w:rsidP="00713137">
      <w:pPr>
        <w:rPr>
          <w:sz w:val="28"/>
          <w:szCs w:val="28"/>
        </w:rPr>
      </w:pPr>
    </w:p>
    <w:sectPr w:rsidR="009E4E51" w:rsidRPr="00713137" w:rsidSect="009E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A4CD6"/>
    <w:multiLevelType w:val="multilevel"/>
    <w:tmpl w:val="0022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C3D4E"/>
    <w:multiLevelType w:val="multilevel"/>
    <w:tmpl w:val="1010AC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858EC"/>
    <w:multiLevelType w:val="multilevel"/>
    <w:tmpl w:val="42144D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E6C"/>
    <w:rsid w:val="00235D01"/>
    <w:rsid w:val="002B6FD8"/>
    <w:rsid w:val="003458BE"/>
    <w:rsid w:val="005B4941"/>
    <w:rsid w:val="00713137"/>
    <w:rsid w:val="007167E1"/>
    <w:rsid w:val="00726301"/>
    <w:rsid w:val="007A2C75"/>
    <w:rsid w:val="007F2E6C"/>
    <w:rsid w:val="00965524"/>
    <w:rsid w:val="009828D7"/>
    <w:rsid w:val="009D1AD7"/>
    <w:rsid w:val="009E4E51"/>
    <w:rsid w:val="00BC41A1"/>
    <w:rsid w:val="00DB73D3"/>
    <w:rsid w:val="00E071D0"/>
    <w:rsid w:val="00E65403"/>
    <w:rsid w:val="00F26DBC"/>
    <w:rsid w:val="00FC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E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2019-08-21T07:51:00Z</cp:lastPrinted>
  <dcterms:created xsi:type="dcterms:W3CDTF">2019-05-14T12:26:00Z</dcterms:created>
  <dcterms:modified xsi:type="dcterms:W3CDTF">2019-09-23T08:14:00Z</dcterms:modified>
</cp:coreProperties>
</file>