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54"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СОБРАНИЕ  ДЕПУТАТОВ  </w:t>
      </w:r>
    </w:p>
    <w:p w:rsidR="00AF0601" w:rsidRDefault="004E2C54"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СОВЕТСКОГО</w:t>
      </w:r>
      <w:r w:rsidR="00AF0601">
        <w:rPr>
          <w:rFonts w:ascii="Times New Roman" w:hAnsi="Times New Roman"/>
          <w:b/>
          <w:sz w:val="28"/>
          <w:szCs w:val="28"/>
        </w:rPr>
        <w:t xml:space="preserve">  СЕЛЬСОВЕТА</w:t>
      </w: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СОВЕТСКОГО  РАЙОНА    </w:t>
      </w:r>
    </w:p>
    <w:p w:rsidR="00AF0601" w:rsidRDefault="00AF0601" w:rsidP="00AF0601">
      <w:pPr>
        <w:spacing w:after="0" w:line="240" w:lineRule="auto"/>
        <w:ind w:firstLine="709"/>
        <w:jc w:val="center"/>
        <w:rPr>
          <w:rFonts w:ascii="Times New Roman" w:hAnsi="Times New Roman"/>
          <w:b/>
          <w:sz w:val="28"/>
          <w:szCs w:val="28"/>
        </w:rPr>
      </w:pP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РЕШЕНИЕ</w:t>
      </w:r>
    </w:p>
    <w:p w:rsidR="00AF0601" w:rsidRDefault="00AF0601" w:rsidP="00AF0601">
      <w:pPr>
        <w:spacing w:after="0" w:line="240" w:lineRule="auto"/>
        <w:ind w:firstLine="709"/>
        <w:jc w:val="center"/>
        <w:rPr>
          <w:rFonts w:ascii="Times New Roman" w:hAnsi="Times New Roman"/>
          <w:b/>
          <w:sz w:val="28"/>
          <w:szCs w:val="28"/>
        </w:rPr>
      </w:pPr>
    </w:p>
    <w:p w:rsidR="00AF0601" w:rsidRPr="004E2C54" w:rsidRDefault="00305173" w:rsidP="00305173">
      <w:pPr>
        <w:tabs>
          <w:tab w:val="left" w:pos="2865"/>
          <w:tab w:val="center" w:pos="4677"/>
        </w:tabs>
        <w:spacing w:after="0" w:line="240" w:lineRule="auto"/>
        <w:rPr>
          <w:rFonts w:ascii="Times New Roman" w:hAnsi="Times New Roman"/>
          <w:b/>
          <w:sz w:val="28"/>
          <w:szCs w:val="28"/>
        </w:rPr>
      </w:pPr>
      <w:r>
        <w:rPr>
          <w:rFonts w:ascii="Times New Roman" w:hAnsi="Times New Roman"/>
          <w:b/>
          <w:sz w:val="28"/>
          <w:szCs w:val="28"/>
        </w:rPr>
        <w:tab/>
        <w:t xml:space="preserve">30 </w:t>
      </w:r>
      <w:r>
        <w:rPr>
          <w:rFonts w:ascii="Times New Roman" w:hAnsi="Times New Roman"/>
          <w:b/>
          <w:sz w:val="28"/>
          <w:szCs w:val="28"/>
        </w:rPr>
        <w:tab/>
      </w:r>
      <w:r w:rsidR="004E2C54">
        <w:rPr>
          <w:rFonts w:ascii="Times New Roman" w:hAnsi="Times New Roman"/>
          <w:b/>
          <w:sz w:val="28"/>
          <w:szCs w:val="28"/>
        </w:rPr>
        <w:t xml:space="preserve">августа  2021 </w:t>
      </w:r>
      <w:r w:rsidR="00AF0601" w:rsidRPr="004E2C54">
        <w:rPr>
          <w:rFonts w:ascii="Times New Roman" w:hAnsi="Times New Roman"/>
          <w:b/>
          <w:sz w:val="28"/>
          <w:szCs w:val="28"/>
        </w:rPr>
        <w:t>года  №</w:t>
      </w:r>
      <w:r w:rsidR="00F81A0C">
        <w:rPr>
          <w:rFonts w:ascii="Times New Roman" w:hAnsi="Times New Roman"/>
          <w:b/>
          <w:sz w:val="28"/>
          <w:szCs w:val="28"/>
        </w:rPr>
        <w:t xml:space="preserve"> 18</w:t>
      </w:r>
    </w:p>
    <w:p w:rsidR="00AF0601" w:rsidRPr="004E2C54" w:rsidRDefault="00AF0601" w:rsidP="004E2C54">
      <w:pPr>
        <w:spacing w:after="0" w:line="240" w:lineRule="auto"/>
        <w:jc w:val="center"/>
        <w:rPr>
          <w:rFonts w:ascii="Times New Roman" w:hAnsi="Times New Roman"/>
          <w:b/>
          <w:sz w:val="28"/>
          <w:szCs w:val="28"/>
        </w:rPr>
      </w:pP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О внесении  изменений  и  дополнений</w:t>
      </w: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в Устав муниципального образования</w:t>
      </w: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w:t>
      </w:r>
      <w:r w:rsidR="004E2C54" w:rsidRPr="004E2C54">
        <w:rPr>
          <w:rFonts w:ascii="Times New Roman" w:hAnsi="Times New Roman"/>
          <w:b/>
          <w:sz w:val="28"/>
          <w:szCs w:val="28"/>
        </w:rPr>
        <w:t>Советский</w:t>
      </w:r>
      <w:r w:rsidRPr="004E2C54">
        <w:rPr>
          <w:rFonts w:ascii="Times New Roman" w:hAnsi="Times New Roman"/>
          <w:b/>
          <w:sz w:val="28"/>
          <w:szCs w:val="28"/>
        </w:rPr>
        <w:t xml:space="preserve"> сельсовет»  Советского района</w:t>
      </w:r>
    </w:p>
    <w:p w:rsidR="00AF0601" w:rsidRPr="004E2C54" w:rsidRDefault="00F81A0C" w:rsidP="004E2C54">
      <w:pPr>
        <w:spacing w:after="0" w:line="240" w:lineRule="auto"/>
        <w:jc w:val="center"/>
        <w:rPr>
          <w:rFonts w:ascii="Times New Roman" w:hAnsi="Times New Roman"/>
          <w:b/>
          <w:sz w:val="28"/>
          <w:szCs w:val="28"/>
        </w:rPr>
      </w:pPr>
      <w:r>
        <w:rPr>
          <w:rFonts w:ascii="Times New Roman" w:hAnsi="Times New Roman"/>
          <w:b/>
          <w:sz w:val="28"/>
          <w:szCs w:val="28"/>
        </w:rPr>
        <w:t>Курской области</w:t>
      </w:r>
    </w:p>
    <w:p w:rsidR="00AF0601" w:rsidRDefault="00AF0601" w:rsidP="00AF0601">
      <w:pPr>
        <w:spacing w:after="0" w:line="240" w:lineRule="auto"/>
        <w:jc w:val="both"/>
        <w:rPr>
          <w:rFonts w:ascii="Times New Roman" w:hAnsi="Times New Roman"/>
          <w:sz w:val="28"/>
          <w:szCs w:val="28"/>
        </w:rPr>
      </w:pPr>
    </w:p>
    <w:p w:rsidR="00AF0601" w:rsidRPr="004E2C54" w:rsidRDefault="00AF0601" w:rsidP="004E2C54">
      <w:pPr>
        <w:widowControl w:val="0"/>
        <w:spacing w:before="100" w:after="274"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В целях приведения в соответствие с действующим законодательством Устава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(с последующими изменениями и дополнениями) (далее – Устав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руководствуясь пунктом 1 части 1 статьи 17 Федерального закона от 06 октября 2003 года </w:t>
      </w:r>
      <w:r>
        <w:rPr>
          <w:rFonts w:ascii="Times New Roman" w:eastAsia="Segoe UI Symbol" w:hAnsi="Times New Roman"/>
          <w:sz w:val="28"/>
          <w:szCs w:val="28"/>
        </w:rPr>
        <w:t>№</w:t>
      </w:r>
      <w:r>
        <w:rPr>
          <w:rFonts w:ascii="Times New Roman" w:eastAsia="Times New Roman" w:hAnsi="Times New Roman"/>
          <w:sz w:val="28"/>
          <w:szCs w:val="28"/>
        </w:rPr>
        <w:t xml:space="preserve">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w:t>
      </w:r>
      <w:r>
        <w:rPr>
          <w:rFonts w:ascii="Times New Roman" w:hAnsi="Times New Roman"/>
          <w:sz w:val="28"/>
          <w:szCs w:val="28"/>
        </w:rPr>
        <w:t xml:space="preserve">Собрание  депутатов  </w:t>
      </w:r>
      <w:r w:rsidR="004E2C54">
        <w:rPr>
          <w:rFonts w:ascii="Times New Roman" w:hAnsi="Times New Roman"/>
          <w:sz w:val="28"/>
          <w:szCs w:val="28"/>
        </w:rPr>
        <w:t>Советского</w:t>
      </w:r>
      <w:r>
        <w:rPr>
          <w:rFonts w:ascii="Times New Roman" w:hAnsi="Times New Roman"/>
          <w:sz w:val="28"/>
          <w:szCs w:val="28"/>
        </w:rPr>
        <w:t xml:space="preserve"> сельсовета  Советского района  решило:</w:t>
      </w:r>
    </w:p>
    <w:p w:rsidR="00AF0601" w:rsidRDefault="00AF0601" w:rsidP="00AF0601">
      <w:pPr>
        <w:spacing w:after="0" w:line="240" w:lineRule="auto"/>
        <w:ind w:firstLine="709"/>
        <w:jc w:val="both"/>
        <w:rPr>
          <w:rFonts w:ascii="Times New Roman" w:hAnsi="Times New Roman"/>
          <w:sz w:val="28"/>
          <w:szCs w:val="28"/>
        </w:rPr>
      </w:pPr>
    </w:p>
    <w:p w:rsidR="00AF0601" w:rsidRDefault="00AF0601" w:rsidP="00AF0601">
      <w:pPr>
        <w:spacing w:after="0" w:line="240" w:lineRule="auto"/>
        <w:ind w:firstLine="709"/>
        <w:jc w:val="both"/>
        <w:rPr>
          <w:rFonts w:ascii="Times New Roman" w:hAnsi="Times New Roman"/>
          <w:bCs/>
          <w:sz w:val="28"/>
          <w:szCs w:val="28"/>
        </w:rPr>
      </w:pPr>
      <w:r>
        <w:rPr>
          <w:rFonts w:ascii="Times New Roman" w:hAnsi="Times New Roman"/>
          <w:b/>
          <w:sz w:val="28"/>
          <w:szCs w:val="28"/>
        </w:rPr>
        <w:t>1)</w:t>
      </w:r>
      <w:r>
        <w:rPr>
          <w:rFonts w:ascii="Times New Roman" w:hAnsi="Times New Roman"/>
          <w:sz w:val="28"/>
          <w:szCs w:val="28"/>
        </w:rPr>
        <w:t xml:space="preserve"> пункт 7 части 4 статьи 24 «</w:t>
      </w:r>
      <w:r>
        <w:rPr>
          <w:rFonts w:ascii="Times New Roman" w:hAnsi="Times New Roman"/>
          <w:bCs/>
          <w:sz w:val="28"/>
          <w:szCs w:val="28"/>
        </w:rPr>
        <w:t xml:space="preserve">Статус депутата Собрания депутатов </w:t>
      </w:r>
      <w:r w:rsidR="004E2C54">
        <w:rPr>
          <w:rFonts w:ascii="Times New Roman" w:hAnsi="Times New Roman"/>
          <w:bCs/>
          <w:sz w:val="28"/>
          <w:szCs w:val="28"/>
        </w:rPr>
        <w:t>Советского</w:t>
      </w:r>
      <w:r>
        <w:rPr>
          <w:rFonts w:ascii="Times New Roman" w:hAnsi="Times New Roman"/>
          <w:bCs/>
          <w:sz w:val="28"/>
          <w:szCs w:val="28"/>
        </w:rPr>
        <w:t xml:space="preserve"> сельсовета  Советского  района» изложить в следующей редакции:</w:t>
      </w:r>
    </w:p>
    <w:p w:rsidR="00AF0601" w:rsidRDefault="00AF0601" w:rsidP="00AF06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0601" w:rsidRDefault="00AF0601" w:rsidP="00AF0601">
      <w:pPr>
        <w:autoSpaceDE w:val="0"/>
        <w:autoSpaceDN w:val="0"/>
        <w:adjustRightInd w:val="0"/>
        <w:spacing w:after="0" w:line="240" w:lineRule="auto"/>
        <w:ind w:firstLine="709"/>
        <w:jc w:val="both"/>
        <w:rPr>
          <w:rFonts w:ascii="Times New Roman" w:hAnsi="Times New Roman"/>
          <w:sz w:val="28"/>
          <w:szCs w:val="28"/>
        </w:rPr>
      </w:pPr>
    </w:p>
    <w:p w:rsidR="00AF0601" w:rsidRDefault="00AF0601" w:rsidP="00AF0601">
      <w:pPr>
        <w:spacing w:after="0" w:line="240" w:lineRule="auto"/>
        <w:ind w:firstLine="709"/>
        <w:jc w:val="both"/>
        <w:rPr>
          <w:rFonts w:ascii="Times New Roman" w:hAnsi="Times New Roman"/>
          <w:bCs/>
          <w:sz w:val="28"/>
          <w:szCs w:val="28"/>
        </w:rPr>
      </w:pPr>
      <w:r>
        <w:rPr>
          <w:rFonts w:ascii="Times New Roman" w:eastAsia="Times New Roman" w:hAnsi="Times New Roman"/>
          <w:b/>
          <w:bCs/>
          <w:sz w:val="28"/>
          <w:szCs w:val="28"/>
        </w:rPr>
        <w:t>2)</w:t>
      </w:r>
      <w:r>
        <w:rPr>
          <w:rFonts w:ascii="Times New Roman" w:eastAsia="Times New Roman" w:hAnsi="Times New Roman"/>
          <w:bCs/>
          <w:sz w:val="28"/>
          <w:szCs w:val="28"/>
        </w:rPr>
        <w:t xml:space="preserve"> пункт 8 части 2 статьи 30 </w:t>
      </w:r>
      <w:r>
        <w:rPr>
          <w:rFonts w:ascii="Times New Roman" w:hAnsi="Times New Roman"/>
          <w:bCs/>
          <w:sz w:val="28"/>
          <w:szCs w:val="28"/>
        </w:rPr>
        <w:t xml:space="preserve">Досрочное прекращение полномочий Главы </w:t>
      </w:r>
      <w:r w:rsidR="004E2C54">
        <w:rPr>
          <w:rFonts w:ascii="Times New Roman" w:hAnsi="Times New Roman"/>
          <w:bCs/>
          <w:sz w:val="28"/>
          <w:szCs w:val="28"/>
        </w:rPr>
        <w:t>Советского</w:t>
      </w:r>
      <w:r>
        <w:rPr>
          <w:rFonts w:ascii="Times New Roman" w:hAnsi="Times New Roman"/>
          <w:bCs/>
          <w:sz w:val="28"/>
          <w:szCs w:val="28"/>
        </w:rPr>
        <w:t xml:space="preserve"> сельсовета  Советского района» изложить в следующей редакции:</w:t>
      </w:r>
    </w:p>
    <w:p w:rsidR="00AF0601" w:rsidRDefault="00AF0601" w:rsidP="00AF06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w:t>
      </w:r>
      <w:r>
        <w:rPr>
          <w:rFonts w:ascii="Times New Roman" w:hAnsi="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0601" w:rsidRDefault="00AF0601" w:rsidP="00AF0601">
      <w:pPr>
        <w:spacing w:after="0" w:line="240" w:lineRule="auto"/>
        <w:ind w:firstLine="709"/>
        <w:jc w:val="both"/>
        <w:rPr>
          <w:rFonts w:ascii="Times New Roman" w:hAnsi="Times New Roman"/>
          <w:sz w:val="28"/>
          <w:szCs w:val="28"/>
        </w:rPr>
      </w:pPr>
    </w:p>
    <w:p w:rsidR="00AF0601" w:rsidRDefault="00AF0601" w:rsidP="00AF0601">
      <w:pPr>
        <w:autoSpaceDE w:val="0"/>
        <w:autoSpaceDN w:val="0"/>
        <w:adjustRightInd w:val="0"/>
        <w:spacing w:after="0" w:line="240" w:lineRule="auto"/>
        <w:ind w:firstLine="709"/>
        <w:jc w:val="both"/>
        <w:rPr>
          <w:rFonts w:ascii="Times New Roman" w:hAnsi="Times New Roman"/>
          <w:bCs/>
          <w:sz w:val="28"/>
          <w:szCs w:val="28"/>
        </w:rPr>
      </w:pPr>
      <w:r>
        <w:rPr>
          <w:rFonts w:ascii="Times New Roman" w:eastAsia="Times New Roman" w:hAnsi="Times New Roman"/>
          <w:b/>
          <w:bCs/>
          <w:sz w:val="28"/>
          <w:szCs w:val="28"/>
        </w:rPr>
        <w:t>3)</w:t>
      </w:r>
      <w:r>
        <w:rPr>
          <w:rFonts w:ascii="Times New Roman" w:eastAsia="Times New Roman" w:hAnsi="Times New Roman"/>
          <w:bCs/>
          <w:sz w:val="28"/>
          <w:szCs w:val="28"/>
        </w:rPr>
        <w:t xml:space="preserve"> часть 7 статьи 58 «</w:t>
      </w:r>
      <w:r>
        <w:rPr>
          <w:rFonts w:ascii="Times New Roman" w:hAnsi="Times New Roman"/>
          <w:bCs/>
          <w:sz w:val="28"/>
          <w:szCs w:val="28"/>
        </w:rPr>
        <w:t xml:space="preserve">Порядок принятия Устава </w:t>
      </w:r>
      <w:r w:rsidR="004E2C54">
        <w:rPr>
          <w:rFonts w:ascii="Times New Roman" w:hAnsi="Times New Roman"/>
          <w:bCs/>
          <w:sz w:val="28"/>
          <w:szCs w:val="28"/>
        </w:rPr>
        <w:t>Советского</w:t>
      </w:r>
      <w:r>
        <w:rPr>
          <w:rFonts w:ascii="Times New Roman" w:hAnsi="Times New Roman"/>
          <w:bCs/>
          <w:sz w:val="28"/>
          <w:szCs w:val="28"/>
        </w:rPr>
        <w:t xml:space="preserve"> сельсовета, решения о внесении изменений и (или) дополнений в Устав </w:t>
      </w:r>
      <w:r w:rsidR="004E2C54">
        <w:rPr>
          <w:rFonts w:ascii="Times New Roman" w:hAnsi="Times New Roman"/>
          <w:bCs/>
          <w:sz w:val="28"/>
          <w:szCs w:val="28"/>
        </w:rPr>
        <w:t>Советского</w:t>
      </w:r>
      <w:r>
        <w:rPr>
          <w:rFonts w:ascii="Times New Roman" w:hAnsi="Times New Roman"/>
          <w:bCs/>
          <w:sz w:val="28"/>
          <w:szCs w:val="28"/>
        </w:rPr>
        <w:t xml:space="preserve">  сельсовета» изложить в следующей редакции:</w:t>
      </w:r>
    </w:p>
    <w:p w:rsidR="00AF0601" w:rsidRDefault="00AF0601" w:rsidP="004E2C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«7. </w:t>
      </w:r>
      <w:r>
        <w:rPr>
          <w:rFonts w:ascii="Times New Roman" w:hAnsi="Times New Roman"/>
          <w:sz w:val="28"/>
          <w:szCs w:val="28"/>
        </w:rPr>
        <w:t xml:space="preserve">Глава </w:t>
      </w:r>
      <w:r w:rsidR="004E2C54">
        <w:rPr>
          <w:rFonts w:ascii="Times New Roman" w:hAnsi="Times New Roman"/>
          <w:sz w:val="28"/>
          <w:szCs w:val="28"/>
        </w:rPr>
        <w:t>Советского</w:t>
      </w:r>
      <w:r>
        <w:rPr>
          <w:rFonts w:ascii="Times New Roman" w:hAnsi="Times New Roman"/>
          <w:bCs/>
          <w:sz w:val="28"/>
          <w:szCs w:val="28"/>
        </w:rPr>
        <w:t xml:space="preserve"> сельсовета</w:t>
      </w:r>
      <w:r>
        <w:rPr>
          <w:rFonts w:ascii="Times New Roman" w:hAnsi="Times New Roman"/>
          <w:sz w:val="28"/>
          <w:szCs w:val="28"/>
        </w:rPr>
        <w:t xml:space="preserve"> Советского</w:t>
      </w:r>
      <w:r>
        <w:rPr>
          <w:rFonts w:ascii="Times New Roman" w:hAnsi="Times New Roman"/>
          <w:bCs/>
          <w:sz w:val="28"/>
          <w:szCs w:val="28"/>
        </w:rPr>
        <w:t xml:space="preserve"> района</w:t>
      </w:r>
      <w:r>
        <w:rPr>
          <w:rFonts w:ascii="Times New Roman" w:hAnsi="Times New Roman"/>
          <w:sz w:val="28"/>
          <w:szCs w:val="28"/>
        </w:rPr>
        <w:t xml:space="preserve"> обязан опубликовать (обнародовать) зарегистрированные Устав </w:t>
      </w:r>
      <w:r w:rsidR="004E2C54">
        <w:rPr>
          <w:rFonts w:ascii="Times New Roman" w:hAnsi="Times New Roman"/>
          <w:sz w:val="28"/>
          <w:szCs w:val="28"/>
        </w:rPr>
        <w:t>Советского</w:t>
      </w:r>
      <w:r>
        <w:rPr>
          <w:rFonts w:ascii="Times New Roman" w:hAnsi="Times New Roman"/>
          <w:bCs/>
          <w:sz w:val="28"/>
          <w:szCs w:val="28"/>
        </w:rPr>
        <w:t xml:space="preserve"> сельсовета</w:t>
      </w:r>
      <w:r>
        <w:rPr>
          <w:rFonts w:ascii="Times New Roman" w:hAnsi="Times New Roman"/>
          <w:sz w:val="28"/>
          <w:szCs w:val="28"/>
        </w:rPr>
        <w:t xml:space="preserve">, муниципальный правовой акт о внесении изменений и дополнений в Устав </w:t>
      </w:r>
      <w:r w:rsidR="004E2C54">
        <w:rPr>
          <w:rFonts w:ascii="Times New Roman" w:hAnsi="Times New Roman"/>
          <w:sz w:val="28"/>
          <w:szCs w:val="28"/>
        </w:rPr>
        <w:t>Советского</w:t>
      </w:r>
      <w:r>
        <w:rPr>
          <w:rFonts w:ascii="Times New Roman" w:hAnsi="Times New Roman"/>
          <w:bCs/>
          <w:sz w:val="28"/>
          <w:szCs w:val="28"/>
        </w:rPr>
        <w:t xml:space="preserve"> сельсовета</w:t>
      </w:r>
      <w:r>
        <w:rPr>
          <w:rFonts w:ascii="Times New Roman" w:hAnsi="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F0601" w:rsidRDefault="00AF0601" w:rsidP="004E2C54">
      <w:pPr>
        <w:pStyle w:val="20"/>
        <w:shd w:val="clear" w:color="auto" w:fill="auto"/>
        <w:spacing w:line="240" w:lineRule="auto"/>
        <w:ind w:firstLine="567"/>
        <w:rPr>
          <w:b w:val="0"/>
          <w:sz w:val="28"/>
          <w:szCs w:val="28"/>
        </w:rPr>
      </w:pPr>
      <w:r>
        <w:rPr>
          <w:sz w:val="28"/>
          <w:szCs w:val="28"/>
        </w:rPr>
        <w:t>2.</w:t>
      </w:r>
      <w:r>
        <w:rPr>
          <w:b w:val="0"/>
          <w:sz w:val="28"/>
          <w:szCs w:val="28"/>
        </w:rPr>
        <w:t xml:space="preserve"> Главе </w:t>
      </w:r>
      <w:r w:rsidR="004E2C54">
        <w:rPr>
          <w:b w:val="0"/>
          <w:sz w:val="28"/>
          <w:szCs w:val="28"/>
        </w:rPr>
        <w:t>Советского</w:t>
      </w:r>
      <w:r>
        <w:rPr>
          <w:b w:val="0"/>
          <w:sz w:val="28"/>
          <w:szCs w:val="28"/>
        </w:rPr>
        <w:t xml:space="preserve">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F0601" w:rsidRDefault="00AF0601" w:rsidP="00AF0601">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3.</w:t>
      </w:r>
      <w:r>
        <w:rPr>
          <w:rFonts w:ascii="Times New Roman" w:eastAsia="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4E2C54" w:rsidRPr="009C2D56" w:rsidRDefault="004E2C54" w:rsidP="004E2C54">
      <w:pPr>
        <w:widowControl w:val="0"/>
        <w:spacing w:after="0" w:line="240" w:lineRule="auto"/>
        <w:contextualSpacing/>
        <w:jc w:val="both"/>
        <w:rPr>
          <w:rFonts w:ascii="Times New Roman" w:hAnsi="Times New Roman"/>
          <w:sz w:val="28"/>
          <w:szCs w:val="28"/>
        </w:rPr>
      </w:pPr>
      <w:r w:rsidRPr="009C2D56">
        <w:rPr>
          <w:rFonts w:ascii="Times New Roman" w:eastAsia="Times New Roman" w:hAnsi="Times New Roman"/>
          <w:sz w:val="28"/>
        </w:rPr>
        <w:t>1-й - здание Советского с</w:t>
      </w:r>
      <w:r w:rsidRPr="009C2D56">
        <w:rPr>
          <w:rFonts w:ascii="Times New Roman" w:hAnsi="Times New Roman"/>
          <w:sz w:val="28"/>
          <w:szCs w:val="28"/>
        </w:rPr>
        <w:t xml:space="preserve">оциально-аграрного техникума им. В.М.Клыкова, </w:t>
      </w:r>
    </w:p>
    <w:p w:rsidR="004E2C54" w:rsidRPr="009C2D56" w:rsidRDefault="004E2C54" w:rsidP="004E2C54">
      <w:pPr>
        <w:widowControl w:val="0"/>
        <w:spacing w:after="0" w:line="240" w:lineRule="auto"/>
        <w:contextualSpacing/>
        <w:jc w:val="both"/>
        <w:rPr>
          <w:rFonts w:ascii="Times New Roman" w:eastAsia="Times New Roman" w:hAnsi="Times New Roman"/>
          <w:sz w:val="28"/>
        </w:rPr>
      </w:pPr>
      <w:r w:rsidRPr="009C2D56">
        <w:rPr>
          <w:rFonts w:ascii="Times New Roman" w:hAnsi="Times New Roman"/>
          <w:sz w:val="28"/>
          <w:szCs w:val="28"/>
        </w:rPr>
        <w:t>п. Коммунар</w:t>
      </w:r>
      <w:r w:rsidRPr="009C2D56">
        <w:rPr>
          <w:rFonts w:ascii="Times New Roman" w:eastAsia="Times New Roman" w:hAnsi="Times New Roman"/>
          <w:sz w:val="28"/>
        </w:rPr>
        <w:t>;</w:t>
      </w:r>
    </w:p>
    <w:p w:rsidR="004E2C54" w:rsidRPr="009C2D56" w:rsidRDefault="004E2C54" w:rsidP="004E2C54">
      <w:pPr>
        <w:widowControl w:val="0"/>
        <w:spacing w:after="0" w:line="240" w:lineRule="auto"/>
        <w:contextualSpacing/>
        <w:jc w:val="both"/>
        <w:rPr>
          <w:rFonts w:ascii="Times New Roman" w:hAnsi="Times New Roman"/>
          <w:sz w:val="28"/>
          <w:szCs w:val="28"/>
        </w:rPr>
      </w:pPr>
      <w:r w:rsidRPr="009C2D56">
        <w:rPr>
          <w:rFonts w:ascii="Times New Roman" w:eastAsia="Times New Roman" w:hAnsi="Times New Roman"/>
          <w:sz w:val="28"/>
        </w:rPr>
        <w:t xml:space="preserve">2-й - здание </w:t>
      </w:r>
      <w:r w:rsidRPr="009C2D56">
        <w:rPr>
          <w:rFonts w:ascii="Times New Roman" w:hAnsi="Times New Roman"/>
          <w:sz w:val="28"/>
          <w:szCs w:val="28"/>
        </w:rPr>
        <w:t xml:space="preserve">Администрации Советского сельсовета Советского  района, </w:t>
      </w:r>
    </w:p>
    <w:p w:rsidR="004E2C54" w:rsidRPr="009C2D56" w:rsidRDefault="004E2C54" w:rsidP="004E2C54">
      <w:pPr>
        <w:widowControl w:val="0"/>
        <w:spacing w:after="0" w:line="240" w:lineRule="auto"/>
        <w:contextualSpacing/>
        <w:jc w:val="both"/>
        <w:rPr>
          <w:rFonts w:ascii="Times New Roman" w:eastAsia="Times New Roman" w:hAnsi="Times New Roman"/>
          <w:sz w:val="28"/>
        </w:rPr>
      </w:pPr>
      <w:r w:rsidRPr="009C2D56">
        <w:rPr>
          <w:rFonts w:ascii="Times New Roman" w:hAnsi="Times New Roman"/>
          <w:sz w:val="28"/>
          <w:szCs w:val="28"/>
        </w:rPr>
        <w:t>д. Дицево</w:t>
      </w:r>
      <w:r w:rsidRPr="009C2D56">
        <w:rPr>
          <w:rFonts w:ascii="Times New Roman" w:eastAsia="Times New Roman" w:hAnsi="Times New Roman"/>
          <w:sz w:val="28"/>
        </w:rPr>
        <w:t>;</w:t>
      </w:r>
    </w:p>
    <w:p w:rsidR="004E2C54" w:rsidRPr="009C2D56" w:rsidRDefault="004E2C54" w:rsidP="004E2C54">
      <w:pPr>
        <w:widowControl w:val="0"/>
        <w:spacing w:after="0" w:line="240" w:lineRule="auto"/>
        <w:contextualSpacing/>
        <w:jc w:val="both"/>
        <w:rPr>
          <w:rFonts w:ascii="Times New Roman" w:eastAsia="Times New Roman" w:hAnsi="Times New Roman"/>
          <w:sz w:val="28"/>
        </w:rPr>
      </w:pPr>
      <w:r w:rsidRPr="009C2D56">
        <w:rPr>
          <w:rFonts w:ascii="Times New Roman" w:eastAsia="Times New Roman" w:hAnsi="Times New Roman"/>
          <w:sz w:val="28"/>
        </w:rPr>
        <w:t xml:space="preserve">3-й - здание </w:t>
      </w:r>
      <w:r w:rsidRPr="009C2D56">
        <w:rPr>
          <w:rFonts w:ascii="Times New Roman" w:hAnsi="Times New Roman"/>
          <w:sz w:val="28"/>
          <w:szCs w:val="28"/>
        </w:rPr>
        <w:t>МКУК «Петровокарцевский ЦСДК» с. Петрово-Карцево</w:t>
      </w:r>
      <w:r w:rsidRPr="009C2D56">
        <w:rPr>
          <w:rFonts w:ascii="Times New Roman" w:eastAsia="Times New Roman" w:hAnsi="Times New Roman"/>
          <w:sz w:val="28"/>
        </w:rPr>
        <w:t>.</w:t>
      </w:r>
    </w:p>
    <w:p w:rsidR="005908B0" w:rsidRPr="004E2C54" w:rsidRDefault="00AF0601" w:rsidP="004E2C54">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b/>
          <w:sz w:val="28"/>
          <w:szCs w:val="28"/>
        </w:rPr>
        <w:t>4.</w:t>
      </w:r>
      <w:r>
        <w:rPr>
          <w:rFonts w:ascii="Times New Roman" w:eastAsia="Times New Roman" w:hAnsi="Times New Roman"/>
          <w:sz w:val="28"/>
          <w:szCs w:val="28"/>
        </w:rPr>
        <w:t xml:space="preserve"> Настоящее Решение вступает в силу после официального опубликования (обнародования) после его государственной регистрации.</w:t>
      </w:r>
    </w:p>
    <w:p w:rsidR="005908B0" w:rsidRPr="00086BBE" w:rsidRDefault="005908B0" w:rsidP="00AC061C">
      <w:pPr>
        <w:widowControl w:val="0"/>
        <w:spacing w:after="0" w:line="240" w:lineRule="auto"/>
        <w:contextualSpacing/>
        <w:jc w:val="both"/>
        <w:rPr>
          <w:rFonts w:ascii="Times New Roman" w:eastAsia="Times New Roman" w:hAnsi="Times New Roman"/>
          <w:sz w:val="28"/>
        </w:rPr>
      </w:pPr>
    </w:p>
    <w:p w:rsidR="005908B0" w:rsidRPr="00086BBE" w:rsidRDefault="005908B0" w:rsidP="00AC061C">
      <w:pPr>
        <w:widowControl w:val="0"/>
        <w:spacing w:after="0" w:line="240" w:lineRule="auto"/>
        <w:contextualSpacing/>
        <w:jc w:val="both"/>
        <w:rPr>
          <w:rFonts w:ascii="Times New Roman" w:eastAsia="Times New Roman" w:hAnsi="Times New Roman"/>
          <w:sz w:val="28"/>
        </w:rPr>
      </w:pPr>
      <w:r w:rsidRPr="00086BBE">
        <w:rPr>
          <w:rFonts w:ascii="Times New Roman" w:eastAsia="Times New Roman" w:hAnsi="Times New Roman"/>
          <w:sz w:val="28"/>
        </w:rPr>
        <w:t>Председатель Собрания депутатов</w:t>
      </w:r>
    </w:p>
    <w:p w:rsidR="005908B0" w:rsidRPr="00086BBE" w:rsidRDefault="005908B0" w:rsidP="00AC061C">
      <w:pPr>
        <w:widowControl w:val="0"/>
        <w:spacing w:after="0" w:line="240" w:lineRule="auto"/>
        <w:contextualSpacing/>
        <w:jc w:val="both"/>
        <w:rPr>
          <w:rFonts w:ascii="Times New Roman" w:eastAsia="Times New Roman" w:hAnsi="Times New Roman"/>
          <w:sz w:val="28"/>
        </w:rPr>
      </w:pPr>
      <w:r w:rsidRPr="00086BBE">
        <w:rPr>
          <w:rFonts w:ascii="Times New Roman" w:eastAsia="Times New Roman" w:hAnsi="Times New Roman"/>
          <w:sz w:val="28"/>
        </w:rPr>
        <w:t>Советского сельсовета</w:t>
      </w:r>
    </w:p>
    <w:p w:rsidR="005908B0" w:rsidRPr="00086BBE" w:rsidRDefault="005908B0" w:rsidP="00AC061C">
      <w:pPr>
        <w:widowControl w:val="0"/>
        <w:spacing w:after="0"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Советского района                                   </w:t>
      </w:r>
      <w:r w:rsidR="00086BBE" w:rsidRPr="00086BBE">
        <w:rPr>
          <w:rFonts w:ascii="Times New Roman" w:eastAsia="Times New Roman" w:hAnsi="Times New Roman"/>
          <w:sz w:val="28"/>
        </w:rPr>
        <w:t xml:space="preserve">                              </w:t>
      </w:r>
      <w:r w:rsidRPr="00086BBE">
        <w:rPr>
          <w:rFonts w:ascii="Times New Roman" w:eastAsia="Times New Roman" w:hAnsi="Times New Roman"/>
          <w:sz w:val="28"/>
        </w:rPr>
        <w:t>О.И.Кондакова</w:t>
      </w:r>
    </w:p>
    <w:p w:rsidR="005908B0" w:rsidRPr="00086BBE" w:rsidRDefault="005908B0" w:rsidP="00AC061C">
      <w:pPr>
        <w:widowControl w:val="0"/>
        <w:spacing w:after="0" w:line="240" w:lineRule="auto"/>
        <w:contextualSpacing/>
        <w:jc w:val="both"/>
        <w:rPr>
          <w:rFonts w:ascii="Times New Roman" w:eastAsia="Times New Roman" w:hAnsi="Times New Roman"/>
          <w:sz w:val="28"/>
        </w:rPr>
      </w:pPr>
    </w:p>
    <w:p w:rsidR="005908B0" w:rsidRPr="00086BBE" w:rsidRDefault="005908B0" w:rsidP="00AC061C">
      <w:pPr>
        <w:widowControl w:val="0"/>
        <w:spacing w:after="0" w:line="240" w:lineRule="auto"/>
        <w:contextualSpacing/>
        <w:jc w:val="both"/>
        <w:rPr>
          <w:rFonts w:ascii="Times New Roman" w:eastAsia="Times New Roman" w:hAnsi="Times New Roman"/>
          <w:sz w:val="28"/>
        </w:rPr>
      </w:pPr>
      <w:r w:rsidRPr="00086BBE">
        <w:rPr>
          <w:rFonts w:ascii="Times New Roman" w:eastAsia="Times New Roman" w:hAnsi="Times New Roman"/>
          <w:sz w:val="28"/>
        </w:rPr>
        <w:t>Глава Советского сельсовета</w:t>
      </w:r>
    </w:p>
    <w:p w:rsidR="007F125A" w:rsidRPr="004E2C54" w:rsidRDefault="005908B0" w:rsidP="004E2C54">
      <w:pPr>
        <w:widowControl w:val="0"/>
        <w:spacing w:after="0" w:line="240" w:lineRule="auto"/>
        <w:contextualSpacing/>
        <w:jc w:val="both"/>
        <w:rPr>
          <w:rFonts w:ascii="Times New Roman" w:eastAsia="Times New Roman" w:hAnsi="Times New Roman"/>
          <w:sz w:val="28"/>
        </w:rPr>
      </w:pPr>
      <w:r w:rsidRPr="00086BBE">
        <w:rPr>
          <w:rFonts w:ascii="Times New Roman" w:eastAsia="Times New Roman" w:hAnsi="Times New Roman"/>
          <w:sz w:val="28"/>
        </w:rPr>
        <w:t xml:space="preserve">Советского района                                   </w:t>
      </w:r>
      <w:r w:rsidR="00086BBE" w:rsidRPr="00086BBE">
        <w:rPr>
          <w:rFonts w:ascii="Times New Roman" w:eastAsia="Times New Roman" w:hAnsi="Times New Roman"/>
          <w:sz w:val="28"/>
        </w:rPr>
        <w:t xml:space="preserve">            </w:t>
      </w:r>
      <w:r w:rsidR="004E2C54">
        <w:rPr>
          <w:rFonts w:ascii="Times New Roman" w:eastAsia="Times New Roman" w:hAnsi="Times New Roman"/>
          <w:sz w:val="28"/>
        </w:rPr>
        <w:t xml:space="preserve">                  </w:t>
      </w:r>
      <w:r w:rsidRPr="00086BBE">
        <w:rPr>
          <w:rFonts w:ascii="Times New Roman" w:eastAsia="Times New Roman" w:hAnsi="Times New Roman"/>
          <w:sz w:val="28"/>
        </w:rPr>
        <w:t>Н.Т.Петров</w:t>
      </w:r>
    </w:p>
    <w:sectPr w:rsidR="007F125A" w:rsidRPr="004E2C54" w:rsidSect="007F1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08B0"/>
    <w:rsid w:val="00002592"/>
    <w:rsid w:val="00010D57"/>
    <w:rsid w:val="0003400D"/>
    <w:rsid w:val="0004690F"/>
    <w:rsid w:val="00054823"/>
    <w:rsid w:val="00086BBE"/>
    <w:rsid w:val="000D1BF9"/>
    <w:rsid w:val="00146057"/>
    <w:rsid w:val="00167316"/>
    <w:rsid w:val="002F636B"/>
    <w:rsid w:val="00305173"/>
    <w:rsid w:val="00311938"/>
    <w:rsid w:val="00381451"/>
    <w:rsid w:val="00384C6A"/>
    <w:rsid w:val="0038718F"/>
    <w:rsid w:val="00390585"/>
    <w:rsid w:val="003B262D"/>
    <w:rsid w:val="003B3EFC"/>
    <w:rsid w:val="0045548F"/>
    <w:rsid w:val="004E2C54"/>
    <w:rsid w:val="005908B0"/>
    <w:rsid w:val="005B055E"/>
    <w:rsid w:val="005E1D79"/>
    <w:rsid w:val="00617A60"/>
    <w:rsid w:val="00692D0C"/>
    <w:rsid w:val="007137FF"/>
    <w:rsid w:val="007224C1"/>
    <w:rsid w:val="00736839"/>
    <w:rsid w:val="00745D21"/>
    <w:rsid w:val="007F125A"/>
    <w:rsid w:val="007F6F2D"/>
    <w:rsid w:val="00805CE6"/>
    <w:rsid w:val="008114C4"/>
    <w:rsid w:val="008171CD"/>
    <w:rsid w:val="008329D7"/>
    <w:rsid w:val="00853DED"/>
    <w:rsid w:val="0085504B"/>
    <w:rsid w:val="008846EC"/>
    <w:rsid w:val="00903C5E"/>
    <w:rsid w:val="00930F4B"/>
    <w:rsid w:val="00937B07"/>
    <w:rsid w:val="009453EF"/>
    <w:rsid w:val="009A4682"/>
    <w:rsid w:val="009C2D56"/>
    <w:rsid w:val="009C6AB8"/>
    <w:rsid w:val="00A1788E"/>
    <w:rsid w:val="00AC061C"/>
    <w:rsid w:val="00AC18FB"/>
    <w:rsid w:val="00AF0601"/>
    <w:rsid w:val="00B03920"/>
    <w:rsid w:val="00B572DD"/>
    <w:rsid w:val="00C13047"/>
    <w:rsid w:val="00C66F83"/>
    <w:rsid w:val="00C67BD7"/>
    <w:rsid w:val="00C87292"/>
    <w:rsid w:val="00C97AC7"/>
    <w:rsid w:val="00CA057F"/>
    <w:rsid w:val="00CA53DD"/>
    <w:rsid w:val="00CC1F83"/>
    <w:rsid w:val="00CE2CE9"/>
    <w:rsid w:val="00D10A6E"/>
    <w:rsid w:val="00D118C1"/>
    <w:rsid w:val="00D51688"/>
    <w:rsid w:val="00E81411"/>
    <w:rsid w:val="00EC138B"/>
    <w:rsid w:val="00F01A3D"/>
    <w:rsid w:val="00F0707F"/>
    <w:rsid w:val="00F4074B"/>
    <w:rsid w:val="00F53D56"/>
    <w:rsid w:val="00F81A0C"/>
    <w:rsid w:val="00FC0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B0"/>
    <w:rPr>
      <w:rFonts w:ascii="Calibri" w:eastAsia="Calibri" w:hAnsi="Calibri" w:cs="Times New Roman"/>
    </w:rPr>
  </w:style>
  <w:style w:type="paragraph" w:styleId="1">
    <w:name w:val="heading 1"/>
    <w:basedOn w:val="a"/>
    <w:next w:val="a"/>
    <w:link w:val="10"/>
    <w:uiPriority w:val="9"/>
    <w:qFormat/>
    <w:rsid w:val="00AF06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8B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0601"/>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locked/>
    <w:rsid w:val="00AF060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AF0601"/>
    <w:pPr>
      <w:widowControl w:val="0"/>
      <w:shd w:val="clear" w:color="auto" w:fill="FFFFFF"/>
      <w:spacing w:after="0" w:line="298" w:lineRule="exact"/>
      <w:ind w:firstLine="700"/>
      <w:jc w:val="both"/>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85602682">
      <w:bodyDiv w:val="1"/>
      <w:marLeft w:val="0"/>
      <w:marRight w:val="0"/>
      <w:marTop w:val="0"/>
      <w:marBottom w:val="0"/>
      <w:divBdr>
        <w:top w:val="none" w:sz="0" w:space="0" w:color="auto"/>
        <w:left w:val="none" w:sz="0" w:space="0" w:color="auto"/>
        <w:bottom w:val="none" w:sz="0" w:space="0" w:color="auto"/>
        <w:right w:val="none" w:sz="0" w:space="0" w:color="auto"/>
      </w:divBdr>
    </w:div>
    <w:div w:id="932785055">
      <w:bodyDiv w:val="1"/>
      <w:marLeft w:val="0"/>
      <w:marRight w:val="0"/>
      <w:marTop w:val="0"/>
      <w:marBottom w:val="0"/>
      <w:divBdr>
        <w:top w:val="none" w:sz="0" w:space="0" w:color="auto"/>
        <w:left w:val="none" w:sz="0" w:space="0" w:color="auto"/>
        <w:bottom w:val="none" w:sz="0" w:space="0" w:color="auto"/>
        <w:right w:val="none" w:sz="0" w:space="0" w:color="auto"/>
      </w:divBdr>
    </w:div>
    <w:div w:id="1445350042">
      <w:bodyDiv w:val="1"/>
      <w:marLeft w:val="0"/>
      <w:marRight w:val="0"/>
      <w:marTop w:val="0"/>
      <w:marBottom w:val="0"/>
      <w:divBdr>
        <w:top w:val="none" w:sz="0" w:space="0" w:color="auto"/>
        <w:left w:val="none" w:sz="0" w:space="0" w:color="auto"/>
        <w:bottom w:val="none" w:sz="0" w:space="0" w:color="auto"/>
        <w:right w:val="none" w:sz="0" w:space="0" w:color="auto"/>
      </w:divBdr>
    </w:div>
    <w:div w:id="1645113978">
      <w:bodyDiv w:val="1"/>
      <w:marLeft w:val="0"/>
      <w:marRight w:val="0"/>
      <w:marTop w:val="0"/>
      <w:marBottom w:val="0"/>
      <w:divBdr>
        <w:top w:val="none" w:sz="0" w:space="0" w:color="auto"/>
        <w:left w:val="none" w:sz="0" w:space="0" w:color="auto"/>
        <w:bottom w:val="none" w:sz="0" w:space="0" w:color="auto"/>
        <w:right w:val="none" w:sz="0" w:space="0" w:color="auto"/>
      </w:divBdr>
    </w:div>
    <w:div w:id="1906987818">
      <w:bodyDiv w:val="1"/>
      <w:marLeft w:val="0"/>
      <w:marRight w:val="0"/>
      <w:marTop w:val="0"/>
      <w:marBottom w:val="0"/>
      <w:divBdr>
        <w:top w:val="none" w:sz="0" w:space="0" w:color="auto"/>
        <w:left w:val="none" w:sz="0" w:space="0" w:color="auto"/>
        <w:bottom w:val="none" w:sz="0" w:space="0" w:color="auto"/>
        <w:right w:val="none" w:sz="0" w:space="0" w:color="auto"/>
      </w:divBdr>
    </w:div>
    <w:div w:id="19078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1569E-38A8-4244-973D-8B8E91EF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678</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42</cp:revision>
  <cp:lastPrinted>2021-04-27T12:09:00Z</cp:lastPrinted>
  <dcterms:created xsi:type="dcterms:W3CDTF">2020-12-02T12:48:00Z</dcterms:created>
  <dcterms:modified xsi:type="dcterms:W3CDTF">2021-09-07T12:26:00Z</dcterms:modified>
</cp:coreProperties>
</file>