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AF" w:rsidRPr="00050CA7" w:rsidRDefault="00D147AF" w:rsidP="00D147AF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050CA7">
        <w:rPr>
          <w:rFonts w:eastAsia="Calibri"/>
          <w:b/>
          <w:sz w:val="28"/>
          <w:szCs w:val="28"/>
          <w:lang w:eastAsia="en-US"/>
        </w:rPr>
        <w:t>ПРОТОКОЛ №</w:t>
      </w:r>
      <w:r w:rsidR="00FC70CD" w:rsidRPr="00050CA7">
        <w:rPr>
          <w:rFonts w:eastAsia="Calibri"/>
          <w:b/>
          <w:sz w:val="28"/>
          <w:szCs w:val="28"/>
          <w:lang w:eastAsia="en-US"/>
        </w:rPr>
        <w:t>1</w:t>
      </w:r>
    </w:p>
    <w:p w:rsidR="00D147AF" w:rsidRPr="00050CA7" w:rsidRDefault="00D147AF" w:rsidP="00D147AF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D147AF" w:rsidRDefault="00D147AF" w:rsidP="00D147AF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050CA7">
        <w:rPr>
          <w:rFonts w:eastAsia="Calibri"/>
          <w:b/>
          <w:sz w:val="28"/>
          <w:szCs w:val="28"/>
          <w:lang w:eastAsia="en-US"/>
        </w:rPr>
        <w:t>публичных слушаний по проекту «Внесение изменений в Правила землепользования и застройки муниципального образования «</w:t>
      </w:r>
      <w:r w:rsidR="00FC70CD" w:rsidRPr="00050CA7">
        <w:rPr>
          <w:rFonts w:eastAsia="Calibri"/>
          <w:b/>
          <w:sz w:val="28"/>
          <w:szCs w:val="28"/>
          <w:lang w:eastAsia="en-US"/>
        </w:rPr>
        <w:t>Советский</w:t>
      </w:r>
      <w:r w:rsidRPr="00050CA7">
        <w:rPr>
          <w:rFonts w:eastAsia="Calibri"/>
          <w:b/>
          <w:sz w:val="28"/>
          <w:szCs w:val="28"/>
          <w:lang w:eastAsia="en-US"/>
        </w:rPr>
        <w:t xml:space="preserve"> сельсовет»  </w:t>
      </w:r>
    </w:p>
    <w:p w:rsidR="00050CA7" w:rsidRPr="00050CA7" w:rsidRDefault="00050CA7" w:rsidP="00D147AF">
      <w:pPr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D147AF" w:rsidRPr="00050CA7" w:rsidRDefault="00D147AF" w:rsidP="00D147AF">
      <w:pPr>
        <w:ind w:firstLine="709"/>
        <w:outlineLvl w:val="0"/>
        <w:rPr>
          <w:rFonts w:eastAsia="Calibri"/>
          <w:lang w:eastAsia="en-US"/>
        </w:rPr>
      </w:pPr>
      <w:r w:rsidRPr="00050CA7">
        <w:rPr>
          <w:rFonts w:eastAsia="Calibri"/>
          <w:lang w:eastAsia="en-US"/>
        </w:rPr>
        <w:t xml:space="preserve">Дата проведения:     -  </w:t>
      </w:r>
      <w:r w:rsidR="00FC70CD" w:rsidRPr="00050CA7">
        <w:rPr>
          <w:rFonts w:eastAsia="Calibri"/>
          <w:lang w:eastAsia="en-US"/>
        </w:rPr>
        <w:t>21</w:t>
      </w:r>
      <w:r w:rsidRPr="00050CA7">
        <w:rPr>
          <w:rFonts w:eastAsia="Calibri"/>
          <w:lang w:eastAsia="en-US"/>
        </w:rPr>
        <w:t xml:space="preserve"> мая  2018 года</w:t>
      </w:r>
    </w:p>
    <w:p w:rsidR="00D147AF" w:rsidRDefault="00D147AF" w:rsidP="00D147AF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Время проведения:  </w:t>
      </w:r>
      <w:r w:rsidR="00FC70CD">
        <w:rPr>
          <w:rFonts w:eastAsia="Calibri"/>
          <w:lang w:eastAsia="en-US"/>
        </w:rPr>
        <w:t>09</w:t>
      </w:r>
      <w:r>
        <w:rPr>
          <w:rFonts w:eastAsia="Calibri"/>
          <w:lang w:eastAsia="en-US"/>
        </w:rPr>
        <w:t xml:space="preserve"> часов 00 минут местного времени</w:t>
      </w:r>
    </w:p>
    <w:p w:rsidR="00D147AF" w:rsidRDefault="00D147AF" w:rsidP="00D147AF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Место проведения:  </w:t>
      </w:r>
      <w:r w:rsidR="00FC70CD">
        <w:rPr>
          <w:rFonts w:eastAsia="Calibri"/>
          <w:lang w:eastAsia="en-US"/>
        </w:rPr>
        <w:t>д</w:t>
      </w:r>
      <w:proofErr w:type="gramStart"/>
      <w:r w:rsidR="00FC70CD">
        <w:rPr>
          <w:rFonts w:eastAsia="Calibri"/>
          <w:lang w:eastAsia="en-US"/>
        </w:rPr>
        <w:t>.К</w:t>
      </w:r>
      <w:proofErr w:type="gramEnd"/>
      <w:r w:rsidR="00FC70CD">
        <w:rPr>
          <w:rFonts w:eastAsia="Calibri"/>
          <w:lang w:eastAsia="en-US"/>
        </w:rPr>
        <w:t>онстантиновка</w:t>
      </w:r>
      <w:r>
        <w:rPr>
          <w:rFonts w:eastAsia="Calibri"/>
          <w:lang w:eastAsia="en-US"/>
        </w:rPr>
        <w:t xml:space="preserve">  </w:t>
      </w:r>
      <w:r w:rsidR="00FC70CD">
        <w:t xml:space="preserve">придомовая территория </w:t>
      </w:r>
      <w:proofErr w:type="spellStart"/>
      <w:r w:rsidR="00FC70CD">
        <w:t>Холоповой</w:t>
      </w:r>
      <w:proofErr w:type="spellEnd"/>
      <w:r w:rsidR="00FC70CD">
        <w:t xml:space="preserve"> Р.Ф.</w:t>
      </w:r>
      <w:r w:rsidRPr="006E068F">
        <w:t xml:space="preserve"> по адресу: Курская область, Советский район, </w:t>
      </w:r>
      <w:r w:rsidR="00FC70CD">
        <w:t>Советский</w:t>
      </w:r>
      <w:r w:rsidRPr="006E068F">
        <w:t xml:space="preserve"> сельсовет, </w:t>
      </w:r>
      <w:r w:rsidR="00FC70CD">
        <w:t>д</w:t>
      </w:r>
      <w:proofErr w:type="gramStart"/>
      <w:r w:rsidR="00FC70CD">
        <w:t>.К</w:t>
      </w:r>
      <w:proofErr w:type="gramEnd"/>
      <w:r w:rsidR="00FC70CD">
        <w:t>онстантиновка</w:t>
      </w:r>
      <w:r>
        <w:t>.</w:t>
      </w:r>
    </w:p>
    <w:p w:rsidR="00D147AF" w:rsidRDefault="00D147AF" w:rsidP="00D147AF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Присутствовало:      -</w:t>
      </w:r>
      <w:r>
        <w:rPr>
          <w:rFonts w:eastAsia="Calibri"/>
          <w:b/>
          <w:lang w:eastAsia="en-US"/>
        </w:rPr>
        <w:t xml:space="preserve"> </w:t>
      </w:r>
      <w:r w:rsidR="00FC70CD" w:rsidRPr="00FC70CD">
        <w:rPr>
          <w:rFonts w:eastAsia="Calibri"/>
          <w:lang w:eastAsia="en-US"/>
        </w:rPr>
        <w:t>2</w:t>
      </w:r>
      <w:r w:rsidRPr="00FC70C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человек</w:t>
      </w:r>
      <w:r w:rsidR="00FC70CD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    (Лист регистрации участников публичных слушаний, являющийся приложением к настоящему Протоколу  на  одном листе)</w:t>
      </w:r>
      <w:r w:rsidR="00087266">
        <w:rPr>
          <w:rFonts w:eastAsia="Calibri"/>
          <w:lang w:eastAsia="en-US"/>
        </w:rPr>
        <w:t>.</w:t>
      </w:r>
    </w:p>
    <w:p w:rsidR="00087266" w:rsidRDefault="00087266" w:rsidP="00D147AF">
      <w:pPr>
        <w:ind w:firstLine="709"/>
        <w:outlineLvl w:val="0"/>
        <w:rPr>
          <w:rFonts w:eastAsia="Calibri"/>
          <w:lang w:eastAsia="en-US"/>
        </w:rPr>
      </w:pPr>
    </w:p>
    <w:p w:rsidR="00D147AF" w:rsidRDefault="00D147AF" w:rsidP="00D147AF">
      <w:pPr>
        <w:ind w:firstLine="709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Председательствующий  </w:t>
      </w:r>
      <w:r w:rsidR="00FC70CD">
        <w:rPr>
          <w:rFonts w:eastAsia="Calibri"/>
          <w:lang w:eastAsia="en-US"/>
        </w:rPr>
        <w:t>Петров Николай Тимофеевич</w:t>
      </w:r>
      <w:r>
        <w:rPr>
          <w:rFonts w:eastAsia="Calibri"/>
          <w:lang w:eastAsia="en-US"/>
        </w:rPr>
        <w:t xml:space="preserve">  открыл публичные слушания.  Сообщил, что на  </w:t>
      </w:r>
      <w:r w:rsidR="00FC70CD">
        <w:rPr>
          <w:rFonts w:eastAsia="Calibri"/>
          <w:lang w:eastAsia="en-US"/>
        </w:rPr>
        <w:t>21</w:t>
      </w:r>
      <w:r>
        <w:rPr>
          <w:rFonts w:eastAsia="Calibri"/>
          <w:lang w:eastAsia="en-US"/>
        </w:rPr>
        <w:t xml:space="preserve"> мая 2018 года  на </w:t>
      </w:r>
      <w:r w:rsidR="00FC70CD">
        <w:rPr>
          <w:rFonts w:eastAsia="Calibri"/>
          <w:lang w:eastAsia="en-US"/>
        </w:rPr>
        <w:t>09</w:t>
      </w:r>
      <w:r>
        <w:rPr>
          <w:rFonts w:eastAsia="Calibri"/>
          <w:lang w:eastAsia="en-US"/>
        </w:rPr>
        <w:t xml:space="preserve"> часов 00 минут  местного времени  назначено проведение публичных слушаний по проекту «Внесение изменений в 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Советского  района Курской области. Комиссия по подготовке проекта «Внесение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  сельсовет» Советского района Курской области  в следующем составе:</w:t>
      </w:r>
    </w:p>
    <w:p w:rsidR="00087266" w:rsidRDefault="00087266" w:rsidP="00087266">
      <w:pPr>
        <w:ind w:firstLine="709"/>
        <w:outlineLvl w:val="0"/>
        <w:rPr>
          <w:rFonts w:eastAsia="Calibri"/>
          <w:lang w:eastAsia="en-US"/>
        </w:rPr>
      </w:pPr>
    </w:p>
    <w:p w:rsidR="00D147AF" w:rsidRDefault="00D147AF" w:rsidP="00087266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Председатель комиссии:</w:t>
      </w:r>
    </w:p>
    <w:p w:rsidR="00D147AF" w:rsidRDefault="00FC70CD" w:rsidP="00087266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Петров Николай Тимофеевич  </w:t>
      </w:r>
      <w:r w:rsidR="00D147AF">
        <w:rPr>
          <w:rFonts w:eastAsia="Calibri"/>
          <w:lang w:eastAsia="en-US"/>
        </w:rPr>
        <w:t xml:space="preserve">- Глава </w:t>
      </w:r>
      <w:r>
        <w:rPr>
          <w:rFonts w:eastAsia="Calibri"/>
          <w:lang w:eastAsia="en-US"/>
        </w:rPr>
        <w:t>Советского</w:t>
      </w:r>
      <w:r w:rsidR="00D147AF">
        <w:rPr>
          <w:rFonts w:eastAsia="Calibri"/>
          <w:lang w:eastAsia="en-US"/>
        </w:rPr>
        <w:t xml:space="preserve"> сельсовета  Советского района Курской области</w:t>
      </w:r>
    </w:p>
    <w:p w:rsidR="00D147AF" w:rsidRDefault="00D147AF" w:rsidP="00087266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Заместитель председателя комиссии:</w:t>
      </w:r>
    </w:p>
    <w:p w:rsidR="00D147AF" w:rsidRDefault="00FC70CD" w:rsidP="00087266">
      <w:pPr>
        <w:ind w:firstLine="709"/>
        <w:jc w:val="both"/>
        <w:rPr>
          <w:rFonts w:eastAsia="Calibri"/>
          <w:b/>
          <w:lang w:eastAsia="en-US"/>
        </w:rPr>
      </w:pPr>
      <w:r>
        <w:t>Миронова Наталья Алексеевна</w:t>
      </w:r>
      <w:r w:rsidR="00365E29">
        <w:t xml:space="preserve"> </w:t>
      </w:r>
      <w:r w:rsidR="00D147AF">
        <w:t>- заместитель главы администрации МО «</w:t>
      </w:r>
      <w:r>
        <w:t>Советский</w:t>
      </w:r>
      <w:r w:rsidR="00D147AF">
        <w:t xml:space="preserve"> сельсовет »</w:t>
      </w:r>
    </w:p>
    <w:p w:rsidR="00D147AF" w:rsidRDefault="00D147AF" w:rsidP="00087266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Секретарь комиссии:</w:t>
      </w:r>
    </w:p>
    <w:p w:rsidR="00D147AF" w:rsidRDefault="00FC70CD" w:rsidP="00087266">
      <w:pPr>
        <w:ind w:firstLine="709"/>
        <w:jc w:val="both"/>
        <w:rPr>
          <w:rFonts w:eastAsia="Calibri"/>
          <w:b/>
          <w:lang w:eastAsia="en-US"/>
        </w:rPr>
      </w:pPr>
      <w:r>
        <w:t>Кузнецова Ирина Ивановна</w:t>
      </w:r>
      <w:r w:rsidR="00D147AF">
        <w:t xml:space="preserve"> </w:t>
      </w:r>
      <w:r>
        <w:t>–</w:t>
      </w:r>
      <w:r w:rsidR="00365E29">
        <w:t xml:space="preserve"> </w:t>
      </w:r>
      <w:r>
        <w:t>главный бухгалтер АНО «Водоснабжение Советского</w:t>
      </w:r>
      <w:r w:rsidR="00D147AF">
        <w:t xml:space="preserve"> сельсовет</w:t>
      </w:r>
      <w:r>
        <w:t>а</w:t>
      </w:r>
    </w:p>
    <w:p w:rsidR="00D147AF" w:rsidRDefault="00D147AF" w:rsidP="00087266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Члены комиссии:</w:t>
      </w:r>
    </w:p>
    <w:p w:rsidR="00D147AF" w:rsidRDefault="00FC70CD" w:rsidP="00087266">
      <w:pPr>
        <w:ind w:firstLine="709"/>
        <w:jc w:val="both"/>
        <w:rPr>
          <w:rFonts w:eastAsia="Calibri"/>
          <w:b/>
          <w:lang w:eastAsia="en-US"/>
        </w:rPr>
      </w:pPr>
      <w:r>
        <w:t>Ларина Надежда Ивановна</w:t>
      </w:r>
      <w:r w:rsidR="00D147AF">
        <w:t xml:space="preserve"> -</w:t>
      </w:r>
      <w:r w:rsidR="00365E29">
        <w:t xml:space="preserve"> </w:t>
      </w:r>
      <w:r w:rsidR="00D147AF">
        <w:t>директор МКУК «</w:t>
      </w:r>
      <w:proofErr w:type="spellStart"/>
      <w:r>
        <w:t>Петровокарцевский</w:t>
      </w:r>
      <w:proofErr w:type="spellEnd"/>
      <w:r>
        <w:t xml:space="preserve"> </w:t>
      </w:r>
      <w:r w:rsidR="00D147AF">
        <w:t>ЦСДК» администрации МО «</w:t>
      </w:r>
      <w:r>
        <w:t>Советский</w:t>
      </w:r>
      <w:r w:rsidR="00D147AF">
        <w:t xml:space="preserve"> сельсовет» Советского района Курской области;</w:t>
      </w:r>
    </w:p>
    <w:p w:rsidR="00D147AF" w:rsidRDefault="00FC70CD" w:rsidP="00087266">
      <w:pPr>
        <w:ind w:firstLine="708"/>
        <w:outlineLvl w:val="0"/>
      </w:pPr>
      <w:r>
        <w:t>Солдатова Татьяна Федоровна</w:t>
      </w:r>
      <w:r w:rsidR="00D147AF">
        <w:t xml:space="preserve"> - депутат МО «</w:t>
      </w:r>
      <w:r>
        <w:t>Советский</w:t>
      </w:r>
      <w:r w:rsidR="00D147AF">
        <w:t xml:space="preserve"> сельсовет» (по согласованию);</w:t>
      </w:r>
    </w:p>
    <w:p w:rsidR="00D147AF" w:rsidRDefault="00D147AF" w:rsidP="00D147AF">
      <w:pPr>
        <w:ind w:firstLine="708"/>
        <w:outlineLvl w:val="0"/>
      </w:pPr>
      <w:r>
        <w:t>Бондарева Татьяна Викторовна</w:t>
      </w:r>
      <w:r w:rsidR="00365E29">
        <w:t xml:space="preserve"> </w:t>
      </w:r>
      <w:r>
        <w:t>-   главный специалист-эксперт по правовым вопросам Администрации Советского района Курской области;</w:t>
      </w:r>
    </w:p>
    <w:p w:rsidR="00D147AF" w:rsidRDefault="00D147AF" w:rsidP="00D147AF">
      <w:pPr>
        <w:ind w:firstLine="708"/>
        <w:outlineLvl w:val="0"/>
      </w:pPr>
      <w:proofErr w:type="spellStart"/>
      <w:r>
        <w:t>Адоньева</w:t>
      </w:r>
      <w:proofErr w:type="spellEnd"/>
      <w:r>
        <w:t xml:space="preserve"> Раиса Александровна-главный специалист-эксперт по вопросам строительства, архитектуры и градостроительства Администрации Советского района Курской области.</w:t>
      </w:r>
    </w:p>
    <w:p w:rsidR="00D147AF" w:rsidRDefault="00D147AF" w:rsidP="00D147AF">
      <w:pPr>
        <w:ind w:firstLine="708"/>
        <w:outlineLvl w:val="0"/>
        <w:rPr>
          <w:rFonts w:eastAsia="Calibri"/>
          <w:lang w:eastAsia="en-US"/>
        </w:rPr>
      </w:pPr>
      <w:r>
        <w:t xml:space="preserve">  </w:t>
      </w:r>
    </w:p>
    <w:p w:rsidR="00D147AF" w:rsidRDefault="00087266" w:rsidP="00D147AF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="00D147AF">
        <w:rPr>
          <w:rFonts w:eastAsia="Calibri"/>
          <w:lang w:eastAsia="en-US"/>
        </w:rPr>
        <w:t>Председательствующий  огласил повестку  дня публичных слушаний:</w:t>
      </w:r>
    </w:p>
    <w:p w:rsidR="00087266" w:rsidRDefault="00087266" w:rsidP="00D147AF">
      <w:pPr>
        <w:outlineLvl w:val="0"/>
        <w:rPr>
          <w:rFonts w:eastAsia="Calibri"/>
          <w:lang w:eastAsia="en-US"/>
        </w:rPr>
      </w:pPr>
    </w:p>
    <w:p w:rsidR="00D147AF" w:rsidRDefault="00D147AF" w:rsidP="00D147AF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 w:rsidR="00087266"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 xml:space="preserve">Выступление </w:t>
      </w:r>
      <w:r w:rsidR="00FC70CD">
        <w:rPr>
          <w:rFonts w:eastAsia="Calibri"/>
          <w:lang w:eastAsia="en-US"/>
        </w:rPr>
        <w:t>Мироновой Н</w:t>
      </w:r>
      <w:proofErr w:type="gramStart"/>
      <w:r w:rsidR="00FC70CD">
        <w:rPr>
          <w:rFonts w:eastAsia="Calibri"/>
          <w:lang w:eastAsia="en-US"/>
        </w:rPr>
        <w:t>,А</w:t>
      </w:r>
      <w:proofErr w:type="gramEnd"/>
      <w:r w:rsidR="00FC70CD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 по проекту «Внесение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Советского района Курской области.</w:t>
      </w:r>
    </w:p>
    <w:p w:rsidR="00087266" w:rsidRDefault="00087266" w:rsidP="00D147AF">
      <w:pPr>
        <w:outlineLvl w:val="0"/>
        <w:rPr>
          <w:rFonts w:eastAsia="Calibri"/>
          <w:lang w:eastAsia="en-US"/>
        </w:rPr>
      </w:pPr>
    </w:p>
    <w:p w:rsidR="00D147AF" w:rsidRDefault="00D147AF" w:rsidP="00D147AF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087266"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>Выступления и предложения участников публичных слушаний по вопросу проекта «Внесение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Советского района Курской области.</w:t>
      </w:r>
    </w:p>
    <w:p w:rsidR="00D147AF" w:rsidRDefault="00D147AF" w:rsidP="00D147AF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Председательствующий предложил утвердить следующий регламент работы:</w:t>
      </w:r>
    </w:p>
    <w:p w:rsidR="00087266" w:rsidRDefault="00087266" w:rsidP="00D147AF">
      <w:pPr>
        <w:outlineLvl w:val="0"/>
        <w:rPr>
          <w:rFonts w:eastAsia="Calibri"/>
          <w:lang w:eastAsia="en-US"/>
        </w:rPr>
      </w:pPr>
    </w:p>
    <w:p w:rsidR="00D147AF" w:rsidRDefault="00D147AF" w:rsidP="00D147AF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 w:rsidR="00087266"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 xml:space="preserve">Выступление </w:t>
      </w:r>
      <w:r w:rsidR="00FC70CD">
        <w:rPr>
          <w:rFonts w:eastAsia="Calibri"/>
          <w:lang w:eastAsia="en-US"/>
        </w:rPr>
        <w:t>Мироновой Н.А.</w:t>
      </w:r>
      <w:r>
        <w:rPr>
          <w:rFonts w:eastAsia="Calibri"/>
          <w:lang w:eastAsia="en-US"/>
        </w:rPr>
        <w:t xml:space="preserve"> по проекту «Внесение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Советского района Курской области (5 минут).</w:t>
      </w:r>
    </w:p>
    <w:p w:rsidR="00087266" w:rsidRDefault="00087266" w:rsidP="00D147AF">
      <w:pPr>
        <w:outlineLvl w:val="0"/>
        <w:rPr>
          <w:rFonts w:eastAsia="Calibri"/>
          <w:lang w:eastAsia="en-US"/>
        </w:rPr>
      </w:pPr>
    </w:p>
    <w:p w:rsidR="00D147AF" w:rsidRDefault="00D147AF" w:rsidP="00D147AF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087266"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>Выступления и предложения участников публичных слушаний по   проекту «Внесение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</w:t>
      </w:r>
      <w:r w:rsidR="00087266">
        <w:rPr>
          <w:rFonts w:eastAsia="Calibri"/>
          <w:lang w:eastAsia="en-US"/>
        </w:rPr>
        <w:t>ветского района Курской области (до 3 минут).</w:t>
      </w:r>
    </w:p>
    <w:p w:rsidR="00087266" w:rsidRDefault="00087266" w:rsidP="00D147AF">
      <w:pPr>
        <w:outlineLvl w:val="0"/>
        <w:rPr>
          <w:rFonts w:eastAsia="Calibri"/>
          <w:lang w:eastAsia="en-US"/>
        </w:rPr>
      </w:pPr>
    </w:p>
    <w:p w:rsidR="00D147AF" w:rsidRDefault="00D147AF" w:rsidP="00D147AF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За предложенный регламент работы предложил проголосовать.</w:t>
      </w:r>
    </w:p>
    <w:p w:rsidR="00087266" w:rsidRDefault="00087266" w:rsidP="00D147AF">
      <w:pPr>
        <w:outlineLvl w:val="0"/>
        <w:rPr>
          <w:rFonts w:eastAsia="Calibri"/>
          <w:lang w:eastAsia="en-US"/>
        </w:rPr>
      </w:pPr>
    </w:p>
    <w:p w:rsidR="00D147AF" w:rsidRDefault="00D147AF" w:rsidP="00D147AF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Голосовали: за – единогласно.</w:t>
      </w:r>
    </w:p>
    <w:p w:rsidR="00087266" w:rsidRDefault="00087266" w:rsidP="00D147AF">
      <w:pPr>
        <w:outlineLvl w:val="0"/>
        <w:rPr>
          <w:rFonts w:eastAsia="Calibri"/>
          <w:lang w:eastAsia="en-US"/>
        </w:rPr>
      </w:pPr>
    </w:p>
    <w:p w:rsidR="00D147AF" w:rsidRDefault="00D147AF" w:rsidP="00D147AF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 принято.</w:t>
      </w:r>
    </w:p>
    <w:p w:rsidR="00087266" w:rsidRDefault="00087266" w:rsidP="00D147AF">
      <w:pPr>
        <w:outlineLvl w:val="0"/>
        <w:rPr>
          <w:rFonts w:eastAsia="Calibri"/>
          <w:lang w:eastAsia="en-US"/>
        </w:rPr>
      </w:pPr>
    </w:p>
    <w:p w:rsidR="00D147AF" w:rsidRDefault="00087266" w:rsidP="00D147AF">
      <w:pPr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="00D147AF">
        <w:rPr>
          <w:rFonts w:eastAsia="Calibri"/>
          <w:lang w:eastAsia="en-US"/>
        </w:rPr>
        <w:t>Председатель предоставил слово</w:t>
      </w:r>
      <w:r w:rsidR="00FC70CD">
        <w:rPr>
          <w:rFonts w:eastAsia="Calibri"/>
          <w:lang w:eastAsia="en-US"/>
        </w:rPr>
        <w:t xml:space="preserve"> Мироновой Н.А.</w:t>
      </w:r>
    </w:p>
    <w:p w:rsidR="00D147AF" w:rsidRDefault="00D147AF" w:rsidP="00D147AF">
      <w:pPr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- Вашему вниманию предлагается проект «Внесение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Советского района Курской обл</w:t>
      </w:r>
      <w:r w:rsidR="00087266">
        <w:rPr>
          <w:rFonts w:eastAsia="Calibri"/>
          <w:lang w:eastAsia="en-US"/>
        </w:rPr>
        <w:t>асти</w:t>
      </w:r>
      <w:r>
        <w:rPr>
          <w:rFonts w:eastAsia="Calibri"/>
          <w:lang w:eastAsia="en-US"/>
        </w:rPr>
        <w:t xml:space="preserve"> (далее Правил</w:t>
      </w:r>
      <w:r w:rsidR="00FC70CD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>).</w:t>
      </w:r>
    </w:p>
    <w:p w:rsidR="00D147AF" w:rsidRDefault="00D147AF" w:rsidP="00D147AF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Разработка проекта «Внесение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Советского района Курской области» осуществлена комиссией по землепользованию и застройке МО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Советского района Курской области.</w:t>
      </w:r>
    </w:p>
    <w:p w:rsidR="00D147AF" w:rsidRDefault="00D147AF" w:rsidP="00D147AF">
      <w:pPr>
        <w:ind w:firstLine="851"/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>Внесение 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Советского района Курской области» проводится в рамках работы по уточнению ПЗЗ в соответствии с требованиями градостроительного законодательства, отсутствие в градостроительных регламентах территориальных зон Правил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и других несоответствий согласно статье 38 Градостроительного кодекса РФ; приведение в соответствие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России от 30.09.2015г. №709).</w:t>
      </w:r>
    </w:p>
    <w:p w:rsidR="00D147AF" w:rsidRDefault="00D147AF" w:rsidP="00D147AF">
      <w:pPr>
        <w:ind w:firstLine="851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Проект  Правил разрабатывался в соответствии с Градостроительным кодексом Российской Федерации; Федеральным законом от 23.06.2014г. №171-ФЗ «О внесении изменений в Земельный кодекс Российской Федерации и отдельные законодательные акты Российской Федерации»; Приказом Министерства экономического развития Российской Федерации от 01.09.2014г. №540 «Об утверждении классификатора видов разрешенного использования земельных участков» (в ред. Приказа Минэкономразвития РФ от 30.09.2015г. №709); законом Курской области «</w:t>
      </w:r>
      <w:r>
        <w:rPr>
          <w:rFonts w:eastAsia="Calibri"/>
          <w:color w:val="000000"/>
          <w:lang w:eastAsia="en-US"/>
        </w:rPr>
        <w:t>О градостроительной деятельности на территории Курской области» от 31 октября 2006 года № 76-ЗКО;</w:t>
      </w:r>
      <w:r>
        <w:rPr>
          <w:rFonts w:eastAsia="Calibri"/>
          <w:bCs/>
          <w:lang w:eastAsia="en-US"/>
        </w:rPr>
        <w:t xml:space="preserve"> со схемой территориального планирования Советского района, с Генеральным планом муниципального образования «</w:t>
      </w:r>
      <w:r w:rsidR="00FC70CD">
        <w:rPr>
          <w:rFonts w:eastAsia="Calibri"/>
          <w:bCs/>
          <w:lang w:eastAsia="en-US"/>
        </w:rPr>
        <w:t>Советский</w:t>
      </w:r>
      <w:r>
        <w:rPr>
          <w:rFonts w:eastAsia="Calibri"/>
          <w:bCs/>
          <w:lang w:eastAsia="en-US"/>
        </w:rPr>
        <w:t xml:space="preserve"> сельсовет» Советского района Курской области, с техническими регламентами. </w:t>
      </w:r>
    </w:p>
    <w:p w:rsidR="00D147AF" w:rsidRDefault="00D147AF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147AF" w:rsidRDefault="00087266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</w:t>
      </w:r>
      <w:r w:rsidR="00D147AF">
        <w:rPr>
          <w:rFonts w:eastAsia="Calibri"/>
          <w:lang w:eastAsia="en-US"/>
        </w:rPr>
        <w:t xml:space="preserve">Председатель </w:t>
      </w:r>
      <w:r w:rsidR="00050CA7">
        <w:rPr>
          <w:rFonts w:eastAsia="Calibri"/>
          <w:lang w:eastAsia="en-US"/>
        </w:rPr>
        <w:t>Петров Н.Т</w:t>
      </w:r>
      <w:r w:rsidR="00D147AF">
        <w:rPr>
          <w:rFonts w:eastAsia="Calibri"/>
          <w:lang w:eastAsia="en-US"/>
        </w:rPr>
        <w:t>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087266" w:rsidRDefault="00087266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087266" w:rsidRDefault="00087266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147AF" w:rsidRDefault="00D147AF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Председательствующий подвел итоги публичных слушаний и предложил:</w:t>
      </w:r>
    </w:p>
    <w:p w:rsidR="00087266" w:rsidRDefault="00087266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147AF" w:rsidRDefault="00D147AF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1.        Одобрить проект «Внесение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Советского района Курской области».  За предложение одобрить проект «Внесение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Советского района Курской области»</w:t>
      </w:r>
      <w:r w:rsidR="00087266">
        <w:rPr>
          <w:rFonts w:eastAsia="Calibri"/>
          <w:lang w:eastAsia="en-US"/>
        </w:rPr>
        <w:t>.</w:t>
      </w:r>
    </w:p>
    <w:p w:rsidR="00087266" w:rsidRDefault="00087266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147AF" w:rsidRDefault="00D147AF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Голосовали:</w:t>
      </w:r>
    </w:p>
    <w:p w:rsidR="00D147AF" w:rsidRDefault="00D147AF" w:rsidP="00D147A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за – </w:t>
      </w:r>
      <w:r w:rsidR="00050CA7">
        <w:rPr>
          <w:rFonts w:eastAsia="Calibri"/>
          <w:lang w:eastAsia="en-US"/>
        </w:rPr>
        <w:t>2</w:t>
      </w:r>
      <w:r w:rsidR="009B20CA">
        <w:rPr>
          <w:rFonts w:eastAsia="Calibri"/>
          <w:lang w:eastAsia="en-US"/>
        </w:rPr>
        <w:t xml:space="preserve"> человека</w:t>
      </w:r>
    </w:p>
    <w:p w:rsidR="00D147AF" w:rsidRDefault="00D147AF" w:rsidP="00D147A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против – нет</w:t>
      </w:r>
    </w:p>
    <w:p w:rsidR="00D147AF" w:rsidRDefault="00D147AF" w:rsidP="00D147A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воздержались – нет</w:t>
      </w:r>
    </w:p>
    <w:p w:rsidR="00D147AF" w:rsidRDefault="00D147AF" w:rsidP="00D147A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итого: - </w:t>
      </w:r>
      <w:r w:rsidR="00050CA7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человек</w:t>
      </w:r>
      <w:r w:rsidR="00050CA7">
        <w:rPr>
          <w:rFonts w:eastAsia="Calibri"/>
          <w:lang w:eastAsia="en-US"/>
        </w:rPr>
        <w:t>а</w:t>
      </w:r>
    </w:p>
    <w:p w:rsidR="00087266" w:rsidRDefault="00087266" w:rsidP="00D147A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D147AF" w:rsidRDefault="00D147AF" w:rsidP="00D147A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Публичные слушания признаны состоявшимися.</w:t>
      </w:r>
    </w:p>
    <w:p w:rsidR="00087266" w:rsidRDefault="00087266" w:rsidP="00D147A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D147AF" w:rsidRDefault="00D147AF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2.        Комиссии по подготовке проекта «Внесение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Советского района Курской области»  представить Главе Советского района Курской области проект «Внесение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Советского района Курской области», протокол публичных слушаний и заключение о результатах публичных слушаний по проекту «Внесение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>
        <w:rPr>
          <w:rFonts w:eastAsia="Calibri"/>
          <w:lang w:eastAsia="en-US"/>
        </w:rPr>
        <w:t xml:space="preserve"> сельсовет» Советского района Курской области  для дальнейшего направления в Собрание </w:t>
      </w:r>
      <w:r w:rsidR="00365E29">
        <w:rPr>
          <w:rFonts w:eastAsia="Calibri"/>
          <w:lang w:eastAsia="en-US"/>
        </w:rPr>
        <w:t>д</w:t>
      </w:r>
      <w:r>
        <w:rPr>
          <w:rFonts w:eastAsia="Calibri"/>
          <w:lang w:eastAsia="en-US"/>
        </w:rPr>
        <w:t xml:space="preserve">епутатов </w:t>
      </w:r>
      <w:r w:rsidR="00FC70CD">
        <w:rPr>
          <w:rFonts w:eastAsia="Calibri"/>
          <w:lang w:eastAsia="en-US"/>
        </w:rPr>
        <w:t>Советского</w:t>
      </w:r>
      <w:r>
        <w:rPr>
          <w:rFonts w:eastAsia="Calibri"/>
          <w:lang w:eastAsia="en-US"/>
        </w:rPr>
        <w:t xml:space="preserve"> сельсовета  Советского района на утверждение.</w:t>
      </w:r>
    </w:p>
    <w:p w:rsidR="00087266" w:rsidRDefault="00087266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147AF" w:rsidRDefault="00087266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  <w:r w:rsidR="00D147AF">
        <w:rPr>
          <w:rFonts w:eastAsia="Calibri"/>
          <w:lang w:eastAsia="en-US"/>
        </w:rPr>
        <w:t xml:space="preserve">Председатель </w:t>
      </w:r>
      <w:r w:rsidR="00050CA7">
        <w:rPr>
          <w:rFonts w:eastAsia="Calibri"/>
          <w:lang w:eastAsia="en-US"/>
        </w:rPr>
        <w:t>Петров Н.Т</w:t>
      </w:r>
      <w:r w:rsidR="00D147AF">
        <w:rPr>
          <w:rFonts w:eastAsia="Calibri"/>
          <w:lang w:eastAsia="en-US"/>
        </w:rPr>
        <w:t>. сообщил, что комиссии по подготовке проекта «Внесение изменений в Правила землепользования и застройки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 w:rsidR="00D147AF">
        <w:rPr>
          <w:rFonts w:eastAsia="Calibri"/>
          <w:lang w:eastAsia="en-US"/>
        </w:rPr>
        <w:t xml:space="preserve"> сельсовет» Советского района Курской области» необходимо обеспечить обнародование заключения о результатах публичных слушаний на информационных стендах, разместить на официальном сайте муниципального образования «</w:t>
      </w:r>
      <w:r w:rsidR="00FC70CD">
        <w:rPr>
          <w:rFonts w:eastAsia="Calibri"/>
          <w:lang w:eastAsia="en-US"/>
        </w:rPr>
        <w:t>Советский</w:t>
      </w:r>
      <w:r w:rsidR="00D147AF">
        <w:rPr>
          <w:rFonts w:eastAsia="Calibri"/>
          <w:lang w:eastAsia="en-US"/>
        </w:rPr>
        <w:t xml:space="preserve"> сельсовет» Советского района в сети </w:t>
      </w:r>
      <w:r w:rsidR="00050CA7">
        <w:rPr>
          <w:rFonts w:eastAsia="Calibri"/>
          <w:lang w:eastAsia="en-US"/>
        </w:rPr>
        <w:t>И</w:t>
      </w:r>
      <w:r w:rsidR="00D147AF">
        <w:rPr>
          <w:rFonts w:eastAsia="Calibri"/>
          <w:lang w:eastAsia="en-US"/>
        </w:rPr>
        <w:t>нтернет.</w:t>
      </w:r>
    </w:p>
    <w:p w:rsidR="00087266" w:rsidRDefault="00087266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147AF" w:rsidRDefault="00087266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D147AF">
        <w:rPr>
          <w:rFonts w:eastAsia="Calibri"/>
          <w:lang w:eastAsia="en-US"/>
        </w:rPr>
        <w:t xml:space="preserve">Председатель  </w:t>
      </w:r>
      <w:r w:rsidR="00050CA7">
        <w:rPr>
          <w:rFonts w:eastAsia="Calibri"/>
          <w:lang w:eastAsia="en-US"/>
        </w:rPr>
        <w:t>Петров Н.Т</w:t>
      </w:r>
      <w:r w:rsidR="00D147AF">
        <w:rPr>
          <w:rFonts w:eastAsia="Calibri"/>
          <w:lang w:eastAsia="en-US"/>
        </w:rPr>
        <w:t>.поблагодарил  участников публичных слушаний за работу и закрыл публичные слушания.</w:t>
      </w:r>
    </w:p>
    <w:p w:rsidR="00D94EEF" w:rsidRDefault="00D94EEF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087266" w:rsidRDefault="00087266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147AF" w:rsidRDefault="00D147AF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147AF" w:rsidRPr="00050CA7" w:rsidRDefault="00D147AF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  <w:r w:rsidRPr="00050CA7">
        <w:rPr>
          <w:rFonts w:eastAsia="Calibri"/>
          <w:lang w:eastAsia="en-US"/>
        </w:rPr>
        <w:t xml:space="preserve">Председательствующий                                                                               </w:t>
      </w:r>
      <w:r w:rsidR="00050CA7" w:rsidRPr="00050CA7">
        <w:rPr>
          <w:rFonts w:eastAsia="Calibri"/>
          <w:lang w:eastAsia="en-US"/>
        </w:rPr>
        <w:t>Петров Н.Т</w:t>
      </w:r>
      <w:r w:rsidRPr="00050CA7">
        <w:rPr>
          <w:rFonts w:eastAsia="Calibri"/>
          <w:lang w:eastAsia="en-US"/>
        </w:rPr>
        <w:t>.</w:t>
      </w:r>
    </w:p>
    <w:p w:rsidR="00D147AF" w:rsidRPr="00050CA7" w:rsidRDefault="00D147AF" w:rsidP="00D147AF">
      <w:pPr>
        <w:autoSpaceDE w:val="0"/>
        <w:autoSpaceDN w:val="0"/>
        <w:adjustRightInd w:val="0"/>
        <w:jc w:val="both"/>
        <w:outlineLvl w:val="1"/>
        <w:rPr>
          <w:rFonts w:eastAsia="Calibri"/>
          <w:lang w:eastAsia="en-US"/>
        </w:rPr>
      </w:pPr>
    </w:p>
    <w:p w:rsidR="00D147AF" w:rsidRPr="00050CA7" w:rsidRDefault="00D147AF" w:rsidP="00D147AF">
      <w:pPr>
        <w:rPr>
          <w:rFonts w:eastAsia="Calibri"/>
          <w:lang w:eastAsia="en-US"/>
        </w:rPr>
      </w:pPr>
      <w:r w:rsidRPr="00050CA7">
        <w:rPr>
          <w:rFonts w:eastAsia="Calibri"/>
          <w:lang w:eastAsia="en-US"/>
        </w:rPr>
        <w:t xml:space="preserve">Секретарь                                                                                                       </w:t>
      </w:r>
      <w:r w:rsidR="00050CA7">
        <w:rPr>
          <w:rFonts w:eastAsia="Calibri"/>
          <w:lang w:eastAsia="en-US"/>
        </w:rPr>
        <w:t>Кузнецова И</w:t>
      </w:r>
      <w:r w:rsidRPr="00050CA7">
        <w:rPr>
          <w:rFonts w:eastAsia="Calibri"/>
          <w:lang w:eastAsia="en-US"/>
        </w:rPr>
        <w:t>.И.</w:t>
      </w:r>
    </w:p>
    <w:p w:rsidR="00D147AF" w:rsidRPr="00050CA7" w:rsidRDefault="00D147AF" w:rsidP="00D147AF">
      <w:pPr>
        <w:rPr>
          <w:rFonts w:eastAsia="Calibri"/>
          <w:lang w:eastAsia="en-US"/>
        </w:rPr>
      </w:pPr>
    </w:p>
    <w:p w:rsidR="00D147AF" w:rsidRDefault="00D147AF" w:rsidP="00D147AF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D147AF" w:rsidRDefault="00D147AF" w:rsidP="00D147AF">
      <w:pPr>
        <w:rPr>
          <w:rFonts w:eastAsia="Calibri"/>
          <w:b/>
          <w:lang w:eastAsia="en-US"/>
        </w:rPr>
      </w:pPr>
    </w:p>
    <w:p w:rsidR="00D147AF" w:rsidRDefault="00D147AF" w:rsidP="00D147AF">
      <w:pPr>
        <w:rPr>
          <w:rFonts w:eastAsia="Calibri"/>
          <w:b/>
          <w:lang w:eastAsia="en-US"/>
        </w:rPr>
      </w:pPr>
    </w:p>
    <w:p w:rsidR="00D147AF" w:rsidRDefault="00D147AF" w:rsidP="00D147AF">
      <w:pPr>
        <w:rPr>
          <w:rFonts w:eastAsia="Calibri"/>
          <w:b/>
          <w:lang w:eastAsia="en-US"/>
        </w:rPr>
      </w:pPr>
    </w:p>
    <w:p w:rsidR="00D147AF" w:rsidRDefault="00D147AF" w:rsidP="00D147AF">
      <w:pPr>
        <w:rPr>
          <w:rFonts w:eastAsia="Calibri"/>
          <w:b/>
          <w:lang w:eastAsia="en-US"/>
        </w:rPr>
      </w:pPr>
    </w:p>
    <w:p w:rsidR="00D147AF" w:rsidRDefault="00D147AF" w:rsidP="00D147AF"/>
    <w:p w:rsidR="003D7257" w:rsidRDefault="003D7257"/>
    <w:sectPr w:rsidR="003D7257" w:rsidSect="00050CA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7AF"/>
    <w:rsid w:val="00050CA7"/>
    <w:rsid w:val="00087266"/>
    <w:rsid w:val="00365E29"/>
    <w:rsid w:val="003D7257"/>
    <w:rsid w:val="00462F01"/>
    <w:rsid w:val="008077F9"/>
    <w:rsid w:val="00874A3F"/>
    <w:rsid w:val="009B20CA"/>
    <w:rsid w:val="00A11A64"/>
    <w:rsid w:val="00D147AF"/>
    <w:rsid w:val="00D2342C"/>
    <w:rsid w:val="00D94EEF"/>
    <w:rsid w:val="00FC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6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ЖердеваВИ</dc:creator>
  <cp:lastModifiedBy>пользователь</cp:lastModifiedBy>
  <cp:revision>11</cp:revision>
  <dcterms:created xsi:type="dcterms:W3CDTF">2018-05-18T11:35:00Z</dcterms:created>
  <dcterms:modified xsi:type="dcterms:W3CDTF">2018-05-29T13:45:00Z</dcterms:modified>
</cp:coreProperties>
</file>