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632BCC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Губернатору Курской области 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4D3B05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Зайцева Галина Ивановна,06.07.1972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4D3B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</w:t>
            </w:r>
            <w:r w:rsidR="004D3B05">
              <w:rPr>
                <w:sz w:val="28"/>
                <w:szCs w:val="28"/>
              </w:rPr>
              <w:t>3817№ 137108</w:t>
            </w:r>
            <w:r>
              <w:rPr>
                <w:sz w:val="28"/>
                <w:szCs w:val="28"/>
              </w:rPr>
              <w:t xml:space="preserve">, выдан </w:t>
            </w:r>
            <w:r w:rsidR="004D3B05">
              <w:rPr>
                <w:sz w:val="28"/>
                <w:szCs w:val="28"/>
              </w:rPr>
              <w:t>МП УФМС России по Курской области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4D3B05" w:rsidP="004D3B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Советском районе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4D3B05" w:rsidP="004D3B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ОБУСО «КЦСОН Советского района»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4D3B05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соцработник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4D3B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</w:t>
            </w:r>
            <w:r w:rsidR="004D3B05">
              <w:rPr>
                <w:sz w:val="28"/>
                <w:szCs w:val="28"/>
              </w:rPr>
              <w:t>д. Екатериновка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4D3B05">
        <w:rPr>
          <w:sz w:val="28"/>
          <w:szCs w:val="28"/>
          <w:u w:val="single"/>
        </w:rPr>
        <w:t xml:space="preserve">своих, </w:t>
      </w:r>
      <w:r w:rsidRPr="004D3B05">
        <w:rPr>
          <w:sz w:val="28"/>
          <w:szCs w:val="28"/>
        </w:rPr>
        <w:t>супруги</w:t>
      </w:r>
      <w:r>
        <w:rPr>
          <w:sz w:val="28"/>
          <w:szCs w:val="28"/>
        </w:rPr>
        <w:t xml:space="preserve"> (супруга),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</w:tblGrid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4D3B05" w:rsidP="00632B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Зайцевой Галины </w:t>
            </w:r>
            <w:r w:rsidR="00632BCC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вановны,06.07.1972</w:t>
            </w:r>
            <w:r w:rsidR="001322FF">
              <w:rPr>
                <w:sz w:val="28"/>
                <w:szCs w:val="28"/>
              </w:rPr>
              <w:t xml:space="preserve"> года рождения</w:t>
            </w:r>
            <w:proofErr w:type="gramStart"/>
            <w:r w:rsidR="001322FF">
              <w:rPr>
                <w:sz w:val="28"/>
                <w:szCs w:val="28"/>
              </w:rPr>
              <w:t xml:space="preserve"> ,</w:t>
            </w:r>
            <w:proofErr w:type="gramEnd"/>
            <w:r w:rsidR="001322FF">
              <w:rPr>
                <w:sz w:val="28"/>
                <w:szCs w:val="28"/>
              </w:rPr>
              <w:t xml:space="preserve"> 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4D3B05" w:rsidP="004D3B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3817№ 137108, выдан МП УФМС России по Курской области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4D3B05" w:rsidP="005F6A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Советском районе</w:t>
            </w:r>
          </w:p>
        </w:tc>
      </w:tr>
      <w:tr w:rsidR="001322FF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4D3B05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ОБУСО «КЦСОН Советского района»</w:t>
            </w:r>
            <w:r w:rsidR="00632BC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соцработник</w:t>
            </w:r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22FF" w:rsidRPr="000E276C" w:rsidRDefault="001322FF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1322FF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1322FF" w:rsidRPr="000E276C" w:rsidRDefault="001322FF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1322FF" w:rsidRPr="000E276C" w:rsidRDefault="001322FF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1322FF" w:rsidRPr="000E276C" w:rsidRDefault="001322FF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1322FF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E276C" w:rsidRDefault="001322F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1322FF" w:rsidRPr="000E276C" w:rsidRDefault="004D3B05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Зайцевой Галине Ивановне</w:t>
            </w:r>
          </w:p>
        </w:tc>
      </w:tr>
      <w:tr w:rsidR="001322FF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4D3B05" w:rsidP="00431386">
            <w:pPr>
              <w:ind w:left="57" w:right="57"/>
              <w:jc w:val="right"/>
            </w:pPr>
            <w:r>
              <w:t>233582,77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4D3B05" w:rsidP="00431386">
            <w:pPr>
              <w:ind w:left="57" w:right="57"/>
              <w:jc w:val="right"/>
            </w:pPr>
            <w:r>
              <w:t>233582,77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371"/>
        <w:gridCol w:w="2081"/>
        <w:gridCol w:w="1701"/>
        <w:gridCol w:w="2578"/>
        <w:gridCol w:w="1089"/>
        <w:gridCol w:w="1860"/>
      </w:tblGrid>
      <w:tr w:rsidR="0031537A" w:rsidRPr="0031537A" w:rsidTr="002E20A4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457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69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8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9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8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1322FF" w:rsidP="002E20A4">
            <w:pPr>
              <w:ind w:left="57" w:right="57"/>
            </w:pPr>
            <w:r>
              <w:t>Общая со</w:t>
            </w:r>
            <w:r>
              <w:t>в</w:t>
            </w:r>
            <w:r>
              <w:t>местная со</w:t>
            </w:r>
            <w:r>
              <w:t>б</w:t>
            </w:r>
            <w:r>
              <w:t>ственность</w:t>
            </w: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4801CD" w:rsidP="002E20A4">
            <w:pPr>
              <w:ind w:left="57" w:right="57"/>
            </w:pPr>
            <w:r>
              <w:t>д. Екатериновка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1322FF" w:rsidP="004801CD">
            <w:pPr>
              <w:ind w:left="57" w:right="57"/>
              <w:jc w:val="right"/>
            </w:pPr>
            <w:r>
              <w:t>1</w:t>
            </w:r>
            <w:r w:rsidR="004801CD">
              <w:t>968</w:t>
            </w:r>
            <w:r>
              <w:t>м2</w:t>
            </w: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A602CA" w:rsidP="004801CD">
            <w:pPr>
              <w:ind w:left="57" w:right="57"/>
            </w:pPr>
            <w:r>
              <w:t>46-А</w:t>
            </w:r>
            <w:r w:rsidR="004801CD">
              <w:t>Ж069189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1322FF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1322FF" w:rsidP="004801CD">
            <w:pPr>
              <w:ind w:left="57" w:right="57"/>
            </w:pPr>
            <w:r>
              <w:t>Общ</w:t>
            </w:r>
            <w:r w:rsidR="004801CD">
              <w:t xml:space="preserve">ая </w:t>
            </w:r>
            <w:r>
              <w:t>со</w:t>
            </w:r>
            <w:r>
              <w:t>в</w:t>
            </w:r>
            <w:r>
              <w:t>м</w:t>
            </w:r>
            <w:r w:rsidR="004801CD">
              <w:t xml:space="preserve">естная </w:t>
            </w:r>
            <w:r>
              <w:t>со</w:t>
            </w:r>
            <w:r>
              <w:t>б</w:t>
            </w:r>
            <w:r>
              <w:t>ствен</w:t>
            </w:r>
            <w:r w:rsidR="004801CD">
              <w:t>ность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4801CD" w:rsidP="002E20A4">
            <w:pPr>
              <w:ind w:left="57" w:right="57"/>
            </w:pPr>
            <w:r>
              <w:t>д. Екатериновка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4801CD" w:rsidP="002E20A4">
            <w:pPr>
              <w:ind w:left="57" w:right="57"/>
              <w:jc w:val="right"/>
            </w:pPr>
            <w:r>
              <w:t>117</w:t>
            </w:r>
            <w:r w:rsidR="001322FF">
              <w:t>м2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4801CD">
            <w:pPr>
              <w:ind w:left="57" w:right="57"/>
            </w:pPr>
            <w:r>
              <w:t>46-А</w:t>
            </w:r>
            <w:r w:rsidR="004801CD">
              <w:t>Ж069190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5F6A01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5F6A01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"/>
        <w:gridCol w:w="2384"/>
        <w:gridCol w:w="3334"/>
        <w:gridCol w:w="1264"/>
        <w:gridCol w:w="1236"/>
        <w:gridCol w:w="1508"/>
      </w:tblGrid>
      <w:tr w:rsidR="00741674" w:rsidRPr="00741674" w:rsidTr="00A9220F">
        <w:trPr>
          <w:trHeight w:val="240"/>
        </w:trPr>
        <w:tc>
          <w:tcPr>
            <w:tcW w:w="465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38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</w:t>
            </w:r>
            <w:r>
              <w:t>д</w:t>
            </w:r>
            <w:r>
              <w:t>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333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26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23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A9220F">
        <w:trPr>
          <w:trHeight w:val="240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33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A9220F">
        <w:trPr>
          <w:trHeight w:val="397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5F6A01" w:rsidP="00741674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741674" w:rsidRPr="00741674" w:rsidRDefault="00A9220F" w:rsidP="004801CD">
            <w:pPr>
              <w:ind w:left="57" w:right="57"/>
            </w:pPr>
            <w:r>
              <w:t>Сч.№</w:t>
            </w:r>
            <w:r w:rsidR="004801CD">
              <w:t>40817.810.1.3300.1073210</w:t>
            </w:r>
          </w:p>
        </w:tc>
        <w:tc>
          <w:tcPr>
            <w:tcW w:w="1264" w:type="dxa"/>
            <w:vAlign w:val="bottom"/>
          </w:tcPr>
          <w:p w:rsidR="00741674" w:rsidRPr="00741674" w:rsidRDefault="004801CD" w:rsidP="00741674">
            <w:pPr>
              <w:ind w:left="57" w:right="57"/>
            </w:pPr>
            <w:r>
              <w:t>23.06.2017</w:t>
            </w:r>
          </w:p>
        </w:tc>
        <w:tc>
          <w:tcPr>
            <w:tcW w:w="1236" w:type="dxa"/>
            <w:vAlign w:val="bottom"/>
          </w:tcPr>
          <w:p w:rsidR="00741674" w:rsidRPr="00741674" w:rsidRDefault="004801CD" w:rsidP="00741674">
            <w:pPr>
              <w:ind w:left="57" w:right="57"/>
              <w:jc w:val="right"/>
            </w:pPr>
            <w:r>
              <w:t>10376,90</w:t>
            </w:r>
          </w:p>
        </w:tc>
        <w:tc>
          <w:tcPr>
            <w:tcW w:w="1508" w:type="dxa"/>
            <w:vAlign w:val="bottom"/>
          </w:tcPr>
          <w:p w:rsidR="00741674" w:rsidRPr="00741674" w:rsidRDefault="00A9220F" w:rsidP="00741674">
            <w:pPr>
              <w:ind w:left="57" w:right="57"/>
              <w:jc w:val="right"/>
            </w:pPr>
            <w:r>
              <w:t>0</w:t>
            </w:r>
          </w:p>
        </w:tc>
      </w:tr>
      <w:tr w:rsidR="00A9220F" w:rsidRPr="00741674" w:rsidTr="00A9220F">
        <w:trPr>
          <w:trHeight w:val="397"/>
        </w:trPr>
        <w:tc>
          <w:tcPr>
            <w:tcW w:w="465" w:type="dxa"/>
            <w:vAlign w:val="bottom"/>
          </w:tcPr>
          <w:p w:rsidR="00A9220F" w:rsidRPr="00741674" w:rsidRDefault="00A9220F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2384" w:type="dxa"/>
            <w:vAlign w:val="bottom"/>
          </w:tcPr>
          <w:p w:rsidR="00A9220F" w:rsidRPr="00741674" w:rsidRDefault="00A9220F" w:rsidP="004D3B05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A9220F" w:rsidRPr="00741674" w:rsidRDefault="00A9220F" w:rsidP="004801CD">
            <w:pPr>
              <w:ind w:left="57" w:right="57"/>
            </w:pPr>
            <w:r>
              <w:t>Сч.№</w:t>
            </w:r>
            <w:r w:rsidR="004801CD">
              <w:t>42307</w:t>
            </w:r>
            <w:r>
              <w:t>.810.</w:t>
            </w:r>
            <w:r w:rsidR="004801CD">
              <w:t>6</w:t>
            </w:r>
            <w:r>
              <w:t>.330</w:t>
            </w:r>
            <w:r w:rsidR="004801CD">
              <w:t>5</w:t>
            </w:r>
            <w:r>
              <w:t>.</w:t>
            </w:r>
            <w:r w:rsidR="004801CD">
              <w:t>0010724</w:t>
            </w:r>
          </w:p>
        </w:tc>
        <w:tc>
          <w:tcPr>
            <w:tcW w:w="1264" w:type="dxa"/>
            <w:vAlign w:val="bottom"/>
          </w:tcPr>
          <w:p w:rsidR="00A9220F" w:rsidRPr="00741674" w:rsidRDefault="004801CD" w:rsidP="004D3B05">
            <w:pPr>
              <w:ind w:left="57" w:right="57"/>
            </w:pPr>
            <w:r>
              <w:t>30.01.2017</w:t>
            </w:r>
          </w:p>
        </w:tc>
        <w:tc>
          <w:tcPr>
            <w:tcW w:w="1236" w:type="dxa"/>
            <w:vAlign w:val="bottom"/>
          </w:tcPr>
          <w:p w:rsidR="00A9220F" w:rsidRPr="00741674" w:rsidRDefault="004801CD" w:rsidP="004D3B05">
            <w:pPr>
              <w:ind w:left="57" w:right="57"/>
              <w:jc w:val="right"/>
            </w:pPr>
            <w:r>
              <w:t>2540,39</w:t>
            </w:r>
          </w:p>
        </w:tc>
        <w:tc>
          <w:tcPr>
            <w:tcW w:w="1508" w:type="dxa"/>
            <w:vAlign w:val="bottom"/>
          </w:tcPr>
          <w:p w:rsidR="00A9220F" w:rsidRPr="00741674" w:rsidRDefault="00A9220F" w:rsidP="004D3B05">
            <w:pPr>
              <w:ind w:left="57" w:right="57"/>
              <w:jc w:val="right"/>
            </w:pPr>
            <w:r>
              <w:t>0</w:t>
            </w:r>
          </w:p>
        </w:tc>
      </w:tr>
      <w:tr w:rsidR="00A9220F" w:rsidRPr="00741674" w:rsidTr="00A9220F">
        <w:trPr>
          <w:trHeight w:val="397"/>
        </w:trPr>
        <w:tc>
          <w:tcPr>
            <w:tcW w:w="465" w:type="dxa"/>
            <w:vAlign w:val="bottom"/>
          </w:tcPr>
          <w:p w:rsidR="00A9220F" w:rsidRPr="00741674" w:rsidRDefault="00A9220F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2384" w:type="dxa"/>
            <w:vAlign w:val="bottom"/>
          </w:tcPr>
          <w:p w:rsidR="00A9220F" w:rsidRPr="00741674" w:rsidRDefault="00A9220F" w:rsidP="004D3B05">
            <w:pPr>
              <w:ind w:left="57" w:right="57"/>
            </w:pPr>
            <w:r>
              <w:t>Сбербанк 8596/00510</w:t>
            </w:r>
          </w:p>
        </w:tc>
        <w:tc>
          <w:tcPr>
            <w:tcW w:w="3334" w:type="dxa"/>
            <w:vAlign w:val="bottom"/>
          </w:tcPr>
          <w:p w:rsidR="00A9220F" w:rsidRPr="00741674" w:rsidRDefault="00A9220F" w:rsidP="004801CD">
            <w:pPr>
              <w:ind w:left="57" w:right="57"/>
            </w:pPr>
            <w:r>
              <w:t>Сч.№</w:t>
            </w:r>
            <w:r w:rsidR="004801CD">
              <w:t>42305.810.0.3300.7054432</w:t>
            </w:r>
          </w:p>
        </w:tc>
        <w:tc>
          <w:tcPr>
            <w:tcW w:w="1264" w:type="dxa"/>
            <w:vAlign w:val="bottom"/>
          </w:tcPr>
          <w:p w:rsidR="00A9220F" w:rsidRPr="00741674" w:rsidRDefault="004801CD" w:rsidP="004D3B05">
            <w:pPr>
              <w:ind w:left="57" w:right="57"/>
            </w:pPr>
            <w:r>
              <w:t>5.01.2017</w:t>
            </w:r>
          </w:p>
        </w:tc>
        <w:tc>
          <w:tcPr>
            <w:tcW w:w="1236" w:type="dxa"/>
            <w:vAlign w:val="bottom"/>
          </w:tcPr>
          <w:p w:rsidR="00A9220F" w:rsidRPr="00741674" w:rsidRDefault="004801CD" w:rsidP="004D3B05">
            <w:pPr>
              <w:ind w:left="57" w:right="57"/>
              <w:jc w:val="right"/>
            </w:pPr>
            <w:r>
              <w:t>11669,87</w:t>
            </w:r>
          </w:p>
        </w:tc>
        <w:tc>
          <w:tcPr>
            <w:tcW w:w="1508" w:type="dxa"/>
            <w:vAlign w:val="bottom"/>
          </w:tcPr>
          <w:p w:rsidR="00A9220F" w:rsidRPr="00741674" w:rsidRDefault="00A9220F" w:rsidP="004D3B05">
            <w:pPr>
              <w:ind w:left="57" w:right="57"/>
              <w:jc w:val="right"/>
            </w:pPr>
            <w:r>
              <w:t>0</w:t>
            </w:r>
          </w:p>
        </w:tc>
      </w:tr>
      <w:tr w:rsidR="00A9220F" w:rsidRPr="00741674" w:rsidTr="00A9220F">
        <w:trPr>
          <w:trHeight w:val="397"/>
        </w:trPr>
        <w:tc>
          <w:tcPr>
            <w:tcW w:w="465" w:type="dxa"/>
            <w:vAlign w:val="bottom"/>
          </w:tcPr>
          <w:p w:rsidR="00A9220F" w:rsidRPr="00741674" w:rsidRDefault="00A9220F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84" w:type="dxa"/>
            <w:vAlign w:val="bottom"/>
          </w:tcPr>
          <w:p w:rsidR="00A9220F" w:rsidRDefault="00A9220F" w:rsidP="004D3B05">
            <w:pPr>
              <w:ind w:left="57" w:right="57"/>
            </w:pPr>
            <w:r>
              <w:t>Сбербанк 8596/00510</w:t>
            </w:r>
          </w:p>
          <w:p w:rsidR="004801CD" w:rsidRPr="00412C08" w:rsidRDefault="00412C08" w:rsidP="004D3B05">
            <w:pPr>
              <w:ind w:left="57" w:right="57"/>
            </w:pPr>
            <w:r>
              <w:rPr>
                <w:lang w:val="en-US"/>
              </w:rPr>
              <w:t xml:space="preserve">Visa Electron </w:t>
            </w:r>
            <w:proofErr w:type="spellStart"/>
            <w:r>
              <w:t>руб</w:t>
            </w:r>
            <w:proofErr w:type="spellEnd"/>
          </w:p>
        </w:tc>
        <w:tc>
          <w:tcPr>
            <w:tcW w:w="3334" w:type="dxa"/>
            <w:vAlign w:val="bottom"/>
          </w:tcPr>
          <w:p w:rsidR="00A9220F" w:rsidRPr="00741674" w:rsidRDefault="00A9220F" w:rsidP="004801CD">
            <w:pPr>
              <w:ind w:left="57" w:right="57"/>
            </w:pPr>
            <w:r>
              <w:t>Сч.№</w:t>
            </w:r>
            <w:r w:rsidR="004801CD">
              <w:t>40817.810.6.3310.6900652</w:t>
            </w:r>
          </w:p>
        </w:tc>
        <w:tc>
          <w:tcPr>
            <w:tcW w:w="1264" w:type="dxa"/>
            <w:vAlign w:val="bottom"/>
          </w:tcPr>
          <w:p w:rsidR="00A9220F" w:rsidRPr="00741674" w:rsidRDefault="00A9220F" w:rsidP="004D3B05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A9220F" w:rsidRPr="00741674" w:rsidRDefault="00A9220F" w:rsidP="004D3B05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A9220F" w:rsidRPr="00741674" w:rsidRDefault="00A9220F" w:rsidP="004D3B05">
            <w:pPr>
              <w:ind w:left="57" w:right="57"/>
              <w:jc w:val="right"/>
            </w:pPr>
            <w:r>
              <w:t>0</w:t>
            </w:r>
          </w:p>
        </w:tc>
      </w:tr>
      <w:tr w:rsidR="00412C08" w:rsidRPr="00741674" w:rsidTr="00A9220F">
        <w:trPr>
          <w:trHeight w:val="397"/>
        </w:trPr>
        <w:tc>
          <w:tcPr>
            <w:tcW w:w="465" w:type="dxa"/>
            <w:vAlign w:val="bottom"/>
          </w:tcPr>
          <w:p w:rsidR="00412C08" w:rsidRDefault="00412C08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384" w:type="dxa"/>
            <w:vAlign w:val="bottom"/>
          </w:tcPr>
          <w:p w:rsidR="00412C08" w:rsidRPr="00412C08" w:rsidRDefault="00412C08" w:rsidP="004D3B05">
            <w:pPr>
              <w:ind w:left="57" w:right="57"/>
            </w:pPr>
            <w:r>
              <w:t xml:space="preserve">Сбербанк </w:t>
            </w:r>
            <w:r>
              <w:rPr>
                <w:lang w:val="en-US"/>
              </w:rPr>
              <w:t>Maestro</w:t>
            </w:r>
            <w:r>
              <w:t>с</w:t>
            </w:r>
            <w:r>
              <w:t>о</w:t>
            </w:r>
            <w:r>
              <w:t>циальная</w:t>
            </w:r>
          </w:p>
        </w:tc>
        <w:tc>
          <w:tcPr>
            <w:tcW w:w="3334" w:type="dxa"/>
            <w:vAlign w:val="bottom"/>
          </w:tcPr>
          <w:p w:rsidR="00412C08" w:rsidRDefault="00412C08" w:rsidP="004801CD">
            <w:pPr>
              <w:ind w:left="57" w:right="57"/>
            </w:pPr>
            <w:r>
              <w:t>Сч.№40817.810.0.3305.000179</w:t>
            </w:r>
          </w:p>
        </w:tc>
        <w:tc>
          <w:tcPr>
            <w:tcW w:w="1264" w:type="dxa"/>
            <w:vAlign w:val="bottom"/>
          </w:tcPr>
          <w:p w:rsidR="00412C08" w:rsidRPr="00741674" w:rsidRDefault="00412C08" w:rsidP="004D3B05">
            <w:pPr>
              <w:ind w:left="57" w:right="57"/>
            </w:pPr>
            <w:r>
              <w:t>11.01.2017</w:t>
            </w:r>
          </w:p>
        </w:tc>
        <w:tc>
          <w:tcPr>
            <w:tcW w:w="1236" w:type="dxa"/>
            <w:vAlign w:val="bottom"/>
          </w:tcPr>
          <w:p w:rsidR="00412C08" w:rsidRPr="00741674" w:rsidRDefault="00412C08" w:rsidP="004D3B05">
            <w:pPr>
              <w:ind w:left="57" w:right="57"/>
              <w:jc w:val="right"/>
            </w:pPr>
            <w:r>
              <w:t>76,43</w:t>
            </w:r>
          </w:p>
        </w:tc>
        <w:tc>
          <w:tcPr>
            <w:tcW w:w="1508" w:type="dxa"/>
            <w:vAlign w:val="bottom"/>
          </w:tcPr>
          <w:p w:rsidR="00412C08" w:rsidRDefault="00412C08" w:rsidP="004D3B05">
            <w:pPr>
              <w:ind w:left="57" w:right="57"/>
              <w:jc w:val="right"/>
            </w:pPr>
          </w:p>
        </w:tc>
      </w:tr>
      <w:tr w:rsidR="00412C08" w:rsidRPr="00741674" w:rsidTr="00A9220F">
        <w:trPr>
          <w:trHeight w:val="397"/>
        </w:trPr>
        <w:tc>
          <w:tcPr>
            <w:tcW w:w="465" w:type="dxa"/>
            <w:vAlign w:val="bottom"/>
          </w:tcPr>
          <w:p w:rsidR="00412C08" w:rsidRDefault="00412C08" w:rsidP="0074167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384" w:type="dxa"/>
            <w:vAlign w:val="bottom"/>
          </w:tcPr>
          <w:p w:rsidR="00412C08" w:rsidRPr="00412C08" w:rsidRDefault="00412C08" w:rsidP="004D3B05">
            <w:pPr>
              <w:ind w:left="57" w:right="57"/>
            </w:pPr>
            <w:r>
              <w:t xml:space="preserve">Сбербанк </w:t>
            </w:r>
            <w:r>
              <w:rPr>
                <w:lang w:val="en-US"/>
              </w:rPr>
              <w:t>Standard</w:t>
            </w:r>
            <w:r w:rsidRPr="00412C08">
              <w:t xml:space="preserve"> </w:t>
            </w:r>
            <w:r>
              <w:rPr>
                <w:lang w:val="en-US"/>
              </w:rPr>
              <w:t>MasterCard</w:t>
            </w:r>
            <w:r w:rsidRPr="00412C08">
              <w:t xml:space="preserve"> </w:t>
            </w:r>
            <w:r>
              <w:t>Сберба</w:t>
            </w:r>
            <w:r>
              <w:t>н</w:t>
            </w:r>
            <w:r>
              <w:t>ка России. рубль</w:t>
            </w:r>
          </w:p>
        </w:tc>
        <w:tc>
          <w:tcPr>
            <w:tcW w:w="3334" w:type="dxa"/>
            <w:vAlign w:val="bottom"/>
          </w:tcPr>
          <w:p w:rsidR="00412C08" w:rsidRDefault="00412C08" w:rsidP="004801CD">
            <w:pPr>
              <w:ind w:left="57" w:right="57"/>
            </w:pPr>
            <w:r>
              <w:t>Сч.40817.810.6.330.0356629</w:t>
            </w:r>
          </w:p>
        </w:tc>
        <w:tc>
          <w:tcPr>
            <w:tcW w:w="1264" w:type="dxa"/>
            <w:vAlign w:val="bottom"/>
          </w:tcPr>
          <w:p w:rsidR="00412C08" w:rsidRDefault="00412C08" w:rsidP="004D3B05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412C08" w:rsidRDefault="00412C08" w:rsidP="004D3B05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412C08" w:rsidRDefault="00412C08" w:rsidP="004D3B05">
            <w:pPr>
              <w:ind w:left="57" w:right="57"/>
              <w:jc w:val="right"/>
            </w:pPr>
          </w:p>
        </w:tc>
      </w:tr>
      <w:tr w:rsidR="00412C08" w:rsidRPr="00741674" w:rsidTr="00A9220F">
        <w:trPr>
          <w:trHeight w:val="397"/>
        </w:trPr>
        <w:tc>
          <w:tcPr>
            <w:tcW w:w="465" w:type="dxa"/>
            <w:vAlign w:val="bottom"/>
          </w:tcPr>
          <w:p w:rsidR="00412C08" w:rsidRDefault="00412C08" w:rsidP="0074167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2384" w:type="dxa"/>
            <w:vAlign w:val="bottom"/>
          </w:tcPr>
          <w:p w:rsidR="00412C08" w:rsidRPr="00B53167" w:rsidRDefault="00B53167" w:rsidP="004D3B05">
            <w:pPr>
              <w:ind w:left="57" w:right="57"/>
            </w:pPr>
            <w:r>
              <w:t xml:space="preserve">Сбербанк </w:t>
            </w:r>
            <w:r w:rsidR="00412C08">
              <w:rPr>
                <w:lang w:val="en-US"/>
              </w:rPr>
              <w:t>Maestro</w:t>
            </w:r>
            <w:r>
              <w:t>, рубль</w:t>
            </w:r>
          </w:p>
        </w:tc>
        <w:tc>
          <w:tcPr>
            <w:tcW w:w="3334" w:type="dxa"/>
            <w:vAlign w:val="bottom"/>
          </w:tcPr>
          <w:p w:rsidR="00412C08" w:rsidRDefault="00B53167" w:rsidP="004801CD">
            <w:pPr>
              <w:ind w:left="57" w:right="57"/>
            </w:pPr>
            <w:r>
              <w:t>Сч.40817.810.4.3300.0356638</w:t>
            </w:r>
          </w:p>
        </w:tc>
        <w:tc>
          <w:tcPr>
            <w:tcW w:w="1264" w:type="dxa"/>
            <w:vAlign w:val="bottom"/>
          </w:tcPr>
          <w:p w:rsidR="00412C08" w:rsidRDefault="00412C08" w:rsidP="004D3B05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412C08" w:rsidRDefault="00412C08" w:rsidP="004D3B05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412C08" w:rsidRDefault="00412C08" w:rsidP="004D3B05">
            <w:pPr>
              <w:ind w:left="57" w:right="57"/>
              <w:jc w:val="right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51C68">
        <w:trPr>
          <w:trHeight w:val="240"/>
        </w:trPr>
        <w:tc>
          <w:tcPr>
            <w:tcW w:w="60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6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451C68">
        <w:trPr>
          <w:trHeight w:val="240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632BCC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451C68" w:rsidRPr="00451C68" w:rsidRDefault="00A602CA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451C68" w:rsidRPr="00451C68" w:rsidRDefault="00632BCC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451C68" w:rsidRPr="00451C68" w:rsidRDefault="00632BCC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451C68" w:rsidRPr="00451C68" w:rsidRDefault="00632BCC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632BCC">
        <w:trPr>
          <w:trHeight w:val="240"/>
        </w:trPr>
        <w:tc>
          <w:tcPr>
            <w:tcW w:w="57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5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2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632BCC">
        <w:trPr>
          <w:trHeight w:val="240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632BCC">
        <w:trPr>
          <w:trHeight w:val="397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2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632BCC" w:rsidRPr="00CE1DB6" w:rsidTr="00632BCC">
        <w:trPr>
          <w:trHeight w:val="397"/>
        </w:trPr>
        <w:tc>
          <w:tcPr>
            <w:tcW w:w="572" w:type="dxa"/>
            <w:vAlign w:val="bottom"/>
          </w:tcPr>
          <w:p w:rsidR="00632BCC" w:rsidRPr="00CE1DB6" w:rsidRDefault="00632BCC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7" w:type="dxa"/>
          </w:tcPr>
          <w:p w:rsidR="00632BCC" w:rsidRDefault="00632BCC">
            <w:r w:rsidRPr="002A7231">
              <w:t>Не имею</w:t>
            </w:r>
          </w:p>
        </w:tc>
        <w:tc>
          <w:tcPr>
            <w:tcW w:w="3227" w:type="dxa"/>
            <w:vAlign w:val="bottom"/>
          </w:tcPr>
          <w:p w:rsidR="00632BCC" w:rsidRPr="00CE1DB6" w:rsidRDefault="00632BCC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632BCC" w:rsidRPr="00CE1DB6" w:rsidRDefault="00632BCC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632BCC" w:rsidRPr="00CE1DB6" w:rsidRDefault="00632BCC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632BCC" w:rsidRPr="00CE1DB6" w:rsidRDefault="00632BCC" w:rsidP="00DB6655">
            <w:pPr>
              <w:ind w:left="57" w:right="57"/>
              <w:jc w:val="right"/>
            </w:pPr>
          </w:p>
        </w:tc>
      </w:tr>
      <w:tr w:rsidR="00632BCC" w:rsidRPr="00CE1DB6" w:rsidTr="00632BCC">
        <w:trPr>
          <w:trHeight w:val="397"/>
        </w:trPr>
        <w:tc>
          <w:tcPr>
            <w:tcW w:w="572" w:type="dxa"/>
            <w:vAlign w:val="bottom"/>
          </w:tcPr>
          <w:p w:rsidR="00632BCC" w:rsidRPr="00CE1DB6" w:rsidRDefault="00632BCC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57" w:type="dxa"/>
          </w:tcPr>
          <w:p w:rsidR="00632BCC" w:rsidRDefault="00632BCC">
            <w:r w:rsidRPr="002A7231">
              <w:t>Не имею</w:t>
            </w:r>
          </w:p>
        </w:tc>
        <w:tc>
          <w:tcPr>
            <w:tcW w:w="3227" w:type="dxa"/>
            <w:vAlign w:val="bottom"/>
          </w:tcPr>
          <w:p w:rsidR="00632BCC" w:rsidRPr="00CE1DB6" w:rsidRDefault="00632BCC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632BCC" w:rsidRPr="00CE1DB6" w:rsidRDefault="00632BCC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632BCC" w:rsidRPr="00CE1DB6" w:rsidRDefault="00632BCC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632BCC" w:rsidRPr="00CE1DB6" w:rsidRDefault="00632BCC" w:rsidP="00DB6655">
            <w:pPr>
              <w:ind w:left="57" w:right="57"/>
              <w:jc w:val="right"/>
            </w:pPr>
          </w:p>
        </w:tc>
      </w:tr>
      <w:tr w:rsidR="00632BCC" w:rsidRPr="00CE1DB6" w:rsidTr="00632BCC">
        <w:trPr>
          <w:trHeight w:val="397"/>
        </w:trPr>
        <w:tc>
          <w:tcPr>
            <w:tcW w:w="572" w:type="dxa"/>
            <w:vAlign w:val="bottom"/>
          </w:tcPr>
          <w:p w:rsidR="00632BCC" w:rsidRPr="00CE1DB6" w:rsidRDefault="00632BCC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57" w:type="dxa"/>
          </w:tcPr>
          <w:p w:rsidR="00632BCC" w:rsidRDefault="00632BCC">
            <w:r w:rsidRPr="002A7231">
              <w:t>Не имею</w:t>
            </w:r>
          </w:p>
        </w:tc>
        <w:tc>
          <w:tcPr>
            <w:tcW w:w="3227" w:type="dxa"/>
            <w:vAlign w:val="bottom"/>
          </w:tcPr>
          <w:p w:rsidR="00632BCC" w:rsidRPr="00CE1DB6" w:rsidRDefault="00632BCC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632BCC" w:rsidRPr="00CE1DB6" w:rsidRDefault="00632BCC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632BCC" w:rsidRPr="00CE1DB6" w:rsidRDefault="00632BCC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632BCC" w:rsidRPr="00CE1DB6" w:rsidRDefault="00632BCC" w:rsidP="00DB6655">
            <w:pPr>
              <w:ind w:left="57" w:right="57"/>
              <w:jc w:val="right"/>
            </w:pPr>
          </w:p>
        </w:tc>
      </w:tr>
      <w:tr w:rsidR="00632BCC" w:rsidRPr="00CE1DB6" w:rsidTr="00632BCC">
        <w:trPr>
          <w:trHeight w:val="397"/>
        </w:trPr>
        <w:tc>
          <w:tcPr>
            <w:tcW w:w="572" w:type="dxa"/>
            <w:vAlign w:val="bottom"/>
          </w:tcPr>
          <w:p w:rsidR="00632BCC" w:rsidRPr="00CE1DB6" w:rsidRDefault="00632BCC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57" w:type="dxa"/>
          </w:tcPr>
          <w:p w:rsidR="00632BCC" w:rsidRDefault="00632BCC">
            <w:r w:rsidRPr="002A7231">
              <w:t>Не имею</w:t>
            </w:r>
          </w:p>
        </w:tc>
        <w:tc>
          <w:tcPr>
            <w:tcW w:w="3227" w:type="dxa"/>
            <w:vAlign w:val="bottom"/>
          </w:tcPr>
          <w:p w:rsidR="00632BCC" w:rsidRPr="00CE1DB6" w:rsidRDefault="00632BCC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632BCC" w:rsidRPr="00CE1DB6" w:rsidRDefault="00632BCC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632BCC" w:rsidRPr="00CE1DB6" w:rsidRDefault="00632BCC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632BCC" w:rsidRPr="00CE1DB6" w:rsidRDefault="00632BCC" w:rsidP="00DB6655">
            <w:pPr>
              <w:ind w:left="57" w:right="57"/>
              <w:jc w:val="right"/>
            </w:pPr>
          </w:p>
        </w:tc>
      </w:tr>
      <w:tr w:rsidR="00632BCC" w:rsidRPr="00CE1DB6" w:rsidTr="00632BCC">
        <w:trPr>
          <w:trHeight w:val="397"/>
        </w:trPr>
        <w:tc>
          <w:tcPr>
            <w:tcW w:w="572" w:type="dxa"/>
            <w:vAlign w:val="bottom"/>
          </w:tcPr>
          <w:p w:rsidR="00632BCC" w:rsidRPr="00CE1DB6" w:rsidRDefault="00632BCC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57" w:type="dxa"/>
          </w:tcPr>
          <w:p w:rsidR="00632BCC" w:rsidRDefault="00632BCC">
            <w:r w:rsidRPr="002A7231">
              <w:t>Не имею</w:t>
            </w:r>
          </w:p>
        </w:tc>
        <w:tc>
          <w:tcPr>
            <w:tcW w:w="3227" w:type="dxa"/>
            <w:vAlign w:val="bottom"/>
          </w:tcPr>
          <w:p w:rsidR="00632BCC" w:rsidRPr="00CE1DB6" w:rsidRDefault="00632BCC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632BCC" w:rsidRPr="00CE1DB6" w:rsidRDefault="00632BCC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632BCC" w:rsidRPr="00CE1DB6" w:rsidRDefault="00632BCC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632BCC" w:rsidRPr="00CE1DB6" w:rsidRDefault="00632BCC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A9220F" w:rsidP="003D31CE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632BCC" w:rsidRPr="00DB6655" w:rsidTr="00D542AB">
        <w:trPr>
          <w:trHeight w:val="397"/>
        </w:trPr>
        <w:tc>
          <w:tcPr>
            <w:tcW w:w="560" w:type="dxa"/>
            <w:vAlign w:val="bottom"/>
          </w:tcPr>
          <w:p w:rsidR="00632BCC" w:rsidRPr="00DB6655" w:rsidRDefault="00632BCC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</w:tcPr>
          <w:p w:rsidR="00632BCC" w:rsidRDefault="00632BCC">
            <w:r w:rsidRPr="00911B35">
              <w:t>Не имею</w:t>
            </w:r>
          </w:p>
        </w:tc>
        <w:tc>
          <w:tcPr>
            <w:tcW w:w="1848" w:type="dxa"/>
            <w:vAlign w:val="bottom"/>
          </w:tcPr>
          <w:p w:rsidR="00632BCC" w:rsidRPr="00DB6655" w:rsidRDefault="00632BCC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632BCC" w:rsidRPr="00DB6655" w:rsidRDefault="00632BCC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632BCC" w:rsidRPr="00DB6655" w:rsidRDefault="00632BCC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632BCC" w:rsidRPr="00DB6655" w:rsidRDefault="00632BCC" w:rsidP="00DB6655">
            <w:pPr>
              <w:ind w:left="57" w:right="57"/>
              <w:jc w:val="right"/>
            </w:pPr>
          </w:p>
        </w:tc>
      </w:tr>
      <w:tr w:rsidR="00632BCC" w:rsidRPr="00DB6655" w:rsidTr="00D542AB">
        <w:trPr>
          <w:trHeight w:val="397"/>
        </w:trPr>
        <w:tc>
          <w:tcPr>
            <w:tcW w:w="560" w:type="dxa"/>
            <w:vAlign w:val="bottom"/>
          </w:tcPr>
          <w:p w:rsidR="00632BCC" w:rsidRPr="00DB6655" w:rsidRDefault="00632BCC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</w:tcPr>
          <w:p w:rsidR="00632BCC" w:rsidRDefault="00632BCC">
            <w:r w:rsidRPr="00911B35">
              <w:t>Не имею</w:t>
            </w:r>
          </w:p>
        </w:tc>
        <w:tc>
          <w:tcPr>
            <w:tcW w:w="1848" w:type="dxa"/>
            <w:vAlign w:val="bottom"/>
          </w:tcPr>
          <w:p w:rsidR="00632BCC" w:rsidRPr="00DB6655" w:rsidRDefault="00632BCC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632BCC" w:rsidRPr="00DB6655" w:rsidRDefault="00632BCC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632BCC" w:rsidRPr="00DB6655" w:rsidRDefault="00632BCC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632BCC" w:rsidRPr="00DB6655" w:rsidRDefault="00632BCC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32BCC" w:rsidRPr="006C46AD" w:rsidTr="00282A42">
        <w:trPr>
          <w:trHeight w:val="397"/>
        </w:trPr>
        <w:tc>
          <w:tcPr>
            <w:tcW w:w="546" w:type="dxa"/>
            <w:vAlign w:val="bottom"/>
          </w:tcPr>
          <w:p w:rsidR="00632BCC" w:rsidRPr="006C46AD" w:rsidRDefault="00632BCC" w:rsidP="006C46AD">
            <w:pPr>
              <w:ind w:left="57" w:right="57"/>
              <w:jc w:val="center"/>
            </w:pPr>
            <w:bookmarkStart w:id="0" w:name="_GoBack" w:colFirst="1" w:colLast="1"/>
            <w:r>
              <w:t>2</w:t>
            </w:r>
          </w:p>
        </w:tc>
        <w:tc>
          <w:tcPr>
            <w:tcW w:w="2072" w:type="dxa"/>
          </w:tcPr>
          <w:p w:rsidR="00632BCC" w:rsidRDefault="00632BCC">
            <w:r w:rsidRPr="00674872">
              <w:t>Не имею</w:t>
            </w:r>
          </w:p>
        </w:tc>
        <w:tc>
          <w:tcPr>
            <w:tcW w:w="2156" w:type="dxa"/>
            <w:vAlign w:val="bottom"/>
          </w:tcPr>
          <w:p w:rsidR="00632BCC" w:rsidRPr="006C46AD" w:rsidRDefault="00632BCC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32BCC" w:rsidRPr="006C46AD" w:rsidRDefault="00632BCC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32BCC" w:rsidRPr="006C46AD" w:rsidRDefault="00632BCC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32BCC" w:rsidRPr="006C46AD" w:rsidRDefault="00632BCC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32BCC" w:rsidRPr="006C46AD" w:rsidRDefault="00632BCC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32BCC" w:rsidRPr="006C46AD" w:rsidRDefault="00632BCC" w:rsidP="006C46AD">
            <w:pPr>
              <w:ind w:left="57" w:right="57"/>
              <w:jc w:val="both"/>
            </w:pPr>
          </w:p>
        </w:tc>
      </w:tr>
      <w:tr w:rsidR="00632BCC" w:rsidRPr="006C46AD" w:rsidTr="00282A42">
        <w:trPr>
          <w:trHeight w:val="397"/>
        </w:trPr>
        <w:tc>
          <w:tcPr>
            <w:tcW w:w="546" w:type="dxa"/>
            <w:vAlign w:val="bottom"/>
          </w:tcPr>
          <w:p w:rsidR="00632BCC" w:rsidRPr="006C46AD" w:rsidRDefault="00632BCC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</w:tcPr>
          <w:p w:rsidR="00632BCC" w:rsidRDefault="00632BCC">
            <w:r w:rsidRPr="00674872">
              <w:t>Не имею</w:t>
            </w:r>
          </w:p>
        </w:tc>
        <w:tc>
          <w:tcPr>
            <w:tcW w:w="2156" w:type="dxa"/>
            <w:vAlign w:val="bottom"/>
          </w:tcPr>
          <w:p w:rsidR="00632BCC" w:rsidRPr="006C46AD" w:rsidRDefault="00632BCC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32BCC" w:rsidRPr="006C46AD" w:rsidRDefault="00632BCC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32BCC" w:rsidRPr="006C46AD" w:rsidRDefault="00632BCC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32BCC" w:rsidRPr="006C46AD" w:rsidRDefault="00632BCC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32BCC" w:rsidRPr="006C46AD" w:rsidRDefault="00632BCC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32BCC" w:rsidRPr="006C46AD" w:rsidRDefault="00632BCC" w:rsidP="006C46AD">
            <w:pPr>
              <w:ind w:left="57" w:right="57"/>
              <w:jc w:val="both"/>
            </w:pPr>
          </w:p>
        </w:tc>
      </w:tr>
      <w:bookmarkEnd w:id="0"/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480348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480348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480348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480348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Зайцева Г.И.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480348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Советского сельсовета                                                   Петров Н.Т.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717" w:rsidRDefault="000C2717">
      <w:r>
        <w:separator/>
      </w:r>
    </w:p>
  </w:endnote>
  <w:endnote w:type="continuationSeparator" w:id="0">
    <w:p w:rsidR="000C2717" w:rsidRDefault="000C2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717" w:rsidRDefault="000C2717">
      <w:r>
        <w:separator/>
      </w:r>
    </w:p>
  </w:footnote>
  <w:footnote w:type="continuationSeparator" w:id="0">
    <w:p w:rsidR="000C2717" w:rsidRDefault="000C2717">
      <w:r>
        <w:continuationSeparator/>
      </w:r>
    </w:p>
  </w:footnote>
  <w:footnote w:id="1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4D3B05" w:rsidRDefault="004D3B05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B05" w:rsidRPr="004949EC" w:rsidRDefault="004D3B05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271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A5587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12C08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01CD"/>
    <w:rsid w:val="00480348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3B05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5F6A01"/>
    <w:rsid w:val="00606D5F"/>
    <w:rsid w:val="00613F34"/>
    <w:rsid w:val="00616BFA"/>
    <w:rsid w:val="00622162"/>
    <w:rsid w:val="006269A2"/>
    <w:rsid w:val="00627D59"/>
    <w:rsid w:val="00632BCC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239"/>
    <w:rsid w:val="00A37772"/>
    <w:rsid w:val="00A405BF"/>
    <w:rsid w:val="00A44E17"/>
    <w:rsid w:val="00A602CA"/>
    <w:rsid w:val="00A6306B"/>
    <w:rsid w:val="00A63F07"/>
    <w:rsid w:val="00A704B7"/>
    <w:rsid w:val="00A72005"/>
    <w:rsid w:val="00A733E4"/>
    <w:rsid w:val="00A920F0"/>
    <w:rsid w:val="00A9220F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3167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0EFF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14</cp:revision>
  <cp:lastPrinted>2018-03-30T06:39:00Z</cp:lastPrinted>
  <dcterms:created xsi:type="dcterms:W3CDTF">2018-02-28T07:49:00Z</dcterms:created>
  <dcterms:modified xsi:type="dcterms:W3CDTF">2018-03-30T06:41:00Z</dcterms:modified>
</cp:coreProperties>
</file>