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DA" w:rsidRPr="000972DA" w:rsidRDefault="000972DA" w:rsidP="000972DA">
      <w:pPr>
        <w:spacing w:after="0" w:line="240" w:lineRule="auto"/>
        <w:ind w:left="5103"/>
        <w:jc w:val="center"/>
        <w:rPr>
          <w:rFonts w:ascii="Times New Roman" w:hAnsi="Times New Roman" w:cs="Times New Roman"/>
          <w:sz w:val="24"/>
          <w:szCs w:val="24"/>
        </w:rPr>
      </w:pPr>
      <w:r w:rsidRPr="000972DA">
        <w:rPr>
          <w:rFonts w:ascii="Times New Roman" w:hAnsi="Times New Roman" w:cs="Times New Roman"/>
          <w:b/>
          <w:sz w:val="24"/>
          <w:szCs w:val="24"/>
        </w:rPr>
        <w:tab/>
      </w:r>
    </w:p>
    <w:p w:rsidR="000972DA" w:rsidRPr="00F7265C" w:rsidRDefault="000972DA" w:rsidP="00F7265C">
      <w:pPr>
        <w:shd w:val="clear" w:color="auto" w:fill="FFFFFF"/>
        <w:tabs>
          <w:tab w:val="left" w:pos="1181"/>
          <w:tab w:val="left" w:pos="7513"/>
        </w:tabs>
        <w:spacing w:after="0" w:line="240" w:lineRule="auto"/>
        <w:jc w:val="right"/>
        <w:rPr>
          <w:rFonts w:ascii="Times New Roman" w:hAnsi="Times New Roman" w:cs="Times New Roman"/>
          <w:b/>
          <w:spacing w:val="-1"/>
          <w:sz w:val="28"/>
          <w:szCs w:val="28"/>
        </w:rPr>
      </w:pPr>
      <w:r w:rsidRPr="000972DA">
        <w:rPr>
          <w:rFonts w:ascii="Times New Roman" w:hAnsi="Times New Roman" w:cs="Times New Roman"/>
          <w:b/>
          <w:spacing w:val="-1"/>
          <w:sz w:val="24"/>
          <w:szCs w:val="24"/>
        </w:rPr>
        <w:tab/>
      </w:r>
      <w:r w:rsidRPr="00F7265C">
        <w:rPr>
          <w:rFonts w:ascii="Times New Roman" w:hAnsi="Times New Roman" w:cs="Times New Roman"/>
          <w:b/>
          <w:spacing w:val="-1"/>
          <w:sz w:val="28"/>
          <w:szCs w:val="28"/>
        </w:rPr>
        <w:t xml:space="preserve">                                                                                                        </w:t>
      </w:r>
      <w:r w:rsidR="00F7265C" w:rsidRPr="00F7265C">
        <w:rPr>
          <w:rFonts w:ascii="Times New Roman" w:hAnsi="Times New Roman" w:cs="Times New Roman"/>
          <w:b/>
          <w:spacing w:val="-1"/>
          <w:sz w:val="28"/>
          <w:szCs w:val="28"/>
        </w:rPr>
        <w:t>ПРОЕКТ</w:t>
      </w:r>
      <w:r w:rsidRPr="00F7265C">
        <w:rPr>
          <w:rFonts w:ascii="Times New Roman" w:hAnsi="Times New Roman" w:cs="Times New Roman"/>
          <w:b/>
          <w:spacing w:val="-1"/>
          <w:sz w:val="28"/>
          <w:szCs w:val="28"/>
        </w:rPr>
        <w:t xml:space="preserve">       </w:t>
      </w:r>
    </w:p>
    <w:p w:rsidR="000972DA" w:rsidRPr="00F7265C" w:rsidRDefault="000972DA" w:rsidP="000972DA">
      <w:pPr>
        <w:shd w:val="clear" w:color="auto" w:fill="FFFFFF"/>
        <w:tabs>
          <w:tab w:val="left" w:pos="1181"/>
        </w:tabs>
        <w:spacing w:after="0" w:line="240" w:lineRule="auto"/>
        <w:jc w:val="center"/>
        <w:rPr>
          <w:rFonts w:ascii="Times New Roman" w:hAnsi="Times New Roman" w:cs="Times New Roman"/>
          <w:b/>
          <w:spacing w:val="-1"/>
          <w:sz w:val="28"/>
          <w:szCs w:val="28"/>
        </w:rPr>
      </w:pPr>
    </w:p>
    <w:p w:rsidR="000972DA" w:rsidRPr="00E62812" w:rsidRDefault="000972DA" w:rsidP="000972DA">
      <w:pPr>
        <w:shd w:val="clear" w:color="auto" w:fill="FFFFFF"/>
        <w:tabs>
          <w:tab w:val="left" w:pos="1181"/>
        </w:tabs>
        <w:spacing w:after="0" w:line="240" w:lineRule="auto"/>
        <w:jc w:val="center"/>
        <w:rPr>
          <w:rFonts w:ascii="Times New Roman" w:hAnsi="Times New Roman" w:cs="Times New Roman"/>
          <w:b/>
          <w:spacing w:val="-1"/>
          <w:sz w:val="24"/>
          <w:szCs w:val="24"/>
        </w:rPr>
      </w:pPr>
      <w:r w:rsidRPr="00F7265C">
        <w:rPr>
          <w:rFonts w:ascii="Times New Roman" w:hAnsi="Times New Roman" w:cs="Times New Roman"/>
          <w:b/>
          <w:spacing w:val="-1"/>
          <w:sz w:val="28"/>
          <w:szCs w:val="28"/>
        </w:rPr>
        <w:t xml:space="preserve">АДМИНИСТРАЦИЯ </w:t>
      </w:r>
      <w:r w:rsidR="005C67E4" w:rsidRPr="00F7265C">
        <w:rPr>
          <w:rFonts w:ascii="Times New Roman" w:hAnsi="Times New Roman" w:cs="Times New Roman"/>
          <w:b/>
          <w:spacing w:val="-1"/>
          <w:sz w:val="28"/>
          <w:szCs w:val="28"/>
        </w:rPr>
        <w:t>СОВЕТСКОГО</w:t>
      </w:r>
      <w:r w:rsidRPr="00F7265C">
        <w:rPr>
          <w:rFonts w:ascii="Times New Roman" w:hAnsi="Times New Roman" w:cs="Times New Roman"/>
          <w:b/>
          <w:spacing w:val="-1"/>
          <w:sz w:val="28"/>
          <w:szCs w:val="28"/>
        </w:rPr>
        <w:t xml:space="preserve"> СЕЛЬСОВЕТА</w:t>
      </w:r>
      <w:r w:rsidRPr="00F7265C">
        <w:rPr>
          <w:rFonts w:ascii="Times New Roman" w:hAnsi="Times New Roman" w:cs="Times New Roman"/>
          <w:b/>
          <w:spacing w:val="-1"/>
          <w:sz w:val="28"/>
          <w:szCs w:val="28"/>
        </w:rPr>
        <w:br/>
        <w:t>СОВЕТСКОГО РАЙОНА КУРСКОЙ ОБЛАСТИ</w:t>
      </w:r>
    </w:p>
    <w:p w:rsidR="000972DA" w:rsidRPr="00E62812" w:rsidRDefault="000972DA" w:rsidP="000972DA">
      <w:pPr>
        <w:shd w:val="clear" w:color="auto" w:fill="FFFFFF"/>
        <w:tabs>
          <w:tab w:val="left" w:pos="1181"/>
        </w:tabs>
        <w:spacing w:after="0" w:line="240" w:lineRule="auto"/>
        <w:jc w:val="center"/>
        <w:rPr>
          <w:rFonts w:ascii="Times New Roman" w:hAnsi="Times New Roman" w:cs="Times New Roman"/>
          <w:b/>
          <w:spacing w:val="-1"/>
          <w:sz w:val="24"/>
          <w:szCs w:val="24"/>
        </w:rPr>
      </w:pPr>
    </w:p>
    <w:p w:rsidR="000972DA" w:rsidRDefault="000972DA" w:rsidP="000972DA">
      <w:pPr>
        <w:shd w:val="clear" w:color="auto" w:fill="FFFFFF"/>
        <w:tabs>
          <w:tab w:val="left" w:pos="1181"/>
        </w:tabs>
        <w:spacing w:after="0" w:line="240" w:lineRule="auto"/>
        <w:jc w:val="center"/>
        <w:rPr>
          <w:rFonts w:ascii="Times New Roman" w:hAnsi="Times New Roman" w:cs="Times New Roman"/>
          <w:b/>
          <w:spacing w:val="-1"/>
          <w:sz w:val="24"/>
          <w:szCs w:val="24"/>
        </w:rPr>
      </w:pPr>
      <w:r w:rsidRPr="00E62812">
        <w:rPr>
          <w:rFonts w:ascii="Times New Roman" w:hAnsi="Times New Roman" w:cs="Times New Roman"/>
          <w:b/>
          <w:spacing w:val="-1"/>
          <w:sz w:val="24"/>
          <w:szCs w:val="24"/>
        </w:rPr>
        <w:t>ПОСТАНОВЛЕНИЕ</w:t>
      </w:r>
    </w:p>
    <w:p w:rsidR="00F7265C" w:rsidRPr="00E62812" w:rsidRDefault="00F7265C" w:rsidP="000972DA">
      <w:pPr>
        <w:shd w:val="clear" w:color="auto" w:fill="FFFFFF"/>
        <w:tabs>
          <w:tab w:val="left" w:pos="1181"/>
        </w:tabs>
        <w:spacing w:after="0" w:line="240" w:lineRule="auto"/>
        <w:jc w:val="center"/>
        <w:rPr>
          <w:rFonts w:ascii="Times New Roman" w:hAnsi="Times New Roman" w:cs="Times New Roman"/>
          <w:b/>
          <w:spacing w:val="-1"/>
          <w:sz w:val="24"/>
          <w:szCs w:val="24"/>
        </w:rPr>
      </w:pPr>
    </w:p>
    <w:p w:rsidR="000972DA" w:rsidRPr="00E62812" w:rsidRDefault="000972DA" w:rsidP="000972DA">
      <w:pPr>
        <w:spacing w:after="0" w:line="240" w:lineRule="auto"/>
        <w:jc w:val="center"/>
        <w:rPr>
          <w:rFonts w:ascii="Times New Roman" w:hAnsi="Times New Roman" w:cs="Times New Roman"/>
          <w:b/>
          <w:sz w:val="24"/>
          <w:szCs w:val="24"/>
        </w:rPr>
      </w:pPr>
      <w:r w:rsidRPr="00E62812">
        <w:rPr>
          <w:rFonts w:ascii="Times New Roman" w:hAnsi="Times New Roman" w:cs="Times New Roman"/>
          <w:b/>
          <w:sz w:val="24"/>
          <w:szCs w:val="24"/>
        </w:rPr>
        <w:t>от _______  2019 г.</w:t>
      </w:r>
      <w:r w:rsidR="001D48E7">
        <w:rPr>
          <w:rFonts w:ascii="Times New Roman" w:hAnsi="Times New Roman" w:cs="Times New Roman"/>
          <w:b/>
          <w:sz w:val="24"/>
          <w:szCs w:val="24"/>
        </w:rPr>
        <w:t xml:space="preserve">   </w:t>
      </w:r>
      <w:r w:rsidRPr="00E62812">
        <w:rPr>
          <w:rFonts w:ascii="Times New Roman" w:hAnsi="Times New Roman" w:cs="Times New Roman"/>
          <w:b/>
          <w:sz w:val="24"/>
          <w:szCs w:val="24"/>
        </w:rPr>
        <w:t>№ ____</w:t>
      </w:r>
    </w:p>
    <w:p w:rsidR="000972DA" w:rsidRPr="00E62812" w:rsidRDefault="000972DA" w:rsidP="000972DA">
      <w:pPr>
        <w:shd w:val="clear" w:color="auto" w:fill="FFFFFF"/>
        <w:tabs>
          <w:tab w:val="left" w:pos="1181"/>
        </w:tabs>
        <w:spacing w:after="0" w:line="240" w:lineRule="auto"/>
        <w:jc w:val="center"/>
        <w:rPr>
          <w:rFonts w:ascii="Times New Roman" w:hAnsi="Times New Roman" w:cs="Times New Roman"/>
          <w:b/>
          <w:spacing w:val="-1"/>
          <w:sz w:val="24"/>
          <w:szCs w:val="24"/>
        </w:rPr>
      </w:pPr>
    </w:p>
    <w:p w:rsidR="000972DA" w:rsidRPr="00E62812" w:rsidRDefault="000972DA" w:rsidP="000972DA">
      <w:pPr>
        <w:widowControl w:val="0"/>
        <w:autoSpaceDE w:val="0"/>
        <w:autoSpaceDN w:val="0"/>
        <w:adjustRightInd w:val="0"/>
        <w:spacing w:after="0" w:line="240" w:lineRule="auto"/>
        <w:jc w:val="center"/>
        <w:rPr>
          <w:rFonts w:ascii="Times New Roman" w:hAnsi="Times New Roman" w:cs="Times New Roman"/>
          <w:b/>
          <w:sz w:val="24"/>
          <w:szCs w:val="24"/>
        </w:rPr>
      </w:pPr>
      <w:r w:rsidRPr="00E62812">
        <w:rPr>
          <w:rFonts w:ascii="Times New Roman" w:hAnsi="Times New Roman" w:cs="Times New Roman"/>
          <w:b/>
          <w:spacing w:val="-1"/>
          <w:sz w:val="24"/>
          <w:szCs w:val="24"/>
        </w:rPr>
        <w:t xml:space="preserve">Об утверждении административного регламента </w:t>
      </w:r>
      <w:r w:rsidRPr="00E62812">
        <w:rPr>
          <w:rFonts w:ascii="Times New Roman" w:hAnsi="Times New Roman" w:cs="Times New Roman"/>
          <w:b/>
          <w:sz w:val="24"/>
          <w:szCs w:val="24"/>
        </w:rPr>
        <w:t xml:space="preserve">предоставления  </w:t>
      </w:r>
    </w:p>
    <w:p w:rsidR="00E62812" w:rsidRPr="00E62812" w:rsidRDefault="000972DA" w:rsidP="000972DA">
      <w:pPr>
        <w:widowControl w:val="0"/>
        <w:autoSpaceDE w:val="0"/>
        <w:autoSpaceDN w:val="0"/>
        <w:adjustRightInd w:val="0"/>
        <w:spacing w:after="0" w:line="240" w:lineRule="auto"/>
        <w:jc w:val="center"/>
        <w:rPr>
          <w:rFonts w:ascii="Times New Roman" w:hAnsi="Times New Roman" w:cs="Times New Roman"/>
          <w:b/>
          <w:sz w:val="24"/>
          <w:szCs w:val="24"/>
        </w:rPr>
      </w:pPr>
      <w:r w:rsidRPr="00E62812">
        <w:rPr>
          <w:rFonts w:ascii="Times New Roman" w:hAnsi="Times New Roman" w:cs="Times New Roman"/>
          <w:b/>
          <w:sz w:val="24"/>
          <w:szCs w:val="24"/>
        </w:rPr>
        <w:t xml:space="preserve">Администрацией </w:t>
      </w:r>
      <w:r w:rsidR="005C67E4">
        <w:rPr>
          <w:rFonts w:ascii="Times New Roman" w:hAnsi="Times New Roman" w:cs="Times New Roman"/>
          <w:b/>
          <w:sz w:val="24"/>
          <w:szCs w:val="24"/>
        </w:rPr>
        <w:t>Советского</w:t>
      </w:r>
      <w:r w:rsidRPr="00E62812">
        <w:rPr>
          <w:rFonts w:ascii="Times New Roman" w:hAnsi="Times New Roman" w:cs="Times New Roman"/>
          <w:b/>
          <w:sz w:val="24"/>
          <w:szCs w:val="24"/>
        </w:rPr>
        <w:t xml:space="preserve"> сельсовета</w:t>
      </w:r>
      <w:r w:rsidR="001D48E7">
        <w:rPr>
          <w:rFonts w:ascii="Times New Roman" w:hAnsi="Times New Roman" w:cs="Times New Roman"/>
          <w:b/>
          <w:sz w:val="24"/>
          <w:szCs w:val="24"/>
        </w:rPr>
        <w:t xml:space="preserve"> </w:t>
      </w:r>
      <w:r w:rsidRPr="00E62812">
        <w:rPr>
          <w:rFonts w:ascii="Times New Roman" w:hAnsi="Times New Roman" w:cs="Times New Roman"/>
          <w:b/>
          <w:sz w:val="24"/>
          <w:szCs w:val="24"/>
        </w:rPr>
        <w:t>Советского района Курской области м</w:t>
      </w:r>
      <w:r w:rsidRPr="00E62812">
        <w:rPr>
          <w:rFonts w:ascii="Times New Roman" w:hAnsi="Times New Roman" w:cs="Times New Roman"/>
          <w:b/>
          <w:sz w:val="24"/>
          <w:szCs w:val="24"/>
        </w:rPr>
        <w:t>у</w:t>
      </w:r>
      <w:r w:rsidRPr="00E62812">
        <w:rPr>
          <w:rFonts w:ascii="Times New Roman" w:hAnsi="Times New Roman" w:cs="Times New Roman"/>
          <w:b/>
          <w:sz w:val="24"/>
          <w:szCs w:val="24"/>
        </w:rPr>
        <w:t>ниципальной услуги</w:t>
      </w:r>
      <w:r w:rsidR="00F7265C">
        <w:rPr>
          <w:rFonts w:ascii="Times New Roman" w:hAnsi="Times New Roman" w:cs="Times New Roman"/>
          <w:b/>
          <w:sz w:val="24"/>
          <w:szCs w:val="24"/>
        </w:rPr>
        <w:t xml:space="preserve"> </w:t>
      </w:r>
      <w:r w:rsidRPr="00E62812">
        <w:rPr>
          <w:rFonts w:ascii="Times New Roman" w:hAnsi="Times New Roman" w:cs="Times New Roman"/>
          <w:b/>
          <w:sz w:val="24"/>
          <w:szCs w:val="24"/>
        </w:rPr>
        <w:t>«Предоставление земельных участков, находящихся в мун</w:t>
      </w:r>
      <w:r w:rsidRPr="00E62812">
        <w:rPr>
          <w:rFonts w:ascii="Times New Roman" w:hAnsi="Times New Roman" w:cs="Times New Roman"/>
          <w:b/>
          <w:sz w:val="24"/>
          <w:szCs w:val="24"/>
        </w:rPr>
        <w:t>и</w:t>
      </w:r>
      <w:r w:rsidRPr="00E62812">
        <w:rPr>
          <w:rFonts w:ascii="Times New Roman" w:hAnsi="Times New Roman" w:cs="Times New Roman"/>
          <w:b/>
          <w:sz w:val="24"/>
          <w:szCs w:val="24"/>
        </w:rPr>
        <w:t>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w:t>
      </w:r>
      <w:r w:rsidRPr="00E62812">
        <w:rPr>
          <w:rFonts w:ascii="Times New Roman" w:hAnsi="Times New Roman" w:cs="Times New Roman"/>
          <w:b/>
          <w:sz w:val="24"/>
          <w:szCs w:val="24"/>
        </w:rPr>
        <w:t>о</w:t>
      </w:r>
      <w:r w:rsidRPr="00E62812">
        <w:rPr>
          <w:rFonts w:ascii="Times New Roman" w:hAnsi="Times New Roman" w:cs="Times New Roman"/>
          <w:b/>
          <w:sz w:val="24"/>
          <w:szCs w:val="24"/>
        </w:rPr>
        <w:t>зяйства,  гражданам и крестьянским (фермерским) хозяйствам для осуществления крестьянским (фермерским) хозяйством</w:t>
      </w:r>
    </w:p>
    <w:p w:rsidR="000972DA" w:rsidRPr="00E62812" w:rsidRDefault="001D48E7" w:rsidP="000972DA">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его деятельности</w:t>
      </w:r>
      <w:r w:rsidR="000972DA" w:rsidRPr="00E62812">
        <w:rPr>
          <w:rFonts w:ascii="Times New Roman" w:hAnsi="Times New Roman" w:cs="Times New Roman"/>
          <w:b/>
          <w:sz w:val="24"/>
          <w:szCs w:val="24"/>
        </w:rPr>
        <w:t>»</w:t>
      </w:r>
    </w:p>
    <w:p w:rsidR="000972DA" w:rsidRPr="000972DA" w:rsidRDefault="000972DA" w:rsidP="000972DA">
      <w:pPr>
        <w:spacing w:after="0" w:line="240" w:lineRule="auto"/>
        <w:jc w:val="center"/>
        <w:rPr>
          <w:rFonts w:ascii="Times New Roman" w:hAnsi="Times New Roman" w:cs="Times New Roman"/>
          <w:spacing w:val="-1"/>
          <w:sz w:val="24"/>
          <w:szCs w:val="24"/>
        </w:rPr>
      </w:pPr>
    </w:p>
    <w:p w:rsidR="000972DA" w:rsidRPr="000972DA" w:rsidRDefault="000972DA" w:rsidP="000972DA">
      <w:pPr>
        <w:tabs>
          <w:tab w:val="left" w:pos="567"/>
        </w:tabs>
        <w:spacing w:after="0" w:line="240" w:lineRule="auto"/>
        <w:jc w:val="both"/>
        <w:rPr>
          <w:rFonts w:ascii="Times New Roman" w:hAnsi="Times New Roman" w:cs="Times New Roman"/>
          <w:sz w:val="24"/>
          <w:szCs w:val="24"/>
        </w:rPr>
      </w:pPr>
      <w:r w:rsidRPr="000972DA">
        <w:rPr>
          <w:rFonts w:ascii="Times New Roman" w:hAnsi="Times New Roman" w:cs="Times New Roman"/>
          <w:spacing w:val="-1"/>
          <w:sz w:val="24"/>
          <w:szCs w:val="24"/>
        </w:rPr>
        <w:tab/>
        <w:t>В соответствии с Федеральным законом от 27 июля 2010 года № 210- ФЗ «Об о</w:t>
      </w:r>
      <w:r w:rsidRPr="000972DA">
        <w:rPr>
          <w:rFonts w:ascii="Times New Roman" w:hAnsi="Times New Roman" w:cs="Times New Roman"/>
          <w:spacing w:val="-1"/>
          <w:sz w:val="24"/>
          <w:szCs w:val="24"/>
        </w:rPr>
        <w:t>р</w:t>
      </w:r>
      <w:r w:rsidRPr="000972DA">
        <w:rPr>
          <w:rFonts w:ascii="Times New Roman" w:hAnsi="Times New Roman" w:cs="Times New Roman"/>
          <w:spacing w:val="-1"/>
          <w:sz w:val="24"/>
          <w:szCs w:val="24"/>
        </w:rPr>
        <w:t xml:space="preserve">ганизации предоставления государственных и муниципальных услуг», </w:t>
      </w:r>
      <w:r w:rsidRPr="000972DA">
        <w:rPr>
          <w:rFonts w:ascii="Times New Roman" w:hAnsi="Times New Roman" w:cs="Times New Roman"/>
          <w:sz w:val="24"/>
          <w:szCs w:val="24"/>
        </w:rPr>
        <w:t xml:space="preserve">постановлением Администрации </w:t>
      </w:r>
      <w:r w:rsidR="005C67E4">
        <w:rPr>
          <w:rFonts w:ascii="Times New Roman" w:hAnsi="Times New Roman" w:cs="Times New Roman"/>
          <w:sz w:val="24"/>
          <w:szCs w:val="24"/>
        </w:rPr>
        <w:t>Советского</w:t>
      </w:r>
      <w:r w:rsidRPr="000972DA">
        <w:rPr>
          <w:rFonts w:ascii="Times New Roman" w:hAnsi="Times New Roman" w:cs="Times New Roman"/>
          <w:sz w:val="24"/>
          <w:szCs w:val="24"/>
        </w:rPr>
        <w:t xml:space="preserve"> сельсовета Советского района </w:t>
      </w:r>
      <w:r w:rsidR="00786C42">
        <w:rPr>
          <w:rFonts w:ascii="Times New Roman" w:hAnsi="Times New Roman" w:cs="Times New Roman"/>
          <w:sz w:val="24"/>
          <w:szCs w:val="24"/>
        </w:rPr>
        <w:t xml:space="preserve">Курской области </w:t>
      </w:r>
      <w:r w:rsidR="00A22F32">
        <w:rPr>
          <w:rFonts w:ascii="Times New Roman" w:hAnsi="Times New Roman" w:cs="Times New Roman"/>
          <w:sz w:val="24"/>
          <w:szCs w:val="24"/>
        </w:rPr>
        <w:t>от 24.10.2018г. № 44</w:t>
      </w:r>
      <w:r w:rsidRPr="000972DA">
        <w:rPr>
          <w:rFonts w:ascii="Times New Roman" w:hAnsi="Times New Roman" w:cs="Times New Roman"/>
          <w:sz w:val="24"/>
          <w:szCs w:val="24"/>
        </w:rPr>
        <w:t xml:space="preserve"> «О разработке и утверждении административных регламентов ос</w:t>
      </w:r>
      <w:r w:rsidRPr="000972DA">
        <w:rPr>
          <w:rFonts w:ascii="Times New Roman" w:hAnsi="Times New Roman" w:cs="Times New Roman"/>
          <w:sz w:val="24"/>
          <w:szCs w:val="24"/>
        </w:rPr>
        <w:t>у</w:t>
      </w:r>
      <w:r w:rsidRPr="000972DA">
        <w:rPr>
          <w:rFonts w:ascii="Times New Roman" w:hAnsi="Times New Roman" w:cs="Times New Roman"/>
          <w:sz w:val="24"/>
          <w:szCs w:val="24"/>
        </w:rPr>
        <w:t>ществления муниципального контроля и административных регламентов предоставл</w:t>
      </w:r>
      <w:r w:rsidRPr="000972DA">
        <w:rPr>
          <w:rFonts w:ascii="Times New Roman" w:hAnsi="Times New Roman" w:cs="Times New Roman"/>
          <w:sz w:val="24"/>
          <w:szCs w:val="24"/>
        </w:rPr>
        <w:t>е</w:t>
      </w:r>
      <w:r w:rsidRPr="000972DA">
        <w:rPr>
          <w:rFonts w:ascii="Times New Roman" w:hAnsi="Times New Roman" w:cs="Times New Roman"/>
          <w:sz w:val="24"/>
          <w:szCs w:val="24"/>
        </w:rPr>
        <w:t xml:space="preserve">ния муниципальных услуг», Администрация </w:t>
      </w:r>
      <w:r w:rsidR="005C67E4">
        <w:rPr>
          <w:rFonts w:ascii="Times New Roman" w:hAnsi="Times New Roman" w:cs="Times New Roman"/>
          <w:sz w:val="24"/>
          <w:szCs w:val="24"/>
        </w:rPr>
        <w:t>Советского</w:t>
      </w:r>
      <w:r w:rsidRPr="000972DA">
        <w:rPr>
          <w:rFonts w:ascii="Times New Roman" w:hAnsi="Times New Roman" w:cs="Times New Roman"/>
          <w:sz w:val="24"/>
          <w:szCs w:val="24"/>
        </w:rPr>
        <w:t xml:space="preserve"> сельсовета Советского района Курской области </w:t>
      </w:r>
      <w:r w:rsidRPr="000972DA">
        <w:rPr>
          <w:rFonts w:ascii="Times New Roman" w:hAnsi="Times New Roman" w:cs="Times New Roman"/>
          <w:spacing w:val="-1"/>
          <w:sz w:val="24"/>
          <w:szCs w:val="24"/>
        </w:rPr>
        <w:t>ПОСТАНОВЛЯЕТ:</w:t>
      </w:r>
    </w:p>
    <w:p w:rsidR="000972DA" w:rsidRPr="000972DA" w:rsidRDefault="000972DA" w:rsidP="000972DA">
      <w:pPr>
        <w:widowControl w:val="0"/>
        <w:numPr>
          <w:ilvl w:val="0"/>
          <w:numId w:val="30"/>
        </w:numPr>
        <w:tabs>
          <w:tab w:val="left" w:pos="567"/>
        </w:tabs>
        <w:suppressAutoHyphens/>
        <w:autoSpaceDE w:val="0"/>
        <w:spacing w:after="0" w:line="276" w:lineRule="atLeast"/>
        <w:ind w:left="0" w:firstLine="1134"/>
        <w:jc w:val="both"/>
        <w:rPr>
          <w:rFonts w:ascii="Times New Roman" w:hAnsi="Times New Roman" w:cs="Times New Roman"/>
          <w:sz w:val="24"/>
          <w:szCs w:val="24"/>
        </w:rPr>
      </w:pPr>
      <w:r w:rsidRPr="000972DA">
        <w:rPr>
          <w:rFonts w:ascii="Times New Roman" w:hAnsi="Times New Roman" w:cs="Times New Roman"/>
          <w:spacing w:val="-1"/>
          <w:sz w:val="24"/>
          <w:szCs w:val="24"/>
        </w:rPr>
        <w:t xml:space="preserve">Утвердить прилагаемый административный регламент предоставления  Администрацией </w:t>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Pr="000972DA">
        <w:rPr>
          <w:rFonts w:ascii="Times New Roman" w:hAnsi="Times New Roman" w:cs="Times New Roman"/>
          <w:spacing w:val="-1"/>
          <w:sz w:val="24"/>
          <w:szCs w:val="24"/>
        </w:rPr>
        <w:softHyphen/>
      </w:r>
      <w:r w:rsidR="005C67E4">
        <w:rPr>
          <w:rFonts w:ascii="Times New Roman" w:hAnsi="Times New Roman" w:cs="Times New Roman"/>
          <w:spacing w:val="-1"/>
          <w:sz w:val="24"/>
          <w:szCs w:val="24"/>
        </w:rPr>
        <w:t>Советского</w:t>
      </w:r>
      <w:r w:rsidRPr="000972DA">
        <w:rPr>
          <w:rFonts w:ascii="Times New Roman" w:hAnsi="Times New Roman" w:cs="Times New Roman"/>
          <w:spacing w:val="-1"/>
          <w:sz w:val="24"/>
          <w:szCs w:val="24"/>
        </w:rPr>
        <w:t xml:space="preserve"> сельсовета Советского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972DA" w:rsidRPr="000972DA" w:rsidRDefault="000972DA" w:rsidP="000972DA">
      <w:pPr>
        <w:widowControl w:val="0"/>
        <w:numPr>
          <w:ilvl w:val="0"/>
          <w:numId w:val="30"/>
        </w:numPr>
        <w:tabs>
          <w:tab w:val="left" w:pos="567"/>
        </w:tabs>
        <w:suppressAutoHyphens/>
        <w:autoSpaceDE w:val="0"/>
        <w:spacing w:after="0" w:line="276" w:lineRule="atLeast"/>
        <w:ind w:left="0" w:firstLine="1134"/>
        <w:jc w:val="both"/>
        <w:rPr>
          <w:rFonts w:ascii="Times New Roman" w:hAnsi="Times New Roman" w:cs="Times New Roman"/>
          <w:sz w:val="24"/>
          <w:szCs w:val="24"/>
        </w:rPr>
      </w:pPr>
      <w:r w:rsidRPr="000972DA">
        <w:rPr>
          <w:rFonts w:ascii="Times New Roman" w:hAnsi="Times New Roman" w:cs="Times New Roman"/>
          <w:sz w:val="24"/>
          <w:szCs w:val="24"/>
        </w:rPr>
        <w:t xml:space="preserve">Постановление Администрации </w:t>
      </w:r>
      <w:r w:rsidR="005C67E4">
        <w:rPr>
          <w:rFonts w:ascii="Times New Roman" w:hAnsi="Times New Roman" w:cs="Times New Roman"/>
          <w:sz w:val="24"/>
          <w:szCs w:val="24"/>
        </w:rPr>
        <w:t>Советского</w:t>
      </w:r>
      <w:r w:rsidRPr="000972DA">
        <w:rPr>
          <w:rFonts w:ascii="Times New Roman" w:hAnsi="Times New Roman" w:cs="Times New Roman"/>
          <w:sz w:val="24"/>
          <w:szCs w:val="24"/>
        </w:rPr>
        <w:t xml:space="preserve"> сельсовета Советск</w:t>
      </w:r>
      <w:r>
        <w:rPr>
          <w:rFonts w:ascii="Times New Roman" w:hAnsi="Times New Roman" w:cs="Times New Roman"/>
          <w:sz w:val="24"/>
          <w:szCs w:val="24"/>
        </w:rPr>
        <w:t>ого района Курской области от 2</w:t>
      </w:r>
      <w:r w:rsidR="001D48E7">
        <w:rPr>
          <w:rFonts w:ascii="Times New Roman" w:hAnsi="Times New Roman" w:cs="Times New Roman"/>
          <w:sz w:val="24"/>
          <w:szCs w:val="24"/>
        </w:rPr>
        <w:t>5.07.</w:t>
      </w:r>
      <w:r>
        <w:rPr>
          <w:rFonts w:ascii="Times New Roman" w:hAnsi="Times New Roman" w:cs="Times New Roman"/>
          <w:sz w:val="24"/>
          <w:szCs w:val="24"/>
        </w:rPr>
        <w:t>201</w:t>
      </w:r>
      <w:r w:rsidR="001D48E7">
        <w:rPr>
          <w:rFonts w:ascii="Times New Roman" w:hAnsi="Times New Roman" w:cs="Times New Roman"/>
          <w:sz w:val="24"/>
          <w:szCs w:val="24"/>
        </w:rPr>
        <w:t>6</w:t>
      </w:r>
      <w:r>
        <w:rPr>
          <w:rFonts w:ascii="Times New Roman" w:hAnsi="Times New Roman" w:cs="Times New Roman"/>
          <w:sz w:val="24"/>
          <w:szCs w:val="24"/>
        </w:rPr>
        <w:t>г. №</w:t>
      </w:r>
      <w:r w:rsidR="001D48E7">
        <w:rPr>
          <w:rFonts w:ascii="Times New Roman" w:hAnsi="Times New Roman" w:cs="Times New Roman"/>
          <w:sz w:val="24"/>
          <w:szCs w:val="24"/>
        </w:rPr>
        <w:t>66</w:t>
      </w:r>
      <w:r w:rsidRPr="000972DA">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5C67E4">
        <w:rPr>
          <w:rFonts w:ascii="Times New Roman" w:hAnsi="Times New Roman" w:cs="Times New Roman"/>
          <w:sz w:val="24"/>
          <w:szCs w:val="24"/>
        </w:rPr>
        <w:t>Советского</w:t>
      </w:r>
      <w:r w:rsidRPr="000972DA">
        <w:rPr>
          <w:rFonts w:ascii="Times New Roman" w:hAnsi="Times New Roman" w:cs="Times New Roman"/>
          <w:sz w:val="24"/>
          <w:szCs w:val="24"/>
        </w:rPr>
        <w:t xml:space="preserve"> сельсовета Советского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D48E7">
        <w:rPr>
          <w:rFonts w:ascii="Times New Roman" w:hAnsi="Times New Roman" w:cs="Times New Roman"/>
          <w:sz w:val="24"/>
          <w:szCs w:val="24"/>
        </w:rPr>
        <w:t xml:space="preserve"> </w:t>
      </w:r>
      <w:r>
        <w:rPr>
          <w:rFonts w:ascii="Times New Roman" w:hAnsi="Times New Roman" w:cs="Times New Roman"/>
          <w:sz w:val="24"/>
          <w:szCs w:val="24"/>
        </w:rPr>
        <w:t xml:space="preserve"> </w:t>
      </w:r>
      <w:r w:rsidR="00E62812">
        <w:rPr>
          <w:rFonts w:ascii="Times New Roman" w:hAnsi="Times New Roman" w:cs="Times New Roman"/>
          <w:sz w:val="24"/>
          <w:szCs w:val="24"/>
        </w:rPr>
        <w:t>призн</w:t>
      </w:r>
      <w:r w:rsidRPr="000972DA">
        <w:rPr>
          <w:rFonts w:ascii="Times New Roman" w:hAnsi="Times New Roman" w:cs="Times New Roman"/>
          <w:sz w:val="24"/>
          <w:szCs w:val="24"/>
        </w:rPr>
        <w:t>ать утратившим силу.</w:t>
      </w:r>
    </w:p>
    <w:p w:rsidR="00E62812" w:rsidRPr="00E62812" w:rsidRDefault="00E62812" w:rsidP="00E62812">
      <w:pPr>
        <w:widowControl w:val="0"/>
        <w:numPr>
          <w:ilvl w:val="0"/>
          <w:numId w:val="30"/>
        </w:numPr>
        <w:tabs>
          <w:tab w:val="left" w:pos="0"/>
        </w:tabs>
        <w:suppressAutoHyphens/>
        <w:spacing w:after="0" w:line="240" w:lineRule="auto"/>
        <w:ind w:left="0" w:firstLine="851"/>
        <w:jc w:val="both"/>
        <w:rPr>
          <w:rFonts w:ascii="Times New Roman" w:hAnsi="Times New Roman" w:cs="Times New Roman"/>
          <w:sz w:val="24"/>
          <w:szCs w:val="24"/>
        </w:rPr>
      </w:pPr>
      <w:r w:rsidRPr="00E62812">
        <w:rPr>
          <w:rFonts w:ascii="Times New Roman" w:hAnsi="Times New Roman" w:cs="Times New Roman"/>
          <w:sz w:val="24"/>
          <w:szCs w:val="24"/>
        </w:rPr>
        <w:t>Настоящее постановление вступает в силу со дня его подписания и  подлежит размещению на официальном сайте муниципального образования «</w:t>
      </w:r>
      <w:r w:rsidR="005C67E4">
        <w:rPr>
          <w:rFonts w:ascii="Times New Roman" w:hAnsi="Times New Roman" w:cs="Times New Roman"/>
          <w:sz w:val="24"/>
          <w:szCs w:val="24"/>
        </w:rPr>
        <w:t>Советский</w:t>
      </w:r>
      <w:r w:rsidRPr="00E62812">
        <w:rPr>
          <w:rFonts w:ascii="Times New Roman" w:hAnsi="Times New Roman" w:cs="Times New Roman"/>
          <w:sz w:val="24"/>
          <w:szCs w:val="24"/>
        </w:rPr>
        <w:t xml:space="preserve"> сельсовет» Советского  района Курской области в сети Интернет.</w:t>
      </w:r>
    </w:p>
    <w:p w:rsidR="000972DA" w:rsidRPr="000972DA" w:rsidRDefault="000972DA" w:rsidP="000972DA">
      <w:pPr>
        <w:widowControl w:val="0"/>
        <w:spacing w:after="0" w:line="240" w:lineRule="auto"/>
        <w:jc w:val="both"/>
        <w:rPr>
          <w:rFonts w:ascii="Times New Roman" w:hAnsi="Times New Roman" w:cs="Times New Roman"/>
          <w:sz w:val="24"/>
          <w:szCs w:val="24"/>
        </w:rPr>
      </w:pPr>
    </w:p>
    <w:p w:rsidR="000972DA" w:rsidRPr="000972DA" w:rsidRDefault="000972DA" w:rsidP="000972DA">
      <w:pPr>
        <w:spacing w:after="0" w:line="240" w:lineRule="auto"/>
        <w:rPr>
          <w:rFonts w:ascii="Times New Roman" w:hAnsi="Times New Roman" w:cs="Times New Roman"/>
          <w:sz w:val="24"/>
          <w:szCs w:val="24"/>
        </w:rPr>
      </w:pPr>
    </w:p>
    <w:p w:rsidR="000972DA" w:rsidRPr="000972DA" w:rsidRDefault="000972DA" w:rsidP="000972DA">
      <w:pPr>
        <w:spacing w:after="0" w:line="240" w:lineRule="auto"/>
        <w:rPr>
          <w:rFonts w:ascii="Times New Roman" w:hAnsi="Times New Roman" w:cs="Times New Roman"/>
          <w:sz w:val="24"/>
          <w:szCs w:val="24"/>
        </w:rPr>
      </w:pPr>
      <w:r w:rsidRPr="000972DA">
        <w:rPr>
          <w:rFonts w:ascii="Times New Roman" w:hAnsi="Times New Roman" w:cs="Times New Roman"/>
          <w:sz w:val="24"/>
          <w:szCs w:val="24"/>
        </w:rPr>
        <w:t xml:space="preserve">Глава </w:t>
      </w:r>
      <w:r w:rsidR="005C67E4">
        <w:rPr>
          <w:rFonts w:ascii="Times New Roman" w:hAnsi="Times New Roman" w:cs="Times New Roman"/>
          <w:sz w:val="24"/>
          <w:szCs w:val="24"/>
        </w:rPr>
        <w:t>Советского</w:t>
      </w:r>
      <w:r w:rsidRPr="000972DA">
        <w:rPr>
          <w:rFonts w:ascii="Times New Roman" w:hAnsi="Times New Roman" w:cs="Times New Roman"/>
          <w:sz w:val="24"/>
          <w:szCs w:val="24"/>
        </w:rPr>
        <w:t xml:space="preserve"> сельсовета</w:t>
      </w:r>
    </w:p>
    <w:p w:rsidR="000972DA" w:rsidRPr="00E62812" w:rsidRDefault="000972DA" w:rsidP="00E62812">
      <w:pPr>
        <w:spacing w:after="0" w:line="240" w:lineRule="auto"/>
        <w:rPr>
          <w:rFonts w:ascii="Times New Roman" w:hAnsi="Times New Roman" w:cs="Times New Roman"/>
          <w:sz w:val="24"/>
          <w:szCs w:val="24"/>
        </w:rPr>
      </w:pPr>
      <w:r w:rsidRPr="000972DA">
        <w:rPr>
          <w:rFonts w:ascii="Times New Roman" w:hAnsi="Times New Roman" w:cs="Times New Roman"/>
          <w:sz w:val="24"/>
          <w:szCs w:val="24"/>
        </w:rPr>
        <w:t xml:space="preserve">Советского района </w:t>
      </w:r>
      <w:r w:rsidR="00E62812">
        <w:rPr>
          <w:rFonts w:ascii="Times New Roman" w:hAnsi="Times New Roman" w:cs="Times New Roman"/>
          <w:sz w:val="24"/>
          <w:szCs w:val="24"/>
        </w:rPr>
        <w:t>Курской области</w:t>
      </w:r>
      <w:r w:rsidR="00E62812">
        <w:rPr>
          <w:rFonts w:ascii="Times New Roman" w:hAnsi="Times New Roman" w:cs="Times New Roman"/>
          <w:sz w:val="24"/>
          <w:szCs w:val="24"/>
        </w:rPr>
        <w:tab/>
      </w:r>
      <w:r w:rsidR="00E62812">
        <w:rPr>
          <w:rFonts w:ascii="Times New Roman" w:hAnsi="Times New Roman" w:cs="Times New Roman"/>
          <w:sz w:val="24"/>
          <w:szCs w:val="24"/>
        </w:rPr>
        <w:tab/>
      </w:r>
      <w:r w:rsidR="00E62812">
        <w:rPr>
          <w:rFonts w:ascii="Times New Roman" w:hAnsi="Times New Roman" w:cs="Times New Roman"/>
          <w:sz w:val="24"/>
          <w:szCs w:val="24"/>
        </w:rPr>
        <w:tab/>
      </w:r>
      <w:r w:rsidR="00E62812">
        <w:rPr>
          <w:rFonts w:ascii="Times New Roman" w:hAnsi="Times New Roman" w:cs="Times New Roman"/>
          <w:sz w:val="24"/>
          <w:szCs w:val="24"/>
        </w:rPr>
        <w:tab/>
      </w:r>
      <w:r w:rsidR="005C67E4">
        <w:rPr>
          <w:rFonts w:ascii="Times New Roman" w:hAnsi="Times New Roman" w:cs="Times New Roman"/>
          <w:sz w:val="24"/>
          <w:szCs w:val="24"/>
        </w:rPr>
        <w:t>Н.Т.Петров</w:t>
      </w:r>
    </w:p>
    <w:p w:rsidR="000972DA" w:rsidRDefault="000972DA"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7265C" w:rsidRDefault="00F7265C"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F961D5" w:rsidRPr="001D48E7" w:rsidRDefault="00F961D5" w:rsidP="001D48E7">
      <w:pPr>
        <w:tabs>
          <w:tab w:val="left" w:pos="5387"/>
          <w:tab w:val="right" w:pos="10317"/>
        </w:tabs>
        <w:spacing w:after="0" w:line="240" w:lineRule="auto"/>
        <w:ind w:left="4678" w:right="29"/>
        <w:jc w:val="right"/>
        <w:rPr>
          <w:rFonts w:ascii="Times New Roman" w:hAnsi="Times New Roman" w:cs="Times New Roman"/>
        </w:rPr>
      </w:pPr>
      <w:r w:rsidRPr="001D48E7">
        <w:rPr>
          <w:rFonts w:ascii="Times New Roman" w:hAnsi="Times New Roman" w:cs="Times New Roman"/>
        </w:rPr>
        <w:t xml:space="preserve">УТВЕРЖДЕН </w:t>
      </w:r>
    </w:p>
    <w:p w:rsidR="00F961D5" w:rsidRPr="001D48E7" w:rsidRDefault="00F961D5" w:rsidP="001D48E7">
      <w:pPr>
        <w:tabs>
          <w:tab w:val="left" w:pos="5387"/>
        </w:tabs>
        <w:spacing w:after="0" w:line="240" w:lineRule="auto"/>
        <w:ind w:left="4678" w:right="29"/>
        <w:jc w:val="right"/>
        <w:rPr>
          <w:rFonts w:ascii="Times New Roman" w:hAnsi="Times New Roman" w:cs="Times New Roman"/>
        </w:rPr>
      </w:pPr>
      <w:r w:rsidRPr="001D48E7">
        <w:rPr>
          <w:rFonts w:ascii="Times New Roman" w:hAnsi="Times New Roman" w:cs="Times New Roman"/>
        </w:rPr>
        <w:t xml:space="preserve">постановлением Администрации </w:t>
      </w:r>
    </w:p>
    <w:p w:rsidR="00F961D5" w:rsidRPr="001D48E7" w:rsidRDefault="005C67E4" w:rsidP="001D48E7">
      <w:pPr>
        <w:tabs>
          <w:tab w:val="left" w:pos="5387"/>
        </w:tabs>
        <w:spacing w:after="0" w:line="240" w:lineRule="auto"/>
        <w:ind w:left="4678" w:right="29"/>
        <w:jc w:val="right"/>
        <w:rPr>
          <w:rFonts w:ascii="Times New Roman" w:hAnsi="Times New Roman" w:cs="Times New Roman"/>
        </w:rPr>
      </w:pPr>
      <w:r w:rsidRPr="001D48E7">
        <w:rPr>
          <w:rFonts w:ascii="Times New Roman" w:hAnsi="Times New Roman" w:cs="Times New Roman"/>
        </w:rPr>
        <w:t>Советского</w:t>
      </w:r>
      <w:r w:rsidR="00647B19" w:rsidRPr="001D48E7">
        <w:rPr>
          <w:rFonts w:ascii="Times New Roman" w:hAnsi="Times New Roman" w:cs="Times New Roman"/>
        </w:rPr>
        <w:t xml:space="preserve"> сельсовета Советского</w:t>
      </w:r>
      <w:r w:rsidR="00F961D5" w:rsidRPr="001D48E7">
        <w:rPr>
          <w:rFonts w:ascii="Times New Roman" w:hAnsi="Times New Roman" w:cs="Times New Roman"/>
        </w:rPr>
        <w:t xml:space="preserve"> района Курской области </w:t>
      </w:r>
    </w:p>
    <w:p w:rsidR="00F961D5" w:rsidRPr="001D48E7" w:rsidRDefault="00F961D5" w:rsidP="001D48E7">
      <w:pPr>
        <w:tabs>
          <w:tab w:val="left" w:pos="5387"/>
        </w:tabs>
        <w:spacing w:after="0" w:line="240" w:lineRule="auto"/>
        <w:ind w:left="4678" w:right="29"/>
        <w:jc w:val="right"/>
        <w:rPr>
          <w:rFonts w:ascii="Times New Roman" w:hAnsi="Times New Roman" w:cs="Times New Roman"/>
        </w:rPr>
      </w:pPr>
      <w:r w:rsidRPr="001D48E7">
        <w:rPr>
          <w:rFonts w:ascii="Times New Roman" w:hAnsi="Times New Roman" w:cs="Times New Roman"/>
        </w:rPr>
        <w:t xml:space="preserve">      от ________</w:t>
      </w:r>
      <w:r w:rsidR="00823342">
        <w:rPr>
          <w:rFonts w:ascii="Times New Roman" w:hAnsi="Times New Roman" w:cs="Times New Roman"/>
        </w:rPr>
        <w:t xml:space="preserve">2019г. </w:t>
      </w:r>
      <w:r w:rsidRPr="001D48E7">
        <w:rPr>
          <w:rFonts w:ascii="Times New Roman" w:hAnsi="Times New Roman" w:cs="Times New Roman"/>
        </w:rPr>
        <w:t>№______</w:t>
      </w:r>
    </w:p>
    <w:p w:rsidR="00122CDE" w:rsidRPr="001D48E7" w:rsidRDefault="00122CDE" w:rsidP="001D48E7">
      <w:pPr>
        <w:widowControl w:val="0"/>
        <w:spacing w:after="0" w:line="240" w:lineRule="auto"/>
        <w:jc w:val="right"/>
      </w:pP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961D5" w:rsidRPr="00D876BC" w:rsidRDefault="00F961D5" w:rsidP="00D876BC">
      <w:pPr>
        <w:widowControl w:val="0"/>
        <w:spacing w:after="0" w:line="240" w:lineRule="auto"/>
        <w:jc w:val="right"/>
      </w:pPr>
    </w:p>
    <w:p w:rsidR="00F961D5" w:rsidRPr="00786C42" w:rsidRDefault="00F961D5" w:rsidP="003F0879">
      <w:pPr>
        <w:widowControl w:val="0"/>
        <w:spacing w:after="0" w:line="240" w:lineRule="auto"/>
        <w:jc w:val="center"/>
        <w:rPr>
          <w:rFonts w:ascii="Times New Roman" w:hAnsi="Times New Roman" w:cs="Times New Roman"/>
          <w:b/>
          <w:sz w:val="28"/>
          <w:szCs w:val="28"/>
        </w:rPr>
      </w:pPr>
      <w:r w:rsidRPr="00786C42">
        <w:rPr>
          <w:rFonts w:ascii="Times New Roman" w:hAnsi="Times New Roman" w:cs="Times New Roman"/>
          <w:b/>
          <w:sz w:val="28"/>
          <w:szCs w:val="28"/>
        </w:rPr>
        <w:t>АДМИНИСТРАТИВНЫЙ РЕГЛАМЕНТ</w:t>
      </w:r>
    </w:p>
    <w:p w:rsidR="00647B19" w:rsidRPr="00647B19" w:rsidRDefault="00F961D5" w:rsidP="00647B19">
      <w:pPr>
        <w:widowControl w:val="0"/>
        <w:spacing w:after="0" w:line="240" w:lineRule="auto"/>
        <w:jc w:val="center"/>
        <w:rPr>
          <w:rFonts w:ascii="Times New Roman" w:hAnsi="Times New Roman" w:cs="Times New Roman"/>
          <w:b/>
          <w:sz w:val="28"/>
          <w:szCs w:val="28"/>
        </w:rPr>
      </w:pPr>
      <w:r w:rsidRPr="00647B19">
        <w:rPr>
          <w:rFonts w:ascii="Times New Roman" w:hAnsi="Times New Roman" w:cs="Times New Roman"/>
          <w:b/>
          <w:sz w:val="28"/>
          <w:szCs w:val="28"/>
        </w:rPr>
        <w:t xml:space="preserve">предоставления  Администрацией </w:t>
      </w:r>
      <w:r w:rsidR="005C67E4">
        <w:rPr>
          <w:rFonts w:ascii="Times New Roman" w:hAnsi="Times New Roman" w:cs="Times New Roman"/>
          <w:b/>
          <w:sz w:val="28"/>
          <w:szCs w:val="28"/>
        </w:rPr>
        <w:t>Советского</w:t>
      </w:r>
      <w:r w:rsidR="00647B19" w:rsidRPr="00647B19">
        <w:rPr>
          <w:rFonts w:ascii="Times New Roman" w:hAnsi="Times New Roman" w:cs="Times New Roman"/>
          <w:b/>
          <w:sz w:val="28"/>
          <w:szCs w:val="28"/>
        </w:rPr>
        <w:t xml:space="preserve"> сельсовета</w:t>
      </w:r>
    </w:p>
    <w:p w:rsidR="009E2B99" w:rsidRPr="00647B19" w:rsidRDefault="00647B19" w:rsidP="00647B19">
      <w:pPr>
        <w:widowControl w:val="0"/>
        <w:spacing w:after="0" w:line="240" w:lineRule="auto"/>
        <w:jc w:val="center"/>
        <w:rPr>
          <w:rFonts w:ascii="Times New Roman" w:hAnsi="Times New Roman" w:cs="Times New Roman"/>
          <w:b/>
          <w:sz w:val="28"/>
          <w:szCs w:val="28"/>
        </w:rPr>
      </w:pPr>
      <w:r w:rsidRPr="00647B19">
        <w:rPr>
          <w:rFonts w:ascii="Times New Roman" w:hAnsi="Times New Roman" w:cs="Times New Roman"/>
          <w:b/>
          <w:sz w:val="28"/>
          <w:szCs w:val="28"/>
        </w:rPr>
        <w:t>Советского района</w:t>
      </w:r>
      <w:r w:rsidR="00F961D5" w:rsidRPr="00647B19">
        <w:rPr>
          <w:rFonts w:ascii="Times New Roman" w:hAnsi="Times New Roman" w:cs="Times New Roman"/>
          <w:b/>
          <w:sz w:val="28"/>
          <w:szCs w:val="28"/>
        </w:rPr>
        <w:t xml:space="preserve"> Курской области муниципальной услуги</w:t>
      </w:r>
    </w:p>
    <w:p w:rsidR="009E2B99" w:rsidRPr="00647B19" w:rsidRDefault="00647B19" w:rsidP="00647B19">
      <w:pPr>
        <w:autoSpaceDE w:val="0"/>
        <w:autoSpaceDN w:val="0"/>
        <w:adjustRightInd w:val="0"/>
        <w:spacing w:after="0" w:line="240" w:lineRule="auto"/>
        <w:ind w:firstLine="539"/>
        <w:jc w:val="center"/>
        <w:rPr>
          <w:rFonts w:ascii="Times New Roman" w:hAnsi="Times New Roman" w:cs="Times New Roman"/>
          <w:b/>
          <w:color w:val="00B050"/>
          <w:sz w:val="28"/>
          <w:szCs w:val="28"/>
        </w:rPr>
      </w:pPr>
      <w:r w:rsidRPr="00647B19">
        <w:rPr>
          <w:rFonts w:ascii="Times New Roman" w:hAnsi="Times New Roman" w:cs="Times New Roman"/>
          <w:b/>
          <w:sz w:val="28"/>
          <w:szCs w:val="28"/>
        </w:rPr>
        <w:t>«</w:t>
      </w:r>
      <w:r w:rsidR="009E2B99" w:rsidRPr="00647B19">
        <w:rPr>
          <w:rFonts w:ascii="Times New Roman" w:hAnsi="Times New Roman" w:cs="Times New Roman"/>
          <w:b/>
          <w:sz w:val="28"/>
          <w:szCs w:val="28"/>
        </w:rPr>
        <w:t>Предоставление земельных участков, находящихся в муниц</w:t>
      </w:r>
      <w:r w:rsidR="009E2B99" w:rsidRPr="00647B19">
        <w:rPr>
          <w:rFonts w:ascii="Times New Roman" w:hAnsi="Times New Roman" w:cs="Times New Roman"/>
          <w:b/>
          <w:sz w:val="28"/>
          <w:szCs w:val="28"/>
        </w:rPr>
        <w:t>и</w:t>
      </w:r>
      <w:r w:rsidR="009E2B99" w:rsidRPr="00647B19">
        <w:rPr>
          <w:rFonts w:ascii="Times New Roman" w:hAnsi="Times New Roman" w:cs="Times New Roman"/>
          <w:b/>
          <w:sz w:val="28"/>
          <w:szCs w:val="28"/>
        </w:rPr>
        <w:t>пальной собственности, расположенных  на территории сельского п</w:t>
      </w:r>
      <w:r w:rsidR="009E2B99" w:rsidRPr="00647B19">
        <w:rPr>
          <w:rFonts w:ascii="Times New Roman" w:hAnsi="Times New Roman" w:cs="Times New Roman"/>
          <w:b/>
          <w:sz w:val="28"/>
          <w:szCs w:val="28"/>
        </w:rPr>
        <w:t>о</w:t>
      </w:r>
      <w:r w:rsidR="009E2B99" w:rsidRPr="00647B19">
        <w:rPr>
          <w:rFonts w:ascii="Times New Roman" w:hAnsi="Times New Roman" w:cs="Times New Roman"/>
          <w:b/>
          <w:sz w:val="28"/>
          <w:szCs w:val="28"/>
        </w:rPr>
        <w:t>селения, гражданам для индивидуального жилищного строительства, ведения личного подсобного хозяйства в границах населенного пун</w:t>
      </w:r>
      <w:r w:rsidR="009E2B99" w:rsidRPr="00647B19">
        <w:rPr>
          <w:rFonts w:ascii="Times New Roman" w:hAnsi="Times New Roman" w:cs="Times New Roman"/>
          <w:b/>
          <w:sz w:val="28"/>
          <w:szCs w:val="28"/>
        </w:rPr>
        <w:t>к</w:t>
      </w:r>
      <w:r w:rsidR="009E2B99" w:rsidRPr="00647B19">
        <w:rPr>
          <w:rFonts w:ascii="Times New Roman" w:hAnsi="Times New Roman" w:cs="Times New Roman"/>
          <w:b/>
          <w:sz w:val="28"/>
          <w:szCs w:val="28"/>
        </w:rPr>
        <w:t>та, садоводства,  дачного хозяйства,  гражданам и крестьянским (фе</w:t>
      </w:r>
      <w:r w:rsidR="009E2B99" w:rsidRPr="00647B19">
        <w:rPr>
          <w:rFonts w:ascii="Times New Roman" w:hAnsi="Times New Roman" w:cs="Times New Roman"/>
          <w:b/>
          <w:sz w:val="28"/>
          <w:szCs w:val="28"/>
        </w:rPr>
        <w:t>р</w:t>
      </w:r>
      <w:r w:rsidR="009E2B99" w:rsidRPr="00647B19">
        <w:rPr>
          <w:rFonts w:ascii="Times New Roman" w:hAnsi="Times New Roman" w:cs="Times New Roman"/>
          <w:b/>
          <w:sz w:val="28"/>
          <w:szCs w:val="28"/>
        </w:rPr>
        <w:t>мерским) хозяйствам для осуществления крестьянским (фермерским) хозяйством его деятельности</w:t>
      </w:r>
      <w:r w:rsidRPr="00647B19">
        <w:rPr>
          <w:rFonts w:ascii="Times New Roman" w:hAnsi="Times New Roman" w:cs="Times New Roman"/>
          <w:b/>
          <w:sz w:val="28"/>
          <w:szCs w:val="28"/>
        </w:rPr>
        <w:t>»</w:t>
      </w: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647B19" w:rsidRPr="00647B19" w:rsidRDefault="00F961D5" w:rsidP="00647B19">
      <w:pPr>
        <w:autoSpaceDE w:val="0"/>
        <w:autoSpaceDN w:val="0"/>
        <w:adjustRightInd w:val="0"/>
        <w:spacing w:after="0" w:line="240" w:lineRule="auto"/>
        <w:ind w:firstLine="539"/>
        <w:jc w:val="both"/>
        <w:rPr>
          <w:rFonts w:ascii="Times New Roman" w:hAnsi="Times New Roman" w:cs="Times New Roman"/>
          <w:b/>
          <w:color w:val="00B050"/>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005C67E4">
        <w:rPr>
          <w:rFonts w:ascii="Times New Roman" w:hAnsi="Times New Roman" w:cs="Times New Roman"/>
          <w:sz w:val="28"/>
          <w:szCs w:val="28"/>
        </w:rPr>
        <w:t>Советского</w:t>
      </w:r>
      <w:r w:rsidR="00647B19">
        <w:rPr>
          <w:rFonts w:ascii="Times New Roman" w:hAnsi="Times New Roman" w:cs="Times New Roman"/>
          <w:sz w:val="28"/>
          <w:szCs w:val="28"/>
        </w:rPr>
        <w:t xml:space="preserve"> сельсовета Советского</w:t>
      </w:r>
      <w:r w:rsidR="00647B19" w:rsidRPr="0093603E">
        <w:rPr>
          <w:rFonts w:ascii="Times New Roman" w:hAnsi="Times New Roman" w:cs="Times New Roman"/>
          <w:sz w:val="28"/>
          <w:szCs w:val="28"/>
        </w:rPr>
        <w:t xml:space="preserve"> района</w:t>
      </w:r>
      <w:r w:rsidRPr="00631347">
        <w:rPr>
          <w:rFonts w:ascii="Times New Roman" w:hAnsi="Times New Roman" w:cs="Times New Roman"/>
          <w:sz w:val="28"/>
          <w:szCs w:val="28"/>
          <w:lang w:eastAsia="zh-CN"/>
        </w:rPr>
        <w:t xml:space="preserve"> Курской области  муниципал</w:t>
      </w:r>
      <w:r w:rsidRPr="00631347">
        <w:rPr>
          <w:rFonts w:ascii="Times New Roman" w:hAnsi="Times New Roman" w:cs="Times New Roman"/>
          <w:sz w:val="28"/>
          <w:szCs w:val="28"/>
          <w:lang w:eastAsia="zh-CN"/>
        </w:rPr>
        <w:t>ь</w:t>
      </w:r>
      <w:r w:rsidRPr="00631347">
        <w:rPr>
          <w:rFonts w:ascii="Times New Roman" w:hAnsi="Times New Roman" w:cs="Times New Roman"/>
          <w:sz w:val="28"/>
          <w:szCs w:val="28"/>
          <w:lang w:eastAsia="zh-CN"/>
        </w:rPr>
        <w:t xml:space="preserve">ной услуги </w:t>
      </w:r>
      <w:r w:rsidR="00647B19" w:rsidRPr="00647B19">
        <w:rPr>
          <w:rFonts w:ascii="Times New Roman" w:hAnsi="Times New Roman" w:cs="Times New Roman"/>
          <w:sz w:val="28"/>
          <w:szCs w:val="28"/>
        </w:rPr>
        <w:t>«Предоставление земельных участков, находящихся в муниц</w:t>
      </w:r>
      <w:r w:rsidR="00647B19" w:rsidRPr="00647B19">
        <w:rPr>
          <w:rFonts w:ascii="Times New Roman" w:hAnsi="Times New Roman" w:cs="Times New Roman"/>
          <w:sz w:val="28"/>
          <w:szCs w:val="28"/>
        </w:rPr>
        <w:t>и</w:t>
      </w:r>
      <w:r w:rsidR="00647B19" w:rsidRPr="00647B19">
        <w:rPr>
          <w:rFonts w:ascii="Times New Roman" w:hAnsi="Times New Roman" w:cs="Times New Roman"/>
          <w:sz w:val="28"/>
          <w:szCs w:val="28"/>
        </w:rPr>
        <w:t>пальной собственности, расположенных  на территории сельского посел</w:t>
      </w:r>
      <w:r w:rsidR="00647B19" w:rsidRPr="00647B19">
        <w:rPr>
          <w:rFonts w:ascii="Times New Roman" w:hAnsi="Times New Roman" w:cs="Times New Roman"/>
          <w:sz w:val="28"/>
          <w:szCs w:val="28"/>
        </w:rPr>
        <w:t>е</w:t>
      </w:r>
      <w:r w:rsidR="00647B19" w:rsidRPr="00647B19">
        <w:rPr>
          <w:rFonts w:ascii="Times New Roman" w:hAnsi="Times New Roman" w:cs="Times New Roman"/>
          <w:sz w:val="28"/>
          <w:szCs w:val="28"/>
        </w:rPr>
        <w:t>ния, гражданам для индивидуального жилищного строительства, ведения личного подсобного хозяйства в границах населенного пункта, садоводс</w:t>
      </w:r>
      <w:r w:rsidR="00647B19" w:rsidRPr="00647B19">
        <w:rPr>
          <w:rFonts w:ascii="Times New Roman" w:hAnsi="Times New Roman" w:cs="Times New Roman"/>
          <w:sz w:val="28"/>
          <w:szCs w:val="28"/>
        </w:rPr>
        <w:t>т</w:t>
      </w:r>
      <w:r w:rsidR="00647B19" w:rsidRPr="00647B19">
        <w:rPr>
          <w:rFonts w:ascii="Times New Roman" w:hAnsi="Times New Roman" w:cs="Times New Roman"/>
          <w:sz w:val="28"/>
          <w:szCs w:val="28"/>
        </w:rPr>
        <w:t>ва,  дачного хозяйства,  гражданам и крестьянским (фермерским) хозяйс</w:t>
      </w:r>
      <w:r w:rsidR="00647B19" w:rsidRPr="00647B19">
        <w:rPr>
          <w:rFonts w:ascii="Times New Roman" w:hAnsi="Times New Roman" w:cs="Times New Roman"/>
          <w:sz w:val="28"/>
          <w:szCs w:val="28"/>
        </w:rPr>
        <w:t>т</w:t>
      </w:r>
      <w:r w:rsidR="00647B19" w:rsidRPr="00647B19">
        <w:rPr>
          <w:rFonts w:ascii="Times New Roman" w:hAnsi="Times New Roman" w:cs="Times New Roman"/>
          <w:sz w:val="28"/>
          <w:szCs w:val="28"/>
        </w:rPr>
        <w:t>вам для осуществления крестьянским (фермерским) хозяйством его де</w:t>
      </w:r>
      <w:r w:rsidR="00647B19" w:rsidRPr="00647B19">
        <w:rPr>
          <w:rFonts w:ascii="Times New Roman" w:hAnsi="Times New Roman" w:cs="Times New Roman"/>
          <w:sz w:val="28"/>
          <w:szCs w:val="28"/>
        </w:rPr>
        <w:t>я</w:t>
      </w:r>
      <w:r w:rsidR="00647B19" w:rsidRPr="00647B19">
        <w:rPr>
          <w:rFonts w:ascii="Times New Roman" w:hAnsi="Times New Roman" w:cs="Times New Roman"/>
          <w:sz w:val="28"/>
          <w:szCs w:val="28"/>
        </w:rPr>
        <w:t>тельности.»</w:t>
      </w:r>
    </w:p>
    <w:p w:rsidR="00F961D5" w:rsidRPr="00631347" w:rsidRDefault="00F961D5" w:rsidP="00647B19">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6F137F">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654133" w:rsidRPr="00647B19">
        <w:rPr>
          <w:rFonts w:ascii="Times New Roman" w:hAnsi="Times New Roman" w:cs="Times New Roman"/>
          <w:sz w:val="28"/>
          <w:szCs w:val="28"/>
        </w:rPr>
        <w:t>(за исключением государственных орг</w:t>
      </w:r>
      <w:r w:rsidR="00654133" w:rsidRPr="00647B19">
        <w:rPr>
          <w:rFonts w:ascii="Times New Roman" w:hAnsi="Times New Roman" w:cs="Times New Roman"/>
          <w:sz w:val="28"/>
          <w:szCs w:val="28"/>
        </w:rPr>
        <w:t>а</w:t>
      </w:r>
      <w:r w:rsidR="00654133" w:rsidRPr="00647B19">
        <w:rPr>
          <w:rFonts w:ascii="Times New Roman" w:hAnsi="Times New Roman" w:cs="Times New Roman"/>
          <w:sz w:val="28"/>
          <w:szCs w:val="28"/>
        </w:rPr>
        <w:t>нов и их территориальных органов, органов государственных внебюдже</w:t>
      </w:r>
      <w:r w:rsidR="00654133" w:rsidRPr="00647B19">
        <w:rPr>
          <w:rFonts w:ascii="Times New Roman" w:hAnsi="Times New Roman" w:cs="Times New Roman"/>
          <w:sz w:val="28"/>
          <w:szCs w:val="28"/>
        </w:rPr>
        <w:t>т</w:t>
      </w:r>
      <w:r w:rsidR="00654133" w:rsidRPr="00647B19">
        <w:rPr>
          <w:rFonts w:ascii="Times New Roman" w:hAnsi="Times New Roman" w:cs="Times New Roman"/>
          <w:sz w:val="28"/>
          <w:szCs w:val="28"/>
        </w:rPr>
        <w:t>ных фондов и их территориальных органов, органов местного самоупра</w:t>
      </w:r>
      <w:r w:rsidR="00654133" w:rsidRPr="00647B19">
        <w:rPr>
          <w:rFonts w:ascii="Times New Roman" w:hAnsi="Times New Roman" w:cs="Times New Roman"/>
          <w:sz w:val="28"/>
          <w:szCs w:val="28"/>
        </w:rPr>
        <w:t>в</w:t>
      </w:r>
      <w:r w:rsidR="00654133" w:rsidRPr="00647B19">
        <w:rPr>
          <w:rFonts w:ascii="Times New Roman" w:hAnsi="Times New Roman" w:cs="Times New Roman"/>
          <w:sz w:val="28"/>
          <w:szCs w:val="28"/>
        </w:rPr>
        <w:t>ления)</w:t>
      </w:r>
      <w:r w:rsidR="00094A80" w:rsidRPr="00647B19">
        <w:rPr>
          <w:rFonts w:ascii="Times New Roman" w:hAnsi="Times New Roman" w:cs="Times New Roman"/>
          <w:i/>
          <w:sz w:val="28"/>
          <w:szCs w:val="28"/>
        </w:rPr>
        <w:t>,</w:t>
      </w:r>
      <w:r w:rsidR="00094A80"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и юридические л</w:t>
      </w:r>
      <w:r w:rsidRPr="00EB2406">
        <w:rPr>
          <w:rFonts w:ascii="Times New Roman" w:hAnsi="Times New Roman" w:cs="Times New Roman"/>
          <w:sz w:val="28"/>
          <w:szCs w:val="28"/>
          <w:lang w:eastAsia="ar-SA"/>
        </w:rPr>
        <w:t>и</w:t>
      </w:r>
      <w:r w:rsidRPr="00EB2406">
        <w:rPr>
          <w:rFonts w:ascii="Times New Roman" w:hAnsi="Times New Roman" w:cs="Times New Roman"/>
          <w:sz w:val="28"/>
          <w:szCs w:val="28"/>
          <w:lang w:eastAsia="ar-SA"/>
        </w:rPr>
        <w:lastRenderedPageBreak/>
        <w:t xml:space="preserve">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w:t>
      </w:r>
      <w:r w:rsidR="00C46BD2" w:rsidRPr="00EB2406">
        <w:rPr>
          <w:rFonts w:ascii="Times New Roman" w:hAnsi="Times New Roman" w:cs="Times New Roman"/>
          <w:sz w:val="28"/>
          <w:szCs w:val="28"/>
          <w:lang w:eastAsia="ar-SA"/>
        </w:rPr>
        <w:t>в</w:t>
      </w:r>
      <w:r w:rsidR="00C46BD2" w:rsidRPr="00EB2406">
        <w:rPr>
          <w:rFonts w:ascii="Times New Roman" w:hAnsi="Times New Roman" w:cs="Times New Roman"/>
          <w:sz w:val="28"/>
          <w:szCs w:val="28"/>
          <w:lang w:eastAsia="ar-SA"/>
        </w:rPr>
        <w:t>шиеся в А</w:t>
      </w:r>
      <w:r w:rsidRPr="00EB2406">
        <w:rPr>
          <w:rFonts w:ascii="Times New Roman" w:hAnsi="Times New Roman" w:cs="Times New Roman"/>
          <w:sz w:val="28"/>
          <w:szCs w:val="28"/>
        </w:rPr>
        <w:t>дминистрацию</w:t>
      </w:r>
      <w:r w:rsidR="001D48E7">
        <w:rPr>
          <w:rFonts w:ascii="Times New Roman" w:hAnsi="Times New Roman" w:cs="Times New Roman"/>
          <w:sz w:val="28"/>
          <w:szCs w:val="28"/>
        </w:rPr>
        <w:t xml:space="preserve"> </w:t>
      </w:r>
      <w:r w:rsidR="005C67E4">
        <w:rPr>
          <w:rFonts w:ascii="Times New Roman" w:hAnsi="Times New Roman" w:cs="Times New Roman"/>
          <w:sz w:val="28"/>
          <w:szCs w:val="28"/>
        </w:rPr>
        <w:t>Советского</w:t>
      </w:r>
      <w:r w:rsidR="00647B19">
        <w:rPr>
          <w:rFonts w:ascii="Times New Roman" w:hAnsi="Times New Roman" w:cs="Times New Roman"/>
          <w:sz w:val="28"/>
          <w:szCs w:val="28"/>
        </w:rPr>
        <w:t xml:space="preserve"> сельсовета Советского</w:t>
      </w:r>
      <w:r w:rsidR="001D48E7">
        <w:rPr>
          <w:rFonts w:ascii="Times New Roman" w:hAnsi="Times New Roman" w:cs="Times New Roman"/>
          <w:sz w:val="28"/>
          <w:szCs w:val="28"/>
        </w:rPr>
        <w:t xml:space="preserve"> </w:t>
      </w:r>
      <w:r w:rsidR="00647B19">
        <w:rPr>
          <w:rFonts w:ascii="Times New Roman" w:hAnsi="Times New Roman" w:cs="Times New Roman"/>
          <w:sz w:val="28"/>
          <w:szCs w:val="28"/>
        </w:rPr>
        <w:t xml:space="preserve">района </w:t>
      </w:r>
      <w:r w:rsidRPr="00631347">
        <w:rPr>
          <w:rFonts w:ascii="Times New Roman" w:hAnsi="Times New Roman" w:cs="Times New Roman"/>
          <w:sz w:val="28"/>
          <w:szCs w:val="28"/>
        </w:rPr>
        <w:t>Ку</w:t>
      </w:r>
      <w:r w:rsidRPr="00631347">
        <w:rPr>
          <w:rFonts w:ascii="Times New Roman" w:hAnsi="Times New Roman" w:cs="Times New Roman"/>
          <w:sz w:val="28"/>
          <w:szCs w:val="28"/>
        </w:rPr>
        <w:t>р</w:t>
      </w:r>
      <w:r w:rsidRPr="00631347">
        <w:rPr>
          <w:rFonts w:ascii="Times New Roman" w:hAnsi="Times New Roman" w:cs="Times New Roman"/>
          <w:sz w:val="28"/>
          <w:szCs w:val="28"/>
        </w:rPr>
        <w:t>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w:t>
      </w:r>
      <w:r w:rsidRPr="00631347">
        <w:rPr>
          <w:rFonts w:ascii="Times New Roman" w:hAnsi="Times New Roman" w:cs="Times New Roman"/>
          <w:sz w:val="28"/>
          <w:szCs w:val="28"/>
          <w:lang w:eastAsia="ar-SA"/>
        </w:rPr>
        <w:t>и</w:t>
      </w:r>
      <w:r w:rsidRPr="00631347">
        <w:rPr>
          <w:rFonts w:ascii="Times New Roman" w:hAnsi="Times New Roman" w:cs="Times New Roman"/>
          <w:sz w:val="28"/>
          <w:szCs w:val="28"/>
          <w:lang w:eastAsia="ar-SA"/>
        </w:rPr>
        <w:t>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1D48E7">
        <w:rPr>
          <w:rFonts w:ascii="Times New Roman" w:hAnsi="Times New Roman" w:cs="Times New Roman"/>
          <w:sz w:val="28"/>
          <w:szCs w:val="28"/>
          <w:lang w:eastAsia="en-US"/>
        </w:rPr>
        <w:t xml:space="preserve"> </w:t>
      </w:r>
      <w:r w:rsidR="005C67E4">
        <w:rPr>
          <w:rFonts w:ascii="Times New Roman" w:hAnsi="Times New Roman" w:cs="Times New Roman"/>
          <w:sz w:val="28"/>
          <w:szCs w:val="28"/>
        </w:rPr>
        <w:t>Советского</w:t>
      </w:r>
      <w:r w:rsidR="00647B19">
        <w:rPr>
          <w:rFonts w:ascii="Times New Roman" w:hAnsi="Times New Roman" w:cs="Times New Roman"/>
          <w:sz w:val="28"/>
          <w:szCs w:val="28"/>
        </w:rPr>
        <w:t xml:space="preserve"> сельсовета Советского района Курской области</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1D48E7">
        <w:rPr>
          <w:rFonts w:ascii="Times New Roman" w:hAnsi="Times New Roman" w:cs="Times New Roman"/>
          <w:sz w:val="28"/>
          <w:szCs w:val="28"/>
          <w:lang w:eastAsia="en-US"/>
        </w:rPr>
        <w:t xml:space="preserve"> </w:t>
      </w:r>
      <w:r w:rsidR="005C67E4">
        <w:rPr>
          <w:rFonts w:ascii="Times New Roman" w:hAnsi="Times New Roman" w:cs="Times New Roman"/>
          <w:sz w:val="28"/>
          <w:szCs w:val="28"/>
          <w:lang w:eastAsia="en-US"/>
        </w:rPr>
        <w:t>Советского</w:t>
      </w:r>
      <w:r w:rsidR="001D48E7">
        <w:rPr>
          <w:rFonts w:ascii="Times New Roman" w:hAnsi="Times New Roman" w:cs="Times New Roman"/>
          <w:sz w:val="28"/>
          <w:szCs w:val="28"/>
          <w:lang w:eastAsia="en-US"/>
        </w:rPr>
        <w:t xml:space="preserve"> </w:t>
      </w:r>
      <w:r w:rsidR="00647B19">
        <w:rPr>
          <w:rFonts w:ascii="Times New Roman" w:hAnsi="Times New Roman" w:cs="Times New Roman"/>
          <w:sz w:val="28"/>
          <w:szCs w:val="28"/>
          <w:lang w:eastAsia="en-US"/>
        </w:rPr>
        <w:t>сельсовета</w:t>
      </w:r>
      <w:r w:rsidR="006F137F">
        <w:rPr>
          <w:rFonts w:ascii="Times New Roman" w:hAnsi="Times New Roman" w:cs="Times New Roman"/>
          <w:sz w:val="28"/>
          <w:szCs w:val="28"/>
          <w:lang w:eastAsia="en-US"/>
        </w:rPr>
        <w:t xml:space="preserve"> Советского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нии вопросов направляется заявителю в течение 30 календарных дней со дня его регистрации в Администрации</w:t>
      </w:r>
      <w:r w:rsidR="00647B19">
        <w:rPr>
          <w:rFonts w:ascii="Times New Roman" w:hAnsi="Times New Roman" w:cs="Times New Roman"/>
          <w:sz w:val="28"/>
          <w:szCs w:val="28"/>
          <w:lang w:eastAsia="en-US"/>
        </w:rPr>
        <w:t>.</w:t>
      </w:r>
    </w:p>
    <w:p w:rsidR="00654133" w:rsidRPr="00647B19" w:rsidRDefault="00654133" w:rsidP="003F0879">
      <w:pPr>
        <w:spacing w:after="0" w:line="240" w:lineRule="auto"/>
        <w:ind w:firstLine="709"/>
        <w:jc w:val="both"/>
        <w:rPr>
          <w:rFonts w:ascii="Times New Roman" w:hAnsi="Times New Roman" w:cs="Times New Roman"/>
          <w:sz w:val="28"/>
          <w:szCs w:val="28"/>
          <w:lang w:eastAsia="en-US"/>
        </w:rPr>
      </w:pPr>
      <w:r w:rsidRPr="00647B19">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647B19">
        <w:rPr>
          <w:rFonts w:ascii="Times New Roman" w:hAnsi="Times New Roman" w:cs="Times New Roman"/>
          <w:sz w:val="28"/>
          <w:szCs w:val="28"/>
        </w:rPr>
        <w:t>н</w:t>
      </w:r>
      <w:r w:rsidRPr="00647B19">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647B19">
        <w:rPr>
          <w:rFonts w:ascii="Times New Roman" w:hAnsi="Times New Roman" w:cs="Times New Roman"/>
          <w:sz w:val="28"/>
          <w:szCs w:val="28"/>
        </w:rPr>
        <w:t>е</w:t>
      </w:r>
      <w:r w:rsidRPr="00647B19">
        <w:rPr>
          <w:rFonts w:ascii="Times New Roman" w:hAnsi="Times New Roman" w:cs="Times New Roman"/>
          <w:sz w:val="28"/>
          <w:szCs w:val="28"/>
        </w:rPr>
        <w:t>ние, заявление или жалобу, которые затрагивают интересы неопределенн</w:t>
      </w:r>
      <w:r w:rsidRPr="00647B19">
        <w:rPr>
          <w:rFonts w:ascii="Times New Roman" w:hAnsi="Times New Roman" w:cs="Times New Roman"/>
          <w:sz w:val="28"/>
          <w:szCs w:val="28"/>
        </w:rPr>
        <w:t>о</w:t>
      </w:r>
      <w:r w:rsidRPr="00647B19">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47B19">
          <w:rPr>
            <w:rFonts w:ascii="Times New Roman" w:hAnsi="Times New Roman" w:cs="Times New Roman"/>
            <w:sz w:val="28"/>
            <w:szCs w:val="28"/>
          </w:rPr>
          <w:t>части 2 статьи 6</w:t>
        </w:r>
      </w:hyperlink>
      <w:r w:rsidRPr="00647B19">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647B19">
        <w:rPr>
          <w:rFonts w:ascii="Times New Roman" w:hAnsi="Times New Roman" w:cs="Times New Roman"/>
          <w:sz w:val="28"/>
          <w:szCs w:val="28"/>
        </w:rPr>
        <w:t>а</w:t>
      </w:r>
      <w:r w:rsidRPr="00647B19">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631347" w:rsidRDefault="00F961D5"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телей, выходящее за рамки информирования о стандартных процедурах и </w:t>
      </w:r>
      <w:r w:rsidRPr="00631347">
        <w:rPr>
          <w:rFonts w:ascii="Times New Roman" w:hAnsi="Times New Roman" w:cs="Times New Roman"/>
          <w:sz w:val="28"/>
          <w:szCs w:val="28"/>
          <w:lang w:eastAsia="en-US"/>
        </w:rPr>
        <w:lastRenderedPageBreak/>
        <w:t>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54133" w:rsidRPr="00647B19" w:rsidRDefault="00654133" w:rsidP="00647B19">
      <w:pPr>
        <w:widowControl w:val="0"/>
        <w:autoSpaceDE w:val="0"/>
        <w:autoSpaceDN w:val="0"/>
        <w:spacing w:after="0" w:line="240" w:lineRule="auto"/>
        <w:jc w:val="both"/>
        <w:rPr>
          <w:rFonts w:ascii="Times New Roman" w:hAnsi="Times New Roman" w:cs="Times New Roman"/>
          <w:sz w:val="28"/>
          <w:szCs w:val="28"/>
        </w:rPr>
      </w:pPr>
      <w:r w:rsidRPr="00647B19">
        <w:rPr>
          <w:rFonts w:ascii="Times New Roman" w:hAnsi="Times New Roman" w:cs="Times New Roman"/>
          <w:sz w:val="28"/>
          <w:szCs w:val="28"/>
        </w:rPr>
        <w:t xml:space="preserve">Справочная информация </w:t>
      </w:r>
      <w:r w:rsidRPr="00647B19">
        <w:rPr>
          <w:rFonts w:ascii="Times New Roman" w:hAnsi="Times New Roman" w:cs="Times New Roman"/>
          <w:sz w:val="28"/>
          <w:szCs w:val="28"/>
          <w:lang w:eastAsia="zh-CN"/>
        </w:rPr>
        <w:t>(местонахождение и графики работы Админис</w:t>
      </w:r>
      <w:r w:rsidRPr="00647B19">
        <w:rPr>
          <w:rFonts w:ascii="Times New Roman" w:hAnsi="Times New Roman" w:cs="Times New Roman"/>
          <w:sz w:val="28"/>
          <w:szCs w:val="28"/>
          <w:lang w:eastAsia="zh-CN"/>
        </w:rPr>
        <w:t>т</w:t>
      </w:r>
      <w:r w:rsidRPr="00647B19">
        <w:rPr>
          <w:rFonts w:ascii="Times New Roman" w:hAnsi="Times New Roman" w:cs="Times New Roman"/>
          <w:sz w:val="28"/>
          <w:szCs w:val="28"/>
          <w:lang w:eastAsia="zh-CN"/>
        </w:rPr>
        <w:t>рации,  структурных подразделений Администрации, предоставляющих муниципальную услугу, государственных и муниципальных органов и о</w:t>
      </w:r>
      <w:r w:rsidRPr="00647B19">
        <w:rPr>
          <w:rFonts w:ascii="Times New Roman" w:hAnsi="Times New Roman" w:cs="Times New Roman"/>
          <w:sz w:val="28"/>
          <w:szCs w:val="28"/>
          <w:lang w:eastAsia="zh-CN"/>
        </w:rPr>
        <w:t>р</w:t>
      </w:r>
      <w:r w:rsidRPr="00647B19">
        <w:rPr>
          <w:rFonts w:ascii="Times New Roman" w:hAnsi="Times New Roman" w:cs="Times New Roman"/>
          <w:sz w:val="28"/>
          <w:szCs w:val="28"/>
          <w:lang w:eastAsia="zh-CN"/>
        </w:rPr>
        <w:t>ганизаций, обращение в которые необходимо для получения муниципал</w:t>
      </w:r>
      <w:r w:rsidRPr="00647B19">
        <w:rPr>
          <w:rFonts w:ascii="Times New Roman" w:hAnsi="Times New Roman" w:cs="Times New Roman"/>
          <w:sz w:val="28"/>
          <w:szCs w:val="28"/>
          <w:lang w:eastAsia="zh-CN"/>
        </w:rPr>
        <w:t>ь</w:t>
      </w:r>
      <w:r w:rsidRPr="00647B19">
        <w:rPr>
          <w:rFonts w:ascii="Times New Roman" w:hAnsi="Times New Roman" w:cs="Times New Roman"/>
          <w:sz w:val="28"/>
          <w:szCs w:val="28"/>
          <w:lang w:eastAsia="zh-CN"/>
        </w:rPr>
        <w:t>ной услуги; справочные телефоны Администрации, организаций, учас</w:t>
      </w:r>
      <w:r w:rsidRPr="00647B19">
        <w:rPr>
          <w:rFonts w:ascii="Times New Roman" w:hAnsi="Times New Roman" w:cs="Times New Roman"/>
          <w:sz w:val="28"/>
          <w:szCs w:val="28"/>
          <w:lang w:eastAsia="zh-CN"/>
        </w:rPr>
        <w:t>т</w:t>
      </w:r>
      <w:r w:rsidRPr="00647B19">
        <w:rPr>
          <w:rFonts w:ascii="Times New Roman" w:hAnsi="Times New Roman" w:cs="Times New Roman"/>
          <w:sz w:val="28"/>
          <w:szCs w:val="28"/>
          <w:lang w:eastAsia="zh-CN"/>
        </w:rPr>
        <w:t>вующих в предоставлении муниципальной  услуги, в том числе номер т</w:t>
      </w:r>
      <w:r w:rsidRPr="00647B19">
        <w:rPr>
          <w:rFonts w:ascii="Times New Roman" w:hAnsi="Times New Roman" w:cs="Times New Roman"/>
          <w:sz w:val="28"/>
          <w:szCs w:val="28"/>
          <w:lang w:eastAsia="zh-CN"/>
        </w:rPr>
        <w:t>е</w:t>
      </w:r>
      <w:r w:rsidRPr="00647B19">
        <w:rPr>
          <w:rFonts w:ascii="Times New Roman" w:hAnsi="Times New Roman" w:cs="Times New Roman"/>
          <w:sz w:val="28"/>
          <w:szCs w:val="28"/>
          <w:lang w:eastAsia="zh-CN"/>
        </w:rPr>
        <w:t>лефона-автоинформатора, а также многофункциональных центров предо</w:t>
      </w:r>
      <w:r w:rsidRPr="00647B19">
        <w:rPr>
          <w:rFonts w:ascii="Times New Roman" w:hAnsi="Times New Roman" w:cs="Times New Roman"/>
          <w:sz w:val="28"/>
          <w:szCs w:val="28"/>
          <w:lang w:eastAsia="zh-CN"/>
        </w:rPr>
        <w:t>с</w:t>
      </w:r>
      <w:r w:rsidRPr="00647B19">
        <w:rPr>
          <w:rFonts w:ascii="Times New Roman" w:hAnsi="Times New Roman" w:cs="Times New Roman"/>
          <w:sz w:val="28"/>
          <w:szCs w:val="28"/>
          <w:lang w:eastAsia="zh-CN"/>
        </w:rPr>
        <w:t>тавления государственных и муниципальных услуг</w:t>
      </w:r>
      <w:r w:rsidRPr="00647B19">
        <w:rPr>
          <w:rFonts w:ascii="Times New Roman" w:hAnsi="Times New Roman" w:cs="Times New Roman"/>
          <w:b/>
          <w:sz w:val="28"/>
          <w:szCs w:val="28"/>
          <w:lang w:eastAsia="zh-CN"/>
        </w:rPr>
        <w:t>;</w:t>
      </w:r>
      <w:r w:rsidRPr="00647B19">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C67E4">
        <w:rPr>
          <w:rFonts w:ascii="Times New Roman" w:hAnsi="Times New Roman" w:cs="Times New Roman"/>
          <w:sz w:val="28"/>
          <w:szCs w:val="28"/>
          <w:lang w:eastAsia="zh-CN"/>
        </w:rPr>
        <w:t>Советск</w:t>
      </w:r>
      <w:r w:rsidR="005C67E4">
        <w:rPr>
          <w:rFonts w:ascii="Times New Roman" w:hAnsi="Times New Roman" w:cs="Times New Roman"/>
          <w:sz w:val="28"/>
          <w:szCs w:val="28"/>
          <w:lang w:eastAsia="zh-CN"/>
        </w:rPr>
        <w:t>о</w:t>
      </w:r>
      <w:r w:rsidR="005C67E4">
        <w:rPr>
          <w:rFonts w:ascii="Times New Roman" w:hAnsi="Times New Roman" w:cs="Times New Roman"/>
          <w:sz w:val="28"/>
          <w:szCs w:val="28"/>
          <w:lang w:eastAsia="zh-CN"/>
        </w:rPr>
        <w:t>го</w:t>
      </w:r>
      <w:r w:rsidR="00DD500D">
        <w:rPr>
          <w:rFonts w:ascii="Times New Roman" w:hAnsi="Times New Roman" w:cs="Times New Roman"/>
          <w:sz w:val="28"/>
          <w:szCs w:val="28"/>
          <w:lang w:eastAsia="zh-CN"/>
        </w:rPr>
        <w:t xml:space="preserve"> сельсовета Советского района Курской области </w:t>
      </w:r>
      <w:r w:rsidRPr="00647B19">
        <w:rPr>
          <w:rFonts w:ascii="Times New Roman" w:hAnsi="Times New Roman" w:cs="Times New Roman"/>
          <w:sz w:val="28"/>
          <w:szCs w:val="28"/>
          <w:u w:val="single"/>
        </w:rPr>
        <w:t>http:/</w:t>
      </w:r>
      <w:r w:rsidR="00DD500D">
        <w:rPr>
          <w:rFonts w:ascii="Times New Roman" w:hAnsi="Times New Roman" w:cs="Times New Roman"/>
          <w:sz w:val="28"/>
          <w:szCs w:val="28"/>
        </w:rPr>
        <w:t>/</w:t>
      </w:r>
      <w:r w:rsidR="005C67E4">
        <w:rPr>
          <w:rFonts w:ascii="Times New Roman" w:hAnsi="Times New Roman" w:cs="Times New Roman"/>
          <w:sz w:val="28"/>
          <w:szCs w:val="28"/>
        </w:rPr>
        <w:t>Советский</w:t>
      </w:r>
      <w:r w:rsidR="00DD500D" w:rsidRPr="00DD500D">
        <w:rPr>
          <w:rFonts w:ascii="Times New Roman" w:hAnsi="Times New Roman" w:cs="Times New Roman"/>
          <w:sz w:val="28"/>
          <w:szCs w:val="28"/>
        </w:rPr>
        <w:t>-сельсовет.рф</w:t>
      </w:r>
      <w:r w:rsidRPr="00647B19">
        <w:rPr>
          <w:rFonts w:ascii="Times New Roman" w:hAnsi="Times New Roman" w:cs="Times New Roman"/>
          <w:sz w:val="28"/>
          <w:szCs w:val="28"/>
        </w:rPr>
        <w:t xml:space="preserve">, и  </w:t>
      </w:r>
      <w:r w:rsidRPr="00647B19">
        <w:rPr>
          <w:rFonts w:ascii="Times New Roman" w:hAnsi="Times New Roman" w:cs="Times New Roman"/>
          <w:sz w:val="28"/>
          <w:szCs w:val="28"/>
          <w:lang w:eastAsia="zh-CN"/>
        </w:rPr>
        <w:t xml:space="preserve">на Едином портале </w:t>
      </w:r>
      <w:hyperlink r:id="rId8" w:history="1">
        <w:r w:rsidRPr="00647B19">
          <w:rPr>
            <w:rFonts w:ascii="Times New Roman" w:hAnsi="Times New Roman" w:cs="Times New Roman"/>
            <w:sz w:val="28"/>
            <w:szCs w:val="28"/>
            <w:u w:val="single"/>
            <w:lang w:eastAsia="zh-CN"/>
          </w:rPr>
          <w:t>https://www.gosuslugi.ru.»</w:t>
        </w:r>
      </w:hyperlink>
      <w:r w:rsidRPr="00647B19">
        <w:rPr>
          <w:rFonts w:ascii="Times New Roman" w:hAnsi="Times New Roman" w:cs="Times New Roman"/>
          <w:sz w:val="28"/>
          <w:szCs w:val="28"/>
          <w:u w:val="single"/>
          <w:lang w:eastAsia="zh-CN"/>
        </w:rPr>
        <w:t>.</w:t>
      </w: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EB2406" w:rsidRDefault="006F7F82" w:rsidP="006F7F82">
      <w:pPr>
        <w:autoSpaceDE w:val="0"/>
        <w:autoSpaceDN w:val="0"/>
        <w:adjustRightInd w:val="0"/>
        <w:spacing w:after="0" w:line="240" w:lineRule="auto"/>
        <w:ind w:firstLine="567"/>
        <w:jc w:val="both"/>
        <w:rPr>
          <w:rFonts w:ascii="Times New Roman" w:hAnsi="Times New Roman" w:cs="Times New Roman"/>
          <w:color w:val="00B050"/>
          <w:sz w:val="24"/>
          <w:szCs w:val="24"/>
        </w:rPr>
      </w:pPr>
    </w:p>
    <w:p w:rsidR="006F7F82" w:rsidRPr="00647B19"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647B19">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647B19">
        <w:rPr>
          <w:rFonts w:ascii="Times New Roman" w:hAnsi="Times New Roman" w:cs="Times New Roman"/>
          <w:sz w:val="28"/>
          <w:szCs w:val="28"/>
        </w:rPr>
        <w:t>ж</w:t>
      </w:r>
      <w:r w:rsidRPr="00647B19">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647B19">
        <w:rPr>
          <w:rFonts w:ascii="Times New Roman" w:hAnsi="Times New Roman" w:cs="Times New Roman"/>
          <w:sz w:val="28"/>
          <w:szCs w:val="28"/>
        </w:rPr>
        <w:t>о</w:t>
      </w:r>
      <w:r w:rsidRPr="00647B19">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Pr="00647B19">
        <w:rPr>
          <w:rFonts w:ascii="Times New Roman" w:hAnsi="Times New Roman" w:cs="Times New Roman"/>
          <w:color w:val="00B050"/>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5044F2" w:rsidRPr="006F137F" w:rsidRDefault="00F961D5" w:rsidP="006F137F">
      <w:pPr>
        <w:pStyle w:val="p7"/>
        <w:shd w:val="clear" w:color="auto" w:fill="FFFFFF"/>
        <w:spacing w:before="0" w:beforeAutospacing="0" w:after="0" w:afterAutospacing="0"/>
        <w:ind w:right="-1" w:firstLine="708"/>
        <w:jc w:val="both"/>
        <w:rPr>
          <w:rFonts w:ascii="Times New Roman" w:hAnsi="Times New Roman" w:cs="Times New Roman"/>
          <w:color w:val="FF0000"/>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предоставляется</w:t>
      </w:r>
      <w:r w:rsidR="001D48E7">
        <w:rPr>
          <w:rFonts w:ascii="Times New Roman" w:hAnsi="Times New Roman" w:cs="Times New Roman"/>
          <w:sz w:val="28"/>
          <w:szCs w:val="28"/>
        </w:rPr>
        <w:t xml:space="preserve"> </w:t>
      </w:r>
      <w:r w:rsidR="00654133" w:rsidRPr="00647B19">
        <w:rPr>
          <w:rFonts w:ascii="Times New Roman" w:hAnsi="Times New Roman" w:cs="Times New Roman"/>
          <w:sz w:val="28"/>
          <w:szCs w:val="28"/>
        </w:rPr>
        <w:t xml:space="preserve">Администрацией </w:t>
      </w:r>
      <w:r w:rsidR="005C67E4">
        <w:rPr>
          <w:rFonts w:ascii="Times New Roman" w:hAnsi="Times New Roman" w:cs="Times New Roman"/>
          <w:sz w:val="28"/>
          <w:szCs w:val="28"/>
        </w:rPr>
        <w:t>С</w:t>
      </w:r>
      <w:r w:rsidR="005C67E4">
        <w:rPr>
          <w:rFonts w:ascii="Times New Roman" w:hAnsi="Times New Roman" w:cs="Times New Roman"/>
          <w:sz w:val="28"/>
          <w:szCs w:val="28"/>
        </w:rPr>
        <w:t>о</w:t>
      </w:r>
      <w:r w:rsidR="005C67E4">
        <w:rPr>
          <w:rFonts w:ascii="Times New Roman" w:hAnsi="Times New Roman" w:cs="Times New Roman"/>
          <w:sz w:val="28"/>
          <w:szCs w:val="28"/>
        </w:rPr>
        <w:t>ветского</w:t>
      </w:r>
      <w:r w:rsidR="00647B19" w:rsidRPr="00647B19">
        <w:rPr>
          <w:rFonts w:ascii="Times New Roman" w:hAnsi="Times New Roman" w:cs="Times New Roman"/>
          <w:sz w:val="28"/>
          <w:szCs w:val="28"/>
        </w:rPr>
        <w:t xml:space="preserve"> сельсовета Советского района  </w:t>
      </w:r>
      <w:r w:rsidRPr="00647B19">
        <w:rPr>
          <w:rFonts w:ascii="Times New Roman" w:hAnsi="Times New Roman" w:cs="Times New Roman"/>
          <w:sz w:val="28"/>
          <w:szCs w:val="28"/>
        </w:rPr>
        <w:t xml:space="preserve">Курской области </w:t>
      </w:r>
      <w:r w:rsidR="005044F2" w:rsidRPr="00647B19">
        <w:rPr>
          <w:rFonts w:ascii="Times New Roman" w:hAnsi="Times New Roman" w:cs="Times New Roman"/>
          <w:sz w:val="28"/>
          <w:szCs w:val="28"/>
        </w:rPr>
        <w:t xml:space="preserve">(далее -Администрация). </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lastRenderedPageBreak/>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101833" w:rsidP="003F0879">
      <w:pPr>
        <w:tabs>
          <w:tab w:val="left" w:pos="709"/>
        </w:tabs>
        <w:suppressAutoHyphens/>
        <w:spacing w:after="0" w:line="240" w:lineRule="auto"/>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ab/>
        <w:t xml:space="preserve">- </w:t>
      </w:r>
      <w:r w:rsidRPr="00101833">
        <w:rPr>
          <w:rFonts w:ascii="Times New Roman" w:hAnsi="Times New Roman" w:cs="Times New Roman"/>
          <w:kern w:val="1"/>
          <w:sz w:val="28"/>
          <w:szCs w:val="28"/>
          <w:lang w:eastAsia="ar-SA"/>
        </w:rPr>
        <w:t xml:space="preserve">филиал Автономного учреждения Курской области </w:t>
      </w:r>
      <w:r w:rsidR="00F961D5" w:rsidRPr="00631347">
        <w:rPr>
          <w:rFonts w:ascii="Times New Roman" w:hAnsi="Times New Roman" w:cs="Times New Roman"/>
          <w:kern w:val="1"/>
          <w:sz w:val="28"/>
          <w:szCs w:val="28"/>
          <w:lang w:eastAsia="ar-SA"/>
        </w:rPr>
        <w:t>«Многофункциональный центр по предоставлению государственных и муниципальных услуг» (далее - МФЦ)  (</w:t>
      </w:r>
      <w:r w:rsidR="00F961D5"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00F961D5"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sidR="001D48E7">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w:t>
      </w:r>
      <w:r w:rsidR="001D48E7">
        <w:rPr>
          <w:rFonts w:ascii="Times New Roman" w:hAnsi="Times New Roman" w:cs="Times New Roman"/>
          <w:color w:val="auto"/>
          <w:sz w:val="28"/>
          <w:szCs w:val="28"/>
        </w:rPr>
        <w:t xml:space="preserve">и или аренды земельного участка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F961D5" w:rsidRPr="00631347" w:rsidRDefault="0005401D" w:rsidP="006F137F">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hyperlink r:id="rId11" w:history="1">
        <w:r w:rsidRPr="00947853">
          <w:rPr>
            <w:rFonts w:ascii="Times New Roman" w:hAnsi="Times New Roman" w:cs="Times New Roman"/>
            <w:sz w:val="28"/>
            <w:szCs w:val="28"/>
          </w:rPr>
          <w:t>http://</w:t>
        </w:r>
        <w:r w:rsidR="005C67E4">
          <w:rPr>
            <w:rFonts w:ascii="Times New Roman" w:hAnsi="Times New Roman" w:cs="Times New Roman"/>
            <w:sz w:val="28"/>
            <w:szCs w:val="28"/>
          </w:rPr>
          <w:t>Советский</w:t>
        </w:r>
        <w:r w:rsidR="00DD500D" w:rsidRPr="00DD500D">
          <w:rPr>
            <w:rFonts w:ascii="Times New Roman" w:hAnsi="Times New Roman" w:cs="Times New Roman"/>
            <w:sz w:val="28"/>
            <w:szCs w:val="28"/>
          </w:rPr>
          <w:t xml:space="preserve">-сельсовет.рф </w:t>
        </w:r>
      </w:hyperlink>
      <w:r w:rsidR="00647B19">
        <w:rPr>
          <w:rFonts w:ascii="Times New Roman" w:hAnsi="Times New Roman" w:cs="Times New Roman"/>
          <w:sz w:val="28"/>
          <w:szCs w:val="28"/>
        </w:rPr>
        <w:t xml:space="preserve">    в сети «Интернет», </w:t>
      </w:r>
      <w:r w:rsidR="005044F2" w:rsidRPr="00647B19">
        <w:rPr>
          <w:rFonts w:ascii="Times New Roman" w:hAnsi="Times New Roman" w:cs="Times New Roman"/>
          <w:sz w:val="28"/>
          <w:szCs w:val="28"/>
        </w:rPr>
        <w:t>а также на Едином портале https://www.gosuslugi.ru.</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3"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5"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6"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8"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xml:space="preserve">, </w:t>
      </w:r>
      <w:r w:rsidRPr="001D48E7">
        <w:rPr>
          <w:rFonts w:ascii="Times New Roman" w:hAnsi="Times New Roman" w:cs="Times New Roman"/>
          <w:b/>
          <w:bCs/>
          <w:sz w:val="28"/>
          <w:szCs w:val="28"/>
          <w:shd w:val="clear" w:color="auto" w:fill="FFFFFF"/>
        </w:rPr>
        <w:t>дачного хозяйства,</w:t>
      </w:r>
      <w:r w:rsidRPr="00631347">
        <w:rPr>
          <w:rFonts w:ascii="Times New Roman" w:hAnsi="Times New Roman" w:cs="Times New Roman"/>
          <w:b/>
          <w:bCs/>
          <w:sz w:val="28"/>
          <w:szCs w:val="28"/>
          <w:shd w:val="clear" w:color="auto" w:fill="FFFFFF"/>
        </w:rPr>
        <w:t xml:space="preserve">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647B19"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647B19">
        <w:rPr>
          <w:rFonts w:ascii="Times New Roman" w:eastAsia="Calibri" w:hAnsi="Times New Roman" w:cs="Times New Roman"/>
          <w:sz w:val="28"/>
          <w:szCs w:val="28"/>
          <w:lang w:eastAsia="en-US"/>
        </w:rPr>
        <w:lastRenderedPageBreak/>
        <w:t>2.6.6. При направлении документов почтовым отправлением  прил</w:t>
      </w:r>
      <w:r w:rsidRPr="00647B19">
        <w:rPr>
          <w:rFonts w:ascii="Times New Roman" w:eastAsia="Calibri" w:hAnsi="Times New Roman" w:cs="Times New Roman"/>
          <w:sz w:val="28"/>
          <w:szCs w:val="28"/>
          <w:lang w:eastAsia="en-US"/>
        </w:rPr>
        <w:t>а</w:t>
      </w:r>
      <w:r w:rsidRPr="00647B19">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647B19">
        <w:rPr>
          <w:rFonts w:ascii="Times New Roman" w:hAnsi="Times New Roman" w:cs="Times New Roman"/>
          <w:bCs/>
          <w:sz w:val="28"/>
          <w:szCs w:val="28"/>
        </w:rPr>
        <w:t>зав</w:t>
      </w:r>
      <w:r w:rsidRPr="00647B19">
        <w:rPr>
          <w:rFonts w:ascii="Times New Roman" w:hAnsi="Times New Roman" w:cs="Times New Roman"/>
          <w:bCs/>
          <w:sz w:val="28"/>
          <w:szCs w:val="28"/>
        </w:rPr>
        <w:t>е</w:t>
      </w:r>
      <w:r w:rsidRPr="00647B19">
        <w:rPr>
          <w:rFonts w:ascii="Times New Roman" w:hAnsi="Times New Roman" w:cs="Times New Roman"/>
          <w:bCs/>
          <w:sz w:val="28"/>
          <w:szCs w:val="28"/>
        </w:rPr>
        <w:t>рены органами, выдавшими данные документы в установленном порядке).</w:t>
      </w:r>
    </w:p>
    <w:p w:rsidR="00FB7E4A" w:rsidRPr="00647B19"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647B19">
        <w:rPr>
          <w:rFonts w:ascii="Times New Roman" w:eastAsia="Calibri" w:hAnsi="Times New Roman" w:cs="Times New Roman"/>
          <w:sz w:val="28"/>
          <w:szCs w:val="28"/>
          <w:lang w:eastAsia="en-US"/>
        </w:rPr>
        <w:t>2.6.7.Заявление о предоставлении муниципальной  услуги и прилага</w:t>
      </w:r>
      <w:r w:rsidRPr="00647B19">
        <w:rPr>
          <w:rFonts w:ascii="Times New Roman" w:eastAsia="Calibri" w:hAnsi="Times New Roman" w:cs="Times New Roman"/>
          <w:sz w:val="28"/>
          <w:szCs w:val="28"/>
          <w:lang w:eastAsia="en-US"/>
        </w:rPr>
        <w:t>е</w:t>
      </w:r>
      <w:r w:rsidRPr="00647B19">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647B19"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647B19">
        <w:rPr>
          <w:rFonts w:ascii="Times New Roman" w:eastAsia="Calibri" w:hAnsi="Times New Roman" w:cs="Times New Roman"/>
          <w:sz w:val="28"/>
          <w:szCs w:val="28"/>
          <w:lang w:eastAsia="en-US"/>
        </w:rPr>
        <w:t>Подчистки, приписки, зачеркнутые слова  и исправления в докуме</w:t>
      </w:r>
      <w:r w:rsidRPr="00647B19">
        <w:rPr>
          <w:rFonts w:ascii="Times New Roman" w:eastAsia="Calibri" w:hAnsi="Times New Roman" w:cs="Times New Roman"/>
          <w:sz w:val="28"/>
          <w:szCs w:val="28"/>
          <w:lang w:eastAsia="en-US"/>
        </w:rPr>
        <w:t>н</w:t>
      </w:r>
      <w:r w:rsidRPr="00647B19">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647B19"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647B19">
        <w:rPr>
          <w:rFonts w:ascii="Times New Roman" w:eastAsia="Calibri" w:hAnsi="Times New Roman" w:cs="Times New Roman"/>
          <w:sz w:val="28"/>
          <w:szCs w:val="28"/>
          <w:lang w:eastAsia="en-US"/>
        </w:rPr>
        <w:t xml:space="preserve">Документы не должны иметь  </w:t>
      </w:r>
      <w:r w:rsidRPr="00647B19">
        <w:rPr>
          <w:rFonts w:ascii="Times New Roman" w:hAnsi="Times New Roman" w:cs="Times New Roman"/>
          <w:sz w:val="28"/>
          <w:szCs w:val="28"/>
        </w:rPr>
        <w:t>повреждений, не позволяющих одн</w:t>
      </w:r>
      <w:r w:rsidRPr="00647B19">
        <w:rPr>
          <w:rFonts w:ascii="Times New Roman" w:hAnsi="Times New Roman" w:cs="Times New Roman"/>
          <w:sz w:val="28"/>
          <w:szCs w:val="28"/>
        </w:rPr>
        <w:t>о</w:t>
      </w:r>
      <w:r w:rsidRPr="00647B19">
        <w:rPr>
          <w:rFonts w:ascii="Times New Roman" w:hAnsi="Times New Roman" w:cs="Times New Roman"/>
          <w:sz w:val="28"/>
          <w:szCs w:val="28"/>
        </w:rPr>
        <w:t>значно истолковать их содержание.</w:t>
      </w:r>
    </w:p>
    <w:p w:rsidR="00FB7E4A" w:rsidRPr="00FB7E4A"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lastRenderedPageBreak/>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sidR="00FB7E4A">
        <w:rPr>
          <w:rFonts w:ascii="Times New Roman" w:hAnsi="Times New Roman" w:cs="Times New Roman"/>
          <w:sz w:val="28"/>
          <w:szCs w:val="28"/>
        </w:rPr>
        <w:t>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F137F" w:rsidRDefault="00F961D5" w:rsidP="006F13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1D48E7">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9"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20" w:history="1">
        <w:r w:rsidRPr="00DF079C">
          <w:rPr>
            <w:rFonts w:ascii="Times New Roman" w:hAnsi="Times New Roman" w:cs="Times New Roman"/>
            <w:sz w:val="28"/>
            <w:szCs w:val="28"/>
          </w:rPr>
          <w:t>закона</w:t>
        </w:r>
      </w:hyperlink>
      <w:r w:rsidR="001D48E7">
        <w:t xml:space="preserve"> </w:t>
      </w:r>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ли в соответствии с разрешенным использованием земельного участка не предусматривается возможность строительства зданий, сооружений, и </w:t>
      </w:r>
      <w:r w:rsidRPr="00631347">
        <w:rPr>
          <w:rFonts w:ascii="Times New Roman" w:hAnsi="Times New Roman" w:cs="Times New Roman"/>
          <w:sz w:val="28"/>
          <w:szCs w:val="28"/>
        </w:rPr>
        <w:lastRenderedPageBreak/>
        <w:t>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647B19">
        <w:rPr>
          <w:rFonts w:ascii="Times New Roman" w:hAnsi="Times New Roman" w:cs="Times New Roman"/>
          <w:sz w:val="28"/>
          <w:szCs w:val="28"/>
        </w:rPr>
        <w:t>;</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FB7E4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случаев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1"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FB7E4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w:t>
      </w:r>
      <w:r w:rsidR="0093589E" w:rsidRPr="00FB7E4A">
        <w:rPr>
          <w:rFonts w:ascii="Times New Roman" w:hAnsi="Times New Roman" w:cs="Times New Roman"/>
          <w:sz w:val="28"/>
          <w:szCs w:val="28"/>
        </w:rPr>
        <w:t xml:space="preserve">) </w:t>
      </w:r>
      <w:r w:rsidR="00535E0A" w:rsidRPr="00FB7E4A">
        <w:rPr>
          <w:rFonts w:ascii="Times New Roman" w:hAnsi="Times New Roman" w:cs="Times New Roman"/>
          <w:sz w:val="28"/>
          <w:szCs w:val="28"/>
        </w:rPr>
        <w:t>на земельном участке расположены здание, сооружение, объект н</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завершенного строительства, принадлежащие гражданам или юридич</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ским лицам, за исключением случаев, если на земельном участке распол</w:t>
      </w:r>
      <w:r w:rsidR="00535E0A" w:rsidRPr="00FB7E4A">
        <w:rPr>
          <w:rFonts w:ascii="Times New Roman" w:hAnsi="Times New Roman" w:cs="Times New Roman"/>
          <w:sz w:val="28"/>
          <w:szCs w:val="28"/>
        </w:rPr>
        <w:t>о</w:t>
      </w:r>
      <w:r w:rsidR="00535E0A" w:rsidRPr="00FB7E4A">
        <w:rPr>
          <w:rFonts w:ascii="Times New Roman" w:hAnsi="Times New Roman" w:cs="Times New Roman"/>
          <w:sz w:val="28"/>
          <w:szCs w:val="28"/>
        </w:rPr>
        <w:t>жены сооружения (в том числе сооружения, строительство которых не з</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вершено), размещение которых допускается на основании сервитута, пу</w:t>
      </w:r>
      <w:r w:rsidR="00535E0A" w:rsidRPr="00FB7E4A">
        <w:rPr>
          <w:rFonts w:ascii="Times New Roman" w:hAnsi="Times New Roman" w:cs="Times New Roman"/>
          <w:sz w:val="28"/>
          <w:szCs w:val="28"/>
        </w:rPr>
        <w:t>б</w:t>
      </w:r>
      <w:r w:rsidR="00535E0A" w:rsidRPr="00FB7E4A">
        <w:rPr>
          <w:rFonts w:ascii="Times New Roman" w:hAnsi="Times New Roman" w:cs="Times New Roman"/>
          <w:sz w:val="28"/>
          <w:szCs w:val="28"/>
        </w:rPr>
        <w:t xml:space="preserve">личного сервитута, или объекты, размещенные в соответствии со </w:t>
      </w:r>
      <w:hyperlink r:id="rId22" w:history="1">
        <w:r w:rsidR="00535E0A" w:rsidRPr="00FB7E4A">
          <w:rPr>
            <w:rFonts w:ascii="Times New Roman" w:hAnsi="Times New Roman" w:cs="Times New Roman"/>
            <w:sz w:val="28"/>
            <w:szCs w:val="28"/>
          </w:rPr>
          <w:t>статьей 39.36</w:t>
        </w:r>
      </w:hyperlink>
      <w:r w:rsidR="00535E0A"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00535E0A" w:rsidRPr="00FB7E4A">
        <w:rPr>
          <w:rFonts w:ascii="Times New Roman" w:hAnsi="Times New Roman" w:cs="Times New Roman"/>
          <w:sz w:val="28"/>
          <w:szCs w:val="28"/>
        </w:rPr>
        <w:t>с</w:t>
      </w:r>
      <w:r w:rsidR="00535E0A" w:rsidRPr="00FB7E4A">
        <w:rPr>
          <w:rFonts w:ascii="Times New Roman" w:hAnsi="Times New Roman" w:cs="Times New Roman"/>
          <w:sz w:val="28"/>
          <w:szCs w:val="28"/>
        </w:rPr>
        <w:t>положенных на нем здания, сооружения, объекта незавершенного стро</w:t>
      </w:r>
      <w:r w:rsidR="00535E0A" w:rsidRPr="00FB7E4A">
        <w:rPr>
          <w:rFonts w:ascii="Times New Roman" w:hAnsi="Times New Roman" w:cs="Times New Roman"/>
          <w:sz w:val="28"/>
          <w:szCs w:val="28"/>
        </w:rPr>
        <w:t>и</w:t>
      </w:r>
      <w:r w:rsidR="00535E0A"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00535E0A" w:rsidRPr="00FB7E4A">
        <w:rPr>
          <w:rFonts w:ascii="Times New Roman" w:hAnsi="Times New Roman" w:cs="Times New Roman"/>
          <w:sz w:val="28"/>
          <w:szCs w:val="28"/>
        </w:rPr>
        <w:t>а</w:t>
      </w:r>
      <w:r w:rsidR="00535E0A" w:rsidRPr="00FB7E4A">
        <w:rPr>
          <w:rFonts w:ascii="Times New Roman" w:hAnsi="Times New Roman" w:cs="Times New Roman"/>
          <w:sz w:val="28"/>
          <w:szCs w:val="28"/>
        </w:rPr>
        <w:t>новленными требованиями и в сроки, установленные указанными реш</w:t>
      </w:r>
      <w:r w:rsidR="00535E0A" w:rsidRPr="00FB7E4A">
        <w:rPr>
          <w:rFonts w:ascii="Times New Roman" w:hAnsi="Times New Roman" w:cs="Times New Roman"/>
          <w:sz w:val="28"/>
          <w:szCs w:val="28"/>
        </w:rPr>
        <w:t>е</w:t>
      </w:r>
      <w:r w:rsidR="00535E0A" w:rsidRPr="00FB7E4A">
        <w:rPr>
          <w:rFonts w:ascii="Times New Roman" w:hAnsi="Times New Roman" w:cs="Times New Roman"/>
          <w:sz w:val="28"/>
          <w:szCs w:val="28"/>
        </w:rPr>
        <w:t xml:space="preserve">ниями, не выполнены обязанности, предусмотренные </w:t>
      </w:r>
      <w:hyperlink r:id="rId23" w:history="1">
        <w:r w:rsidR="00535E0A" w:rsidRPr="00FB7E4A">
          <w:rPr>
            <w:rFonts w:ascii="Times New Roman" w:hAnsi="Times New Roman" w:cs="Times New Roman"/>
            <w:sz w:val="28"/>
            <w:szCs w:val="28"/>
          </w:rPr>
          <w:t>частью 11 статьи 55.32</w:t>
        </w:r>
      </w:hyperlink>
      <w:r w:rsidR="00535E0A" w:rsidRPr="00FB7E4A">
        <w:rPr>
          <w:rFonts w:ascii="Times New Roman" w:hAnsi="Times New Roman" w:cs="Times New Roman"/>
          <w:sz w:val="28"/>
          <w:szCs w:val="28"/>
        </w:rPr>
        <w:t xml:space="preserve"> Градостроительног</w:t>
      </w:r>
      <w:r w:rsidR="00D912E9" w:rsidRPr="00FB7E4A">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w:t>
      </w:r>
      <w:r w:rsidRPr="00631347">
        <w:rPr>
          <w:rFonts w:ascii="Times New Roman" w:hAnsi="Times New Roman" w:cs="Times New Roman"/>
          <w:sz w:val="28"/>
          <w:szCs w:val="28"/>
        </w:rPr>
        <w:lastRenderedPageBreak/>
        <w:t xml:space="preserve">заявление о предоставлении земельного участка в соответствии с </w:t>
      </w:r>
      <w:hyperlink r:id="rId24"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647B19"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647B19">
        <w:rPr>
          <w:rFonts w:ascii="Times New Roman" w:hAnsi="Times New Roman" w:cs="Times New Roman"/>
          <w:sz w:val="28"/>
          <w:szCs w:val="28"/>
        </w:rPr>
        <w:t>3) указанный в заявлении о предоставлении земельного участка з</w:t>
      </w:r>
      <w:r w:rsidRPr="00647B19">
        <w:rPr>
          <w:rFonts w:ascii="Times New Roman" w:hAnsi="Times New Roman" w:cs="Times New Roman"/>
          <w:sz w:val="28"/>
          <w:szCs w:val="28"/>
        </w:rPr>
        <w:t>е</w:t>
      </w:r>
      <w:r w:rsidRPr="00647B19">
        <w:rPr>
          <w:rFonts w:ascii="Times New Roman" w:hAnsi="Times New Roman" w:cs="Times New Roman"/>
          <w:sz w:val="28"/>
          <w:szCs w:val="28"/>
        </w:rPr>
        <w:t>мельный участок образован в результате раздела земельного участка, пр</w:t>
      </w:r>
      <w:r w:rsidRPr="00647B19">
        <w:rPr>
          <w:rFonts w:ascii="Times New Roman" w:hAnsi="Times New Roman" w:cs="Times New Roman"/>
          <w:sz w:val="28"/>
          <w:szCs w:val="28"/>
        </w:rPr>
        <w:t>е</w:t>
      </w:r>
      <w:r w:rsidRPr="00647B19">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647B19">
        <w:rPr>
          <w:rFonts w:ascii="Times New Roman" w:hAnsi="Times New Roman" w:cs="Times New Roman"/>
          <w:sz w:val="28"/>
          <w:szCs w:val="28"/>
        </w:rPr>
        <w:t>о</w:t>
      </w:r>
      <w:r w:rsidRPr="00647B19">
        <w:rPr>
          <w:rFonts w:ascii="Times New Roman" w:hAnsi="Times New Roman" w:cs="Times New Roman"/>
          <w:sz w:val="28"/>
          <w:szCs w:val="28"/>
        </w:rPr>
        <w:t>вым или огородным) либо собственников земельных участков, распол</w:t>
      </w:r>
      <w:r w:rsidRPr="00647B19">
        <w:rPr>
          <w:rFonts w:ascii="Times New Roman" w:hAnsi="Times New Roman" w:cs="Times New Roman"/>
          <w:sz w:val="28"/>
          <w:szCs w:val="28"/>
        </w:rPr>
        <w:t>о</w:t>
      </w:r>
      <w:r w:rsidRPr="00647B19">
        <w:rPr>
          <w:rFonts w:ascii="Times New Roman" w:hAnsi="Times New Roman" w:cs="Times New Roman"/>
          <w:sz w:val="28"/>
          <w:szCs w:val="28"/>
        </w:rPr>
        <w:t>женных в границах территории ведения гражданами садоводства или ог</w:t>
      </w:r>
      <w:r w:rsidRPr="00647B19">
        <w:rPr>
          <w:rFonts w:ascii="Times New Roman" w:hAnsi="Times New Roman" w:cs="Times New Roman"/>
          <w:sz w:val="28"/>
          <w:szCs w:val="28"/>
        </w:rPr>
        <w:t>о</w:t>
      </w:r>
      <w:r w:rsidRPr="00647B19">
        <w:rPr>
          <w:rFonts w:ascii="Times New Roman" w:hAnsi="Times New Roman" w:cs="Times New Roman"/>
          <w:sz w:val="28"/>
          <w:szCs w:val="28"/>
        </w:rPr>
        <w:t>родничества для собственных нужд (если земельный участок является з</w:t>
      </w:r>
      <w:r w:rsidRPr="00647B19">
        <w:rPr>
          <w:rFonts w:ascii="Times New Roman" w:hAnsi="Times New Roman" w:cs="Times New Roman"/>
          <w:sz w:val="28"/>
          <w:szCs w:val="28"/>
        </w:rPr>
        <w:t>е</w:t>
      </w:r>
      <w:r w:rsidRPr="00647B19">
        <w:rPr>
          <w:rFonts w:ascii="Times New Roman" w:hAnsi="Times New Roman" w:cs="Times New Roman"/>
          <w:sz w:val="28"/>
          <w:szCs w:val="28"/>
        </w:rPr>
        <w:t>мельным участком общего назначения);</w:t>
      </w:r>
    </w:p>
    <w:p w:rsidR="004C6FE5" w:rsidRPr="00647B19"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647B19">
        <w:rPr>
          <w:rFonts w:ascii="Times New Roman" w:hAnsi="Times New Roman" w:cs="Times New Roman"/>
          <w:sz w:val="28"/>
          <w:szCs w:val="28"/>
        </w:rPr>
        <w:t>3.1) указанный в заявлении о предоставлении земельного участка з</w:t>
      </w:r>
      <w:r w:rsidRPr="00647B19">
        <w:rPr>
          <w:rFonts w:ascii="Times New Roman" w:hAnsi="Times New Roman" w:cs="Times New Roman"/>
          <w:sz w:val="28"/>
          <w:szCs w:val="28"/>
        </w:rPr>
        <w:t>е</w:t>
      </w:r>
      <w:r w:rsidRPr="00647B19">
        <w:rPr>
          <w:rFonts w:ascii="Times New Roman" w:hAnsi="Times New Roman" w:cs="Times New Roman"/>
          <w:sz w:val="28"/>
          <w:szCs w:val="28"/>
        </w:rPr>
        <w:t>мельный участок предоставлен некоммерческой организации для ко</w:t>
      </w:r>
      <w:r w:rsidRPr="00647B19">
        <w:rPr>
          <w:rFonts w:ascii="Times New Roman" w:hAnsi="Times New Roman" w:cs="Times New Roman"/>
          <w:sz w:val="28"/>
          <w:szCs w:val="28"/>
        </w:rPr>
        <w:t>м</w:t>
      </w:r>
      <w:r w:rsidRPr="00647B19">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5"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зарезервированным для государственных или муниципальных нужд в случае, если заявитель обратился с заявлением о </w:t>
      </w:r>
      <w:r w:rsidRPr="00631347">
        <w:rPr>
          <w:rFonts w:ascii="Times New Roman" w:hAnsi="Times New Roman" w:cs="Times New Roman"/>
          <w:sz w:val="28"/>
          <w:szCs w:val="28"/>
        </w:rPr>
        <w:lastRenderedPageBreak/>
        <w:t>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6"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7"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9"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0"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3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2D48B8" w:rsidRPr="00647B19"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647B19">
        <w:rPr>
          <w:rFonts w:ascii="Times New Roman" w:hAnsi="Times New Roman" w:cs="Times New Roman"/>
          <w:sz w:val="28"/>
          <w:szCs w:val="28"/>
        </w:rPr>
        <w:t>16) площадь земельного участка, указанного в заявлении о предоста</w:t>
      </w:r>
      <w:r w:rsidRPr="00647B19">
        <w:rPr>
          <w:rFonts w:ascii="Times New Roman" w:hAnsi="Times New Roman" w:cs="Times New Roman"/>
          <w:sz w:val="28"/>
          <w:szCs w:val="28"/>
        </w:rPr>
        <w:t>в</w:t>
      </w:r>
      <w:r w:rsidRPr="00647B19">
        <w:rPr>
          <w:rFonts w:ascii="Times New Roman" w:hAnsi="Times New Roman" w:cs="Times New Roman"/>
          <w:sz w:val="28"/>
          <w:szCs w:val="28"/>
        </w:rPr>
        <w:t>лении земельного участка садоводческому или огородническому неко</w:t>
      </w:r>
      <w:r w:rsidRPr="00647B19">
        <w:rPr>
          <w:rFonts w:ascii="Times New Roman" w:hAnsi="Times New Roman" w:cs="Times New Roman"/>
          <w:sz w:val="28"/>
          <w:szCs w:val="28"/>
        </w:rPr>
        <w:t>м</w:t>
      </w:r>
      <w:r w:rsidRPr="00647B19">
        <w:rPr>
          <w:rFonts w:ascii="Times New Roman" w:hAnsi="Times New Roman" w:cs="Times New Roman"/>
          <w:sz w:val="28"/>
          <w:szCs w:val="28"/>
        </w:rPr>
        <w:t xml:space="preserve">мерческому товариществу, превышает предельный размер, установленный  </w:t>
      </w:r>
      <w:hyperlink r:id="rId32" w:history="1">
        <w:r w:rsidRPr="00647B19">
          <w:rPr>
            <w:rFonts w:ascii="Times New Roman" w:hAnsi="Times New Roman" w:cs="Times New Roman"/>
            <w:sz w:val="28"/>
            <w:szCs w:val="28"/>
          </w:rPr>
          <w:t>пунктом 6 статьи 39.10</w:t>
        </w:r>
      </w:hyperlink>
      <w:r w:rsidRPr="00647B19">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001D48E7">
        <w:rPr>
          <w:rFonts w:ascii="Times New Roman" w:hAnsi="Times New Roman" w:cs="Times New Roman"/>
          <w:b/>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001D48E7">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2.15.3. Специалист, ответственный за прием документов, в компетенцию которого входит прием, обработка, регистрация и </w:t>
      </w:r>
      <w:r w:rsidRPr="00631347">
        <w:rPr>
          <w:rFonts w:ascii="Times New Roman" w:hAnsi="Times New Roman" w:cs="Times New Roman"/>
          <w:sz w:val="28"/>
          <w:szCs w:val="28"/>
        </w:rPr>
        <w:lastRenderedPageBreak/>
        <w:t>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Администрация  </w:t>
      </w:r>
      <w:r w:rsidR="00E53BBA" w:rsidRPr="00647B19">
        <w:rPr>
          <w:rFonts w:ascii="Times New Roman" w:hAnsi="Times New Roman" w:cs="Times New Roman"/>
          <w:sz w:val="28"/>
          <w:szCs w:val="28"/>
        </w:rPr>
        <w:t>обеспечивает условия</w:t>
      </w:r>
      <w:r w:rsidR="001D48E7">
        <w:rPr>
          <w:rFonts w:ascii="Times New Roman" w:hAnsi="Times New Roman" w:cs="Times New Roman"/>
          <w:sz w:val="28"/>
          <w:szCs w:val="28"/>
        </w:rPr>
        <w:t xml:space="preserve"> </w:t>
      </w:r>
      <w:r w:rsidRPr="00631347">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647B19" w:rsidRDefault="00F961D5" w:rsidP="00647B1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 xml:space="preserve">2.17. </w:t>
      </w:r>
      <w:r w:rsidR="00E53BBA" w:rsidRPr="00647B19">
        <w:rPr>
          <w:rFonts w:ascii="Times New Roman" w:eastAsia="Calibri" w:hAnsi="Times New Roman" w:cs="Times New Roman"/>
          <w:b/>
          <w:bCs/>
          <w:sz w:val="28"/>
          <w:szCs w:val="28"/>
          <w:lang w:eastAsia="en-US"/>
        </w:rPr>
        <w:t>П</w:t>
      </w:r>
      <w:r w:rsidR="00E53BBA" w:rsidRPr="00647B19">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647B19">
        <w:rPr>
          <w:rFonts w:ascii="Times New Roman" w:eastAsia="Calibri" w:hAnsi="Times New Roman" w:cs="Times New Roman"/>
          <w:b/>
          <w:sz w:val="28"/>
          <w:szCs w:val="28"/>
          <w:lang w:eastAsia="en-US"/>
        </w:rPr>
        <w:t>и</w:t>
      </w:r>
      <w:r w:rsidR="00E53BBA" w:rsidRPr="00647B19">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647B19">
        <w:rPr>
          <w:rFonts w:ascii="Times New Roman" w:eastAsia="Calibri" w:hAnsi="Times New Roman" w:cs="Times New Roman"/>
          <w:b/>
          <w:sz w:val="28"/>
          <w:szCs w:val="28"/>
          <w:lang w:eastAsia="en-US"/>
        </w:rPr>
        <w:t>ь</w:t>
      </w:r>
      <w:r w:rsidR="00E53BBA" w:rsidRPr="00647B19">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647B19">
        <w:rPr>
          <w:rFonts w:ascii="Times New Roman" w:eastAsia="Calibri" w:hAnsi="Times New Roman" w:cs="Times New Roman"/>
          <w:b/>
          <w:sz w:val="28"/>
          <w:szCs w:val="28"/>
          <w:lang w:eastAsia="en-US"/>
        </w:rPr>
        <w:t>н</w:t>
      </w:r>
      <w:r w:rsidR="00E53BBA" w:rsidRPr="00647B19">
        <w:rPr>
          <w:rFonts w:ascii="Times New Roman" w:eastAsia="Calibri" w:hAnsi="Times New Roman" w:cs="Times New Roman"/>
          <w:b/>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00E53BBA" w:rsidRPr="00647B19">
        <w:rPr>
          <w:rFonts w:ascii="Times New Roman" w:eastAsia="Calibri" w:hAnsi="Times New Roman" w:cs="Times New Roman"/>
          <w:b/>
          <w:sz w:val="28"/>
          <w:szCs w:val="28"/>
          <w:lang w:eastAsia="en-US"/>
        </w:rPr>
        <w:t>с</w:t>
      </w:r>
      <w:r w:rsidR="00E53BBA" w:rsidRPr="00647B19">
        <w:rPr>
          <w:rFonts w:ascii="Times New Roman" w:eastAsia="Calibri" w:hAnsi="Times New Roman" w:cs="Times New Roman"/>
          <w:b/>
          <w:sz w:val="28"/>
          <w:szCs w:val="28"/>
          <w:lang w:eastAsia="en-US"/>
        </w:rPr>
        <w:t>ле в полном объеме), посредством запроса о предоставлении нескол</w:t>
      </w:r>
      <w:r w:rsidR="00E53BBA" w:rsidRPr="00647B19">
        <w:rPr>
          <w:rFonts w:ascii="Times New Roman" w:eastAsia="Calibri" w:hAnsi="Times New Roman" w:cs="Times New Roman"/>
          <w:b/>
          <w:sz w:val="28"/>
          <w:szCs w:val="28"/>
          <w:lang w:eastAsia="en-US"/>
        </w:rPr>
        <w:t>ь</w:t>
      </w:r>
      <w:r w:rsidR="00E53BBA" w:rsidRPr="00647B19">
        <w:rPr>
          <w:rFonts w:ascii="Times New Roman" w:eastAsia="Calibri" w:hAnsi="Times New Roman" w:cs="Times New Roman"/>
          <w:b/>
          <w:sz w:val="28"/>
          <w:szCs w:val="28"/>
          <w:lang w:eastAsia="en-US"/>
        </w:rPr>
        <w:t>ких государственных и (или) муниципальных услуг в многофункци</w:t>
      </w:r>
      <w:r w:rsidR="00E53BBA" w:rsidRPr="00647B19">
        <w:rPr>
          <w:rFonts w:ascii="Times New Roman" w:eastAsia="Calibri" w:hAnsi="Times New Roman" w:cs="Times New Roman"/>
          <w:b/>
          <w:sz w:val="28"/>
          <w:szCs w:val="28"/>
          <w:lang w:eastAsia="en-US"/>
        </w:rPr>
        <w:t>о</w:t>
      </w:r>
      <w:r w:rsidR="00E53BBA" w:rsidRPr="00647B19">
        <w:rPr>
          <w:rFonts w:ascii="Times New Roman" w:eastAsia="Calibri" w:hAnsi="Times New Roman" w:cs="Times New Roman"/>
          <w:b/>
          <w:sz w:val="28"/>
          <w:szCs w:val="28"/>
          <w:lang w:eastAsia="en-US"/>
        </w:rPr>
        <w:t xml:space="preserve">нальныхцентрах предоставления государственных и муниципальных </w:t>
      </w:r>
      <w:r w:rsidR="00E53BBA" w:rsidRPr="00647B19">
        <w:rPr>
          <w:rFonts w:ascii="Times New Roman" w:eastAsia="Calibri" w:hAnsi="Times New Roman" w:cs="Times New Roman"/>
          <w:b/>
          <w:sz w:val="28"/>
          <w:szCs w:val="28"/>
          <w:lang w:eastAsia="en-US"/>
        </w:rPr>
        <w:lastRenderedPageBreak/>
        <w:t>услуг, предусмотренного статьей 15.1 Федерального закона (далее – комплексный запрос)</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E53BBA" w:rsidP="003F0879">
      <w:pPr>
        <w:autoSpaceDE w:val="0"/>
        <w:spacing w:after="0" w:line="240" w:lineRule="auto"/>
        <w:ind w:firstLine="704"/>
        <w:jc w:val="both"/>
        <w:rPr>
          <w:rFonts w:ascii="Times New Roman" w:hAnsi="Times New Roman" w:cs="Times New Roman"/>
          <w:sz w:val="28"/>
          <w:szCs w:val="28"/>
          <w:lang w:eastAsia="en-US"/>
        </w:rPr>
      </w:pPr>
      <w:r w:rsidRPr="00647B19">
        <w:rPr>
          <w:rFonts w:ascii="Times New Roman" w:hAnsi="Times New Roman" w:cs="Times New Roman"/>
          <w:sz w:val="28"/>
          <w:szCs w:val="28"/>
          <w:lang w:eastAsia="en-US"/>
        </w:rPr>
        <w:t>возможность</w:t>
      </w:r>
      <w:r w:rsidR="001D48E7">
        <w:rPr>
          <w:rFonts w:ascii="Times New Roman" w:hAnsi="Times New Roman" w:cs="Times New Roman"/>
          <w:sz w:val="28"/>
          <w:szCs w:val="28"/>
          <w:lang w:eastAsia="en-US"/>
        </w:rPr>
        <w:t xml:space="preserve"> </w:t>
      </w:r>
      <w:r w:rsidR="00F961D5" w:rsidRPr="009B05C2">
        <w:rPr>
          <w:rFonts w:ascii="Times New Roman" w:hAnsi="Times New Roman" w:cs="Times New Roman"/>
          <w:sz w:val="28"/>
          <w:szCs w:val="28"/>
          <w:lang w:eastAsia="en-US"/>
        </w:rPr>
        <w:t xml:space="preserve">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E53BBA">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w:t>
      </w:r>
      <w:r w:rsidR="001D48E7">
        <w:rPr>
          <w:rFonts w:ascii="Times New Roman" w:hAnsi="Times New Roman" w:cs="Times New Roman"/>
          <w:sz w:val="28"/>
          <w:szCs w:val="28"/>
        </w:rPr>
        <w:t xml:space="preserve"> </w:t>
      </w:r>
      <w:r w:rsidR="00E53BBA" w:rsidRPr="00647B19">
        <w:rPr>
          <w:rFonts w:ascii="Times New Roman" w:hAnsi="Times New Roman" w:cs="Times New Roman"/>
          <w:sz w:val="28"/>
          <w:szCs w:val="28"/>
        </w:rPr>
        <w:t>ко</w:t>
      </w:r>
      <w:r w:rsidR="00E53BBA" w:rsidRPr="00647B19">
        <w:rPr>
          <w:rFonts w:ascii="Times New Roman" w:hAnsi="Times New Roman" w:cs="Times New Roman"/>
          <w:sz w:val="28"/>
          <w:szCs w:val="28"/>
        </w:rPr>
        <w:t>м</w:t>
      </w:r>
      <w:r w:rsidR="00E53BBA" w:rsidRPr="00647B19">
        <w:rPr>
          <w:rFonts w:ascii="Times New Roman" w:hAnsi="Times New Roman" w:cs="Times New Roman"/>
          <w:sz w:val="28"/>
          <w:szCs w:val="28"/>
        </w:rPr>
        <w:t xml:space="preserve">плексного </w:t>
      </w:r>
      <w:r w:rsidRPr="009B05C2">
        <w:rPr>
          <w:rFonts w:ascii="Times New Roman" w:hAnsi="Times New Roman" w:cs="Times New Roman"/>
          <w:sz w:val="28"/>
          <w:szCs w:val="28"/>
        </w:rPr>
        <w:t xml:space="preserve"> запроса</w:t>
      </w:r>
      <w:r w:rsidR="00647B19">
        <w:rPr>
          <w:rFonts w:ascii="Times New Roman" w:hAnsi="Times New Roman" w:cs="Times New Roman"/>
          <w:sz w:val="28"/>
          <w:szCs w:val="28"/>
        </w:rPr>
        <w:t>.</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E53BBA"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F01484"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F01484">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F01484">
        <w:rPr>
          <w:rFonts w:ascii="Times New Roman" w:hAnsi="Times New Roman" w:cs="Times New Roman"/>
          <w:sz w:val="28"/>
          <w:szCs w:val="28"/>
        </w:rPr>
        <w:t>а</w:t>
      </w:r>
      <w:r w:rsidRPr="00F01484">
        <w:rPr>
          <w:rFonts w:ascii="Times New Roman" w:hAnsi="Times New Roman" w:cs="Times New Roman"/>
          <w:sz w:val="28"/>
          <w:szCs w:val="28"/>
        </w:rPr>
        <w:t>проса о предоставлении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E53BBA" w:rsidRPr="00F01484"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F01484">
        <w:rPr>
          <w:rFonts w:ascii="Times New Roman" w:hAnsi="Times New Roman" w:cs="Times New Roman"/>
          <w:sz w:val="28"/>
          <w:szCs w:val="28"/>
        </w:rPr>
        <w:t>получение сведений о ходе выполнения запроса;</w:t>
      </w:r>
    </w:p>
    <w:p w:rsidR="00E53BBA" w:rsidRPr="00F01484" w:rsidRDefault="00E53BBA" w:rsidP="00E53BBA">
      <w:pPr>
        <w:spacing w:after="0" w:line="240" w:lineRule="auto"/>
        <w:ind w:firstLine="567"/>
        <w:jc w:val="both"/>
        <w:rPr>
          <w:rFonts w:ascii="Times New Roman" w:hAnsi="Times New Roman" w:cs="Times New Roman"/>
          <w:sz w:val="20"/>
          <w:szCs w:val="20"/>
        </w:rPr>
      </w:pPr>
      <w:r w:rsidRPr="00F01484">
        <w:rPr>
          <w:rFonts w:ascii="Times New Roman" w:hAnsi="Times New Roman" w:cs="Times New Roman"/>
          <w:sz w:val="28"/>
          <w:szCs w:val="28"/>
        </w:rPr>
        <w:t>осуществление оценки качества предоставления  муниципальной у</w:t>
      </w:r>
      <w:r w:rsidRPr="00F01484">
        <w:rPr>
          <w:rFonts w:ascii="Times New Roman" w:hAnsi="Times New Roman" w:cs="Times New Roman"/>
          <w:sz w:val="28"/>
          <w:szCs w:val="28"/>
        </w:rPr>
        <w:t>с</w:t>
      </w:r>
      <w:r w:rsidRPr="00F01484">
        <w:rPr>
          <w:rFonts w:ascii="Times New Roman" w:hAnsi="Times New Roman" w:cs="Times New Roman"/>
          <w:sz w:val="28"/>
          <w:szCs w:val="28"/>
        </w:rPr>
        <w:t>луги</w:t>
      </w:r>
      <w:r w:rsidRPr="00F01484">
        <w:rPr>
          <w:rFonts w:ascii="Times New Roman" w:hAnsi="Times New Roman" w:cs="Times New Roman"/>
          <w:sz w:val="20"/>
          <w:szCs w:val="20"/>
        </w:rPr>
        <w:t>;</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5C67E4" w:rsidRDefault="005C67E4"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1D48E7">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E53BB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D17335"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4"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F90340"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F90340"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6"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7"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w:t>
      </w:r>
      <w:r w:rsidRPr="00D17335">
        <w:rPr>
          <w:rFonts w:ascii="Times New Roman" w:hAnsi="Times New Roman" w:cs="Times New Roman"/>
          <w:sz w:val="28"/>
          <w:szCs w:val="28"/>
        </w:rPr>
        <w:lastRenderedPageBreak/>
        <w:t xml:space="preserve">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6F137F">
        <w:rPr>
          <w:rFonts w:ascii="Times New Roman" w:eastAsia="Calibri" w:hAnsi="Times New Roman" w:cs="Times New Roman"/>
          <w:bCs/>
          <w:sz w:val="28"/>
          <w:szCs w:val="28"/>
          <w:lang w:eastAsia="en-US"/>
        </w:rPr>
        <w:t>входящей корреспонденции.</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461BB7" w:rsidRDefault="00AE42D1"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регистрации </w:t>
      </w:r>
      <w:r w:rsidR="006F137F">
        <w:rPr>
          <w:rFonts w:ascii="Times New Roman" w:hAnsi="Times New Roman" w:cs="Times New Roman"/>
          <w:sz w:val="28"/>
          <w:szCs w:val="28"/>
        </w:rPr>
        <w:t>входящей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sidR="001D48E7">
        <w:rPr>
          <w:rFonts w:ascii="Times New Roman" w:hAnsi="Times New Roman" w:cs="Times New Roman"/>
          <w:sz w:val="28"/>
          <w:szCs w:val="28"/>
          <w:lang w:eastAsia="en-US"/>
        </w:rPr>
        <w:t>,</w:t>
      </w:r>
      <w:r w:rsidRPr="009B05C2">
        <w:rPr>
          <w:rFonts w:ascii="Times New Roman" w:hAnsi="Times New Roman" w:cs="Times New Roman"/>
          <w:sz w:val="28"/>
          <w:szCs w:val="28"/>
          <w:lang w:eastAsia="en-US"/>
        </w:rPr>
        <w:t xml:space="preserve">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F01484">
        <w:rPr>
          <w:rFonts w:ascii="Times New Roman" w:hAnsi="Times New Roman" w:cs="Times New Roman"/>
          <w:sz w:val="28"/>
          <w:szCs w:val="28"/>
        </w:rPr>
        <w:t>.</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1D48E7" w:rsidRDefault="00F961D5" w:rsidP="001D48E7">
      <w:pPr>
        <w:autoSpaceDE w:val="0"/>
        <w:autoSpaceDN w:val="0"/>
        <w:adjustRightInd w:val="0"/>
        <w:spacing w:after="0" w:line="240" w:lineRule="auto"/>
        <w:jc w:val="both"/>
        <w:rPr>
          <w:rFonts w:ascii="Times New Roman" w:hAnsi="Times New Roman" w:cs="Times New Roman"/>
          <w:b/>
          <w:bCs/>
          <w:sz w:val="28"/>
          <w:szCs w:val="28"/>
          <w:u w:val="single"/>
        </w:rPr>
      </w:pPr>
      <w:r w:rsidRPr="001D48E7">
        <w:rPr>
          <w:rFonts w:ascii="Times New Roman" w:hAnsi="Times New Roman" w:cs="Times New Roman"/>
          <w:b/>
          <w:bCs/>
          <w:sz w:val="28"/>
          <w:szCs w:val="28"/>
          <w:u w:val="single"/>
        </w:rPr>
        <w:t>Предварительное согласование предоставления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9"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4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w:t>
      </w:r>
      <w:r w:rsidRPr="00631347">
        <w:rPr>
          <w:rFonts w:ascii="Times New Roman" w:hAnsi="Times New Roman" w:cs="Times New Roman"/>
          <w:sz w:val="28"/>
          <w:szCs w:val="28"/>
        </w:rPr>
        <w:lastRenderedPageBreak/>
        <w:t xml:space="preserve">проведения торгов в порядке, установленном </w:t>
      </w:r>
      <w:hyperlink r:id="rId41"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6F137F"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6F137F" w:rsidRPr="006F137F">
        <w:rPr>
          <w:rFonts w:ascii="Times New Roman" w:hAnsi="Times New Roman" w:cs="Times New Roman"/>
          <w:sz w:val="28"/>
          <w:szCs w:val="28"/>
        </w:rPr>
        <w:t>регистрации постановлений.</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.2.3. Образование земельного участка для его продажи или предоставления в аренду путем проведения аукциона по инициативе </w:t>
      </w:r>
      <w:r w:rsidR="00F961D5" w:rsidRPr="00631347">
        <w:rPr>
          <w:rFonts w:ascii="Times New Roman" w:hAnsi="Times New Roman" w:cs="Times New Roman"/>
          <w:color w:val="auto"/>
          <w:spacing w:val="-1"/>
          <w:sz w:val="28"/>
          <w:szCs w:val="28"/>
          <w:lang w:eastAsia="en-US"/>
        </w:rPr>
        <w:lastRenderedPageBreak/>
        <w:t>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1D48E7"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 xml:space="preserve"> Извещение о проведение</w:t>
      </w:r>
      <w:r w:rsidR="00F961D5" w:rsidRPr="00631347">
        <w:rPr>
          <w:rFonts w:ascii="Times New Roman" w:hAnsi="Times New Roman" w:cs="Times New Roman"/>
          <w:color w:val="auto"/>
          <w:spacing w:val="-1"/>
          <w:sz w:val="28"/>
          <w:szCs w:val="28"/>
          <w:lang w:eastAsia="en-US"/>
        </w:rPr>
        <w:t xml:space="preserve">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w:t>
      </w:r>
      <w:r w:rsidR="001D48E7">
        <w:rPr>
          <w:rFonts w:ascii="Times New Roman" w:hAnsi="Times New Roman" w:cs="Times New Roman"/>
          <w:sz w:val="28"/>
          <w:szCs w:val="28"/>
        </w:rPr>
        <w:t>ликование извещения о проведение</w:t>
      </w:r>
      <w:r w:rsidRPr="00631347">
        <w:rPr>
          <w:rFonts w:ascii="Times New Roman" w:hAnsi="Times New Roman" w:cs="Times New Roman"/>
          <w:sz w:val="28"/>
          <w:szCs w:val="28"/>
        </w:rPr>
        <w:t xml:space="preserve">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w:t>
      </w:r>
      <w:r w:rsidRPr="00631347">
        <w:rPr>
          <w:rFonts w:ascii="Times New Roman" w:hAnsi="Times New Roman" w:cs="Times New Roman"/>
          <w:color w:val="auto"/>
          <w:spacing w:val="-1"/>
          <w:sz w:val="28"/>
          <w:szCs w:val="28"/>
          <w:lang w:eastAsia="en-US"/>
        </w:rPr>
        <w:lastRenderedPageBreak/>
        <w:t>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w:t>
      </w:r>
      <w:r w:rsidRPr="00631347">
        <w:rPr>
          <w:rFonts w:ascii="Times New Roman" w:hAnsi="Times New Roman" w:cs="Times New Roman"/>
          <w:color w:val="auto"/>
          <w:spacing w:val="-1"/>
          <w:sz w:val="28"/>
          <w:szCs w:val="28"/>
          <w:lang w:eastAsia="en-US"/>
        </w:rPr>
        <w:lastRenderedPageBreak/>
        <w:t>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4">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5">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6">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8">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9">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1">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2">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786C42">
        <w:rPr>
          <w:rFonts w:ascii="Times New Roman" w:hAnsi="Times New Roman" w:cs="Times New Roman"/>
          <w:color w:val="auto"/>
          <w:spacing w:val="-1"/>
          <w:sz w:val="28"/>
          <w:szCs w:val="28"/>
          <w:lang w:eastAsia="en-US"/>
        </w:rPr>
        <w:t>.2.5.</w:t>
      </w:r>
      <w:r w:rsidR="00F961D5" w:rsidRPr="00631347">
        <w:rPr>
          <w:rFonts w:ascii="Times New Roman" w:hAnsi="Times New Roman" w:cs="Times New Roman"/>
          <w:color w:val="auto"/>
          <w:spacing w:val="-1"/>
          <w:sz w:val="28"/>
          <w:szCs w:val="28"/>
          <w:lang w:eastAsia="en-US"/>
        </w:rPr>
        <w:t xml:space="preserve">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w:t>
      </w:r>
      <w:r w:rsidR="001D48E7">
        <w:rPr>
          <w:rFonts w:ascii="Times New Roman" w:hAnsi="Times New Roman" w:cs="Times New Roman"/>
          <w:sz w:val="28"/>
          <w:szCs w:val="28"/>
        </w:rPr>
        <w:t xml:space="preserve"> </w:t>
      </w:r>
      <w:r w:rsidRPr="00F633D8">
        <w:rPr>
          <w:rFonts w:ascii="Times New Roman" w:hAnsi="Times New Roman" w:cs="Times New Roman"/>
          <w:sz w:val="28"/>
          <w:szCs w:val="28"/>
        </w:rPr>
        <w:t>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lastRenderedPageBreak/>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3"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4"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786C42">
        <w:rPr>
          <w:rFonts w:ascii="Times New Roman" w:hAnsi="Times New Roman" w:cs="Times New Roman"/>
          <w:sz w:val="28"/>
          <w:szCs w:val="28"/>
          <w:lang w:eastAsia="en-US"/>
        </w:rPr>
        <w:t>.5.</w:t>
      </w:r>
      <w:r w:rsidR="00F961D5" w:rsidRPr="00631347">
        <w:rPr>
          <w:rFonts w:ascii="Times New Roman" w:hAnsi="Times New Roman" w:cs="Times New Roman"/>
          <w:sz w:val="28"/>
          <w:szCs w:val="28"/>
          <w:lang w:eastAsia="en-US"/>
        </w:rPr>
        <w:t>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lastRenderedPageBreak/>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786C42" w:rsidP="00D00C92">
      <w:pPr>
        <w:tabs>
          <w:tab w:val="num" w:pos="-5160"/>
        </w:tabs>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 xml:space="preserve">3.5.2. </w:t>
      </w:r>
      <w:r w:rsidR="00D00C92" w:rsidRPr="00F633D8">
        <w:rPr>
          <w:rFonts w:ascii="Times New Roman" w:hAnsi="Times New Roman" w:cs="Times New Roman"/>
          <w:sz w:val="28"/>
          <w:szCs w:val="28"/>
          <w:lang w:eastAsia="ar-SA"/>
        </w:rPr>
        <w:t>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r w:rsidR="00786C42">
        <w:rPr>
          <w:rFonts w:ascii="Times New Roman" w:hAnsi="Times New Roman" w:cs="Times New Roman"/>
          <w:sz w:val="28"/>
          <w:szCs w:val="28"/>
          <w:lang w:eastAsia="ar-SA"/>
        </w:rPr>
        <w:t>3.5.9.</w:t>
      </w:r>
      <w:r w:rsidRPr="00F633D8">
        <w:rPr>
          <w:rFonts w:ascii="Times New Roman" w:hAnsi="Times New Roman" w:cs="Times New Roman"/>
          <w:sz w:val="28"/>
          <w:szCs w:val="28"/>
          <w:lang w:eastAsia="ar-SA"/>
        </w:rPr>
        <w:t xml:space="preserve">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786C42" w:rsidP="00D00C92">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 xml:space="preserve">3.5.10. </w:t>
      </w:r>
      <w:r w:rsidR="00D00C92" w:rsidRPr="00F633D8">
        <w:rPr>
          <w:rFonts w:ascii="Times New Roman" w:hAnsi="Times New Roman" w:cs="Times New Roman"/>
          <w:sz w:val="28"/>
          <w:szCs w:val="28"/>
          <w:lang w:eastAsia="ar-SA"/>
        </w:rPr>
        <w:t xml:space="preserve">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786C42" w:rsidP="00D00C92">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ab/>
        <w:t>3.5.11.</w:t>
      </w:r>
      <w:r w:rsidR="00D00C92" w:rsidRPr="00F633D8">
        <w:rPr>
          <w:rFonts w:ascii="Times New Roman" w:hAnsi="Times New Roman" w:cs="Times New Roman"/>
          <w:sz w:val="28"/>
          <w:szCs w:val="28"/>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3.5.13</w:t>
      </w:r>
      <w:r w:rsidR="00786C42">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F01484">
        <w:rPr>
          <w:rFonts w:ascii="Times New Roman" w:hAnsi="Times New Roman" w:cs="Times New Roman"/>
          <w:sz w:val="28"/>
          <w:szCs w:val="28"/>
          <w:lang w:eastAsia="ar-SA"/>
        </w:rPr>
        <w:t>Едином</w:t>
      </w:r>
      <w:r w:rsidR="001D48E7">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786C42" w:rsidP="00D00C92">
      <w:pPr>
        <w:suppressAutoHyphens/>
        <w:spacing w:after="0" w:line="240" w:lineRule="auto"/>
        <w:ind w:firstLine="720"/>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3.5.20. </w:t>
      </w:r>
      <w:r w:rsidR="00D00C92" w:rsidRPr="00F633D8">
        <w:rPr>
          <w:rFonts w:ascii="Times New Roman" w:hAnsi="Times New Roman" w:cs="Times New Roman"/>
          <w:sz w:val="28"/>
          <w:szCs w:val="28"/>
          <w:lang w:eastAsia="ar-SA"/>
        </w:rPr>
        <w:t xml:space="preserve">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786C42" w:rsidP="00D00C92">
      <w:pPr>
        <w:suppressAutoHyphens/>
        <w:spacing w:after="0" w:line="240" w:lineRule="auto"/>
        <w:ind w:firstLine="720"/>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3.5.22. </w:t>
      </w:r>
      <w:r w:rsidR="00D00C92" w:rsidRPr="00F633D8">
        <w:rPr>
          <w:rFonts w:ascii="Times New Roman" w:hAnsi="Times New Roman" w:cs="Times New Roman"/>
          <w:sz w:val="28"/>
          <w:szCs w:val="28"/>
          <w:lang w:eastAsia="ar-SA"/>
        </w:rPr>
        <w:t xml:space="preserve">Результатом административной процедуры является подготовка ответа на запрос в форме одного из документов, указанных в подразделе  </w:t>
      </w:r>
      <w:hyperlink r:id="rId56" w:history="1">
        <w:r w:rsidR="00D00C92" w:rsidRPr="00F633D8">
          <w:rPr>
            <w:rFonts w:ascii="Times New Roman" w:hAnsi="Times New Roman" w:cs="Times New Roman"/>
            <w:sz w:val="28"/>
            <w:szCs w:val="28"/>
            <w:lang w:eastAsia="ar-SA"/>
          </w:rPr>
          <w:t>2.3.</w:t>
        </w:r>
      </w:hyperlink>
      <w:r w:rsidR="00D00C92"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F01484">
        <w:rPr>
          <w:rFonts w:ascii="Times New Roman" w:hAnsi="Times New Roman" w:cs="Times New Roman"/>
          <w:sz w:val="28"/>
          <w:szCs w:val="28"/>
          <w:lang w:eastAsia="ar-SA"/>
        </w:rPr>
        <w:t>Едином</w:t>
      </w:r>
      <w:r w:rsidR="001D48E7">
        <w:rPr>
          <w:rFonts w:ascii="Times New Roman" w:hAnsi="Times New Roman" w:cs="Times New Roman"/>
          <w:sz w:val="28"/>
          <w:szCs w:val="28"/>
          <w:lang w:eastAsia="ar-SA"/>
        </w:rPr>
        <w:t xml:space="preserve"> </w:t>
      </w:r>
      <w:r w:rsidRPr="00F633D8">
        <w:rPr>
          <w:rFonts w:ascii="Times New Roman" w:hAnsi="Times New Roman" w:cs="Times New Roman"/>
          <w:sz w:val="28"/>
          <w:szCs w:val="28"/>
          <w:lang w:eastAsia="ar-SA"/>
        </w:rPr>
        <w:t>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F01484">
        <w:rPr>
          <w:rFonts w:ascii="Times New Roman" w:eastAsia="Calibri" w:hAnsi="Times New Roman" w:cs="Times New Roman"/>
          <w:bCs/>
          <w:sz w:val="28"/>
          <w:szCs w:val="28"/>
          <w:lang w:eastAsia="en-US"/>
        </w:rPr>
        <w:t>(запрос)</w:t>
      </w:r>
      <w:r w:rsidRPr="00F633D8">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1D48E7">
        <w:rPr>
          <w:rFonts w:ascii="Times New Roman" w:hAnsi="Times New Roman" w:cs="Times New Roman"/>
          <w:sz w:val="28"/>
          <w:szCs w:val="28"/>
          <w:lang w:eastAsia="ar-SA"/>
        </w:rPr>
        <w:t xml:space="preserve"> </w:t>
      </w:r>
      <w:r w:rsidR="006F137F" w:rsidRPr="006F137F">
        <w:rPr>
          <w:rFonts w:ascii="Times New Roman" w:hAnsi="Times New Roman" w:cs="Times New Roman"/>
          <w:sz w:val="28"/>
          <w:szCs w:val="28"/>
          <w:lang w:eastAsia="ar-SA"/>
        </w:rPr>
        <w:t>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lastRenderedPageBreak/>
        <w:t xml:space="preserve">IV. Формы  контроля за </w:t>
      </w:r>
      <w:r w:rsidR="00370095" w:rsidRPr="00F633D8">
        <w:rPr>
          <w:rFonts w:ascii="Times New Roman" w:hAnsi="Times New Roman" w:cs="Times New Roman"/>
          <w:b/>
          <w:bCs/>
          <w:sz w:val="28"/>
          <w:szCs w:val="28"/>
        </w:rPr>
        <w:t>исполнением регламента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5C67E4">
        <w:rPr>
          <w:rFonts w:ascii="Times New Roman" w:hAnsi="Times New Roman" w:cs="Times New Roman"/>
          <w:sz w:val="28"/>
          <w:szCs w:val="28"/>
        </w:rPr>
        <w:t>Советского</w:t>
      </w:r>
      <w:r w:rsidR="001D48E7">
        <w:rPr>
          <w:rFonts w:ascii="Times New Roman" w:hAnsi="Times New Roman" w:cs="Times New Roman"/>
          <w:sz w:val="28"/>
          <w:szCs w:val="28"/>
        </w:rPr>
        <w:t xml:space="preserve"> </w:t>
      </w:r>
      <w:r w:rsidR="00F01484">
        <w:rPr>
          <w:rFonts w:ascii="Times New Roman" w:hAnsi="Times New Roman" w:cs="Times New Roman"/>
          <w:sz w:val="28"/>
          <w:szCs w:val="28"/>
        </w:rPr>
        <w:t>сельсовета</w:t>
      </w:r>
      <w:r w:rsidR="006F137F">
        <w:rPr>
          <w:rFonts w:ascii="Times New Roman" w:hAnsi="Times New Roman" w:cs="Times New Roman"/>
          <w:sz w:val="28"/>
          <w:szCs w:val="28"/>
        </w:rPr>
        <w:t xml:space="preserve"> Советского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5C67E4">
        <w:rPr>
          <w:rFonts w:ascii="Times New Roman" w:hAnsi="Times New Roman" w:cs="Times New Roman"/>
          <w:sz w:val="28"/>
          <w:szCs w:val="28"/>
        </w:rPr>
        <w:t>Советского</w:t>
      </w:r>
      <w:r w:rsidR="001D48E7">
        <w:rPr>
          <w:rFonts w:ascii="Times New Roman" w:hAnsi="Times New Roman" w:cs="Times New Roman"/>
          <w:sz w:val="28"/>
          <w:szCs w:val="28"/>
        </w:rPr>
        <w:t xml:space="preserve"> </w:t>
      </w:r>
      <w:r w:rsidR="00F01484">
        <w:rPr>
          <w:rFonts w:ascii="Times New Roman" w:hAnsi="Times New Roman" w:cs="Times New Roman"/>
          <w:sz w:val="28"/>
          <w:szCs w:val="28"/>
        </w:rPr>
        <w:t>сельсовета</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001D48E7">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sidR="00F01484">
        <w:rPr>
          <w:rFonts w:ascii="Times New Roman" w:hAnsi="Times New Roman" w:cs="Times New Roman"/>
          <w:b/>
          <w:bCs/>
          <w:sz w:val="28"/>
          <w:szCs w:val="28"/>
        </w:rPr>
        <w:t>.</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ния</w:t>
      </w:r>
      <w:r w:rsidR="00DA59BF" w:rsidRPr="00F01484">
        <w:rPr>
          <w:rFonts w:ascii="Times New Roman" w:hAnsi="Times New Roman" w:cs="Times New Roman"/>
          <w:b/>
          <w:bCs/>
          <w:sz w:val="28"/>
          <w:szCs w:val="28"/>
        </w:rPr>
        <w:t xml:space="preserve">, </w:t>
      </w:r>
      <w:r w:rsidR="00DA59BF" w:rsidRPr="00F01484">
        <w:rPr>
          <w:rFonts w:ascii="Times New Roman" w:eastAsia="Calibri" w:hAnsi="Times New Roman" w:cs="Times New Roman"/>
          <w:b/>
          <w:bCs/>
          <w:sz w:val="28"/>
          <w:szCs w:val="28"/>
          <w:lang w:eastAsia="en-US"/>
        </w:rPr>
        <w:t>предоставляющего муниципальную услугу,</w:t>
      </w:r>
      <w:r w:rsidR="001D48E7">
        <w:rPr>
          <w:rFonts w:ascii="Times New Roman" w:eastAsia="Calibri" w:hAnsi="Times New Roman" w:cs="Times New Roman"/>
          <w:b/>
          <w:bCs/>
          <w:sz w:val="28"/>
          <w:szCs w:val="28"/>
          <w:lang w:eastAsia="en-US"/>
        </w:rPr>
        <w:t xml:space="preserve"> </w:t>
      </w:r>
      <w:r w:rsidRPr="00AB3AE5">
        <w:rPr>
          <w:rFonts w:ascii="Times New Roman" w:hAnsi="Times New Roman" w:cs="Times New Roman"/>
          <w:b/>
          <w:bCs/>
          <w:sz w:val="28"/>
          <w:szCs w:val="28"/>
        </w:rPr>
        <w:t>и (или)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мног</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функционального центра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lastRenderedPageBreak/>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F01484">
        <w:rPr>
          <w:rFonts w:ascii="Times New Roman" w:hAnsi="Times New Roman" w:cs="Times New Roman"/>
          <w:kern w:val="1"/>
          <w:sz w:val="28"/>
          <w:szCs w:val="28"/>
          <w:lang w:eastAsia="ar-SA"/>
        </w:rPr>
        <w:t xml:space="preserve">)»  </w:t>
      </w:r>
    </w:p>
    <w:p w:rsidR="00F961D5" w:rsidRPr="00631347"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F0148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F01484">
        <w:rPr>
          <w:rFonts w:ascii="Times New Roman" w:hAnsi="Times New Roman" w:cs="Times New Roman"/>
          <w:sz w:val="28"/>
          <w:szCs w:val="28"/>
        </w:rPr>
        <w:t>в Администрации  -</w:t>
      </w:r>
      <w:r w:rsidR="00DA59BF" w:rsidRPr="00F01484">
        <w:rPr>
          <w:rFonts w:ascii="Times New Roman" w:hAnsi="Times New Roman" w:cs="Times New Roman"/>
          <w:sz w:val="28"/>
          <w:szCs w:val="28"/>
        </w:rPr>
        <w:t xml:space="preserve"> Глава </w:t>
      </w:r>
      <w:r w:rsidR="005C67E4">
        <w:rPr>
          <w:rFonts w:ascii="Times New Roman" w:hAnsi="Times New Roman" w:cs="Times New Roman"/>
          <w:sz w:val="28"/>
          <w:szCs w:val="28"/>
        </w:rPr>
        <w:t>Советского</w:t>
      </w:r>
      <w:r w:rsidR="001D48E7">
        <w:rPr>
          <w:rFonts w:ascii="Times New Roman" w:hAnsi="Times New Roman" w:cs="Times New Roman"/>
          <w:sz w:val="28"/>
          <w:szCs w:val="28"/>
        </w:rPr>
        <w:t xml:space="preserve"> </w:t>
      </w:r>
      <w:r w:rsidR="00F01484" w:rsidRPr="00F01484">
        <w:rPr>
          <w:rFonts w:ascii="Times New Roman" w:hAnsi="Times New Roman" w:cs="Times New Roman"/>
          <w:sz w:val="28"/>
          <w:szCs w:val="28"/>
        </w:rPr>
        <w:t>сельсовета</w:t>
      </w:r>
      <w:r w:rsidR="009263F1">
        <w:rPr>
          <w:rFonts w:ascii="Times New Roman" w:hAnsi="Times New Roman" w:cs="Times New Roman"/>
          <w:sz w:val="28"/>
          <w:szCs w:val="28"/>
        </w:rPr>
        <w:t xml:space="preserve"> Советского района</w:t>
      </w:r>
      <w:r w:rsidR="00DA59BF" w:rsidRPr="00F01484">
        <w:rPr>
          <w:rFonts w:ascii="Times New Roman" w:hAnsi="Times New Roman" w:cs="Times New Roman"/>
          <w:sz w:val="28"/>
          <w:szCs w:val="28"/>
        </w:rPr>
        <w:t xml:space="preserve">, заместитель Главы Администрации </w:t>
      </w:r>
      <w:r w:rsidR="005C67E4">
        <w:rPr>
          <w:rFonts w:ascii="Times New Roman" w:hAnsi="Times New Roman" w:cs="Times New Roman"/>
          <w:sz w:val="28"/>
          <w:szCs w:val="28"/>
        </w:rPr>
        <w:t>Советского</w:t>
      </w:r>
      <w:r w:rsidR="001D48E7">
        <w:rPr>
          <w:rFonts w:ascii="Times New Roman" w:hAnsi="Times New Roman" w:cs="Times New Roman"/>
          <w:sz w:val="28"/>
          <w:szCs w:val="28"/>
        </w:rPr>
        <w:t xml:space="preserve"> </w:t>
      </w:r>
      <w:r w:rsidR="00F01484" w:rsidRPr="00F01484">
        <w:rPr>
          <w:rFonts w:ascii="Times New Roman" w:hAnsi="Times New Roman" w:cs="Times New Roman"/>
          <w:sz w:val="28"/>
          <w:szCs w:val="28"/>
        </w:rPr>
        <w:t>сельсовета</w:t>
      </w:r>
      <w:r w:rsidR="00DA59BF" w:rsidRPr="00F01484">
        <w:rPr>
          <w:rFonts w:ascii="Times New Roman" w:hAnsi="Times New Roman" w:cs="Times New Roman"/>
          <w:sz w:val="28"/>
          <w:szCs w:val="28"/>
        </w:rPr>
        <w:t>;</w:t>
      </w:r>
    </w:p>
    <w:p w:rsidR="00F961D5" w:rsidRPr="00F01484"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F01484">
        <w:rPr>
          <w:rFonts w:ascii="Times New Roman" w:hAnsi="Times New Roman" w:cs="Times New Roman"/>
          <w:sz w:val="28"/>
          <w:szCs w:val="28"/>
        </w:rPr>
        <w:t xml:space="preserve"> в МФЦ - </w:t>
      </w:r>
      <w:r w:rsidR="00F961D5" w:rsidRPr="00F01484">
        <w:rPr>
          <w:rFonts w:ascii="Times New Roman" w:hAnsi="Times New Roman" w:cs="Times New Roman"/>
          <w:sz w:val="28"/>
          <w:szCs w:val="28"/>
        </w:rPr>
        <w:t>руководитель многофункционального центра;</w:t>
      </w:r>
    </w:p>
    <w:p w:rsidR="00AB3AE5" w:rsidRPr="00786C42" w:rsidRDefault="00461BB7" w:rsidP="00786C42">
      <w:pPr>
        <w:autoSpaceDE w:val="0"/>
        <w:autoSpaceDN w:val="0"/>
        <w:adjustRightInd w:val="0"/>
        <w:spacing w:after="0" w:line="240" w:lineRule="auto"/>
        <w:ind w:firstLine="540"/>
        <w:jc w:val="both"/>
        <w:rPr>
          <w:rFonts w:ascii="Times New Roman" w:hAnsi="Times New Roman" w:cs="Times New Roman"/>
          <w:sz w:val="28"/>
          <w:szCs w:val="28"/>
        </w:rPr>
      </w:pPr>
      <w:r w:rsidRPr="00F01484">
        <w:rPr>
          <w:rFonts w:ascii="Times New Roman" w:hAnsi="Times New Roman" w:cs="Times New Roman"/>
          <w:sz w:val="28"/>
          <w:szCs w:val="28"/>
        </w:rPr>
        <w:t xml:space="preserve"> у учредителя  -</w:t>
      </w:r>
      <w:r w:rsidR="00F961D5" w:rsidRPr="00631347">
        <w:rPr>
          <w:rFonts w:ascii="Times New Roman" w:hAnsi="Times New Roman" w:cs="Times New Roman"/>
          <w:sz w:val="28"/>
          <w:szCs w:val="28"/>
        </w:rPr>
        <w:t>руководитель учредителя многофункционального це</w:t>
      </w:r>
      <w:r w:rsidR="00F961D5" w:rsidRPr="00631347">
        <w:rPr>
          <w:rFonts w:ascii="Times New Roman" w:hAnsi="Times New Roman" w:cs="Times New Roman"/>
          <w:sz w:val="28"/>
          <w:szCs w:val="28"/>
        </w:rPr>
        <w:t>н</w:t>
      </w:r>
      <w:r w:rsidR="00F961D5" w:rsidRPr="00631347">
        <w:rPr>
          <w:rFonts w:ascii="Times New Roman" w:hAnsi="Times New Roman" w:cs="Times New Roman"/>
          <w:sz w:val="28"/>
          <w:szCs w:val="28"/>
        </w:rPr>
        <w:t>тра;</w:t>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Default="00DA59BF" w:rsidP="003F0879">
      <w:pPr>
        <w:spacing w:after="0" w:line="240" w:lineRule="auto"/>
        <w:ind w:firstLine="709"/>
        <w:jc w:val="both"/>
        <w:rPr>
          <w:rFonts w:ascii="Times New Roman" w:hAnsi="Times New Roman" w:cs="Times New Roman"/>
          <w:kern w:val="2"/>
          <w:sz w:val="28"/>
          <w:szCs w:val="28"/>
        </w:rPr>
      </w:pPr>
    </w:p>
    <w:p w:rsidR="00DA59BF" w:rsidRPr="00F01484"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F01484">
        <w:rPr>
          <w:rFonts w:ascii="Times New Roman" w:hAnsi="Times New Roman" w:cs="Times New Roman"/>
          <w:b/>
          <w:sz w:val="28"/>
          <w:szCs w:val="20"/>
        </w:rPr>
        <w:t>5.4.Перечень нормативных правовых актов, регулирующих пор</w:t>
      </w:r>
      <w:r w:rsidRPr="00F01484">
        <w:rPr>
          <w:rFonts w:ascii="Times New Roman" w:hAnsi="Times New Roman" w:cs="Times New Roman"/>
          <w:b/>
          <w:sz w:val="28"/>
          <w:szCs w:val="20"/>
        </w:rPr>
        <w:t>я</w:t>
      </w:r>
      <w:r w:rsidRPr="00F01484">
        <w:rPr>
          <w:rFonts w:ascii="Times New Roman" w:hAnsi="Times New Roman" w:cs="Times New Roman"/>
          <w:b/>
          <w:sz w:val="28"/>
          <w:szCs w:val="20"/>
        </w:rPr>
        <w:t>док досудебного (внесудебного) обжалования решений и действий (бе</w:t>
      </w:r>
      <w:r w:rsidRPr="00F01484">
        <w:rPr>
          <w:rFonts w:ascii="Times New Roman" w:hAnsi="Times New Roman" w:cs="Times New Roman"/>
          <w:b/>
          <w:sz w:val="28"/>
          <w:szCs w:val="20"/>
        </w:rPr>
        <w:t>з</w:t>
      </w:r>
      <w:r w:rsidRPr="00F01484">
        <w:rPr>
          <w:rFonts w:ascii="Times New Roman" w:hAnsi="Times New Roman" w:cs="Times New Roman"/>
          <w:b/>
          <w:sz w:val="28"/>
          <w:szCs w:val="20"/>
        </w:rPr>
        <w:t>действия) органа местного самоуправления, предоставляющего мун</w:t>
      </w:r>
      <w:r w:rsidRPr="00F01484">
        <w:rPr>
          <w:rFonts w:ascii="Times New Roman" w:hAnsi="Times New Roman" w:cs="Times New Roman"/>
          <w:b/>
          <w:sz w:val="28"/>
          <w:szCs w:val="20"/>
        </w:rPr>
        <w:t>и</w:t>
      </w:r>
      <w:r w:rsidRPr="00F01484">
        <w:rPr>
          <w:rFonts w:ascii="Times New Roman" w:hAnsi="Times New Roman" w:cs="Times New Roman"/>
          <w:b/>
          <w:sz w:val="28"/>
          <w:szCs w:val="20"/>
        </w:rPr>
        <w:t>ципальную услугу, а также его должностных лиц.</w:t>
      </w:r>
    </w:p>
    <w:p w:rsidR="00DA59BF" w:rsidRPr="00F01484"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F01484"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F01484">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F01484">
        <w:rPr>
          <w:rFonts w:ascii="Times New Roman" w:hAnsi="Times New Roman" w:cs="Times New Roman"/>
          <w:sz w:val="28"/>
          <w:szCs w:val="20"/>
        </w:rPr>
        <w:t>и</w:t>
      </w:r>
      <w:r w:rsidRPr="00F01484">
        <w:rPr>
          <w:rFonts w:ascii="Times New Roman" w:hAnsi="Times New Roman" w:cs="Times New Roman"/>
          <w:sz w:val="28"/>
          <w:szCs w:val="20"/>
        </w:rPr>
        <w:t xml:space="preserve">ципальную услугу, а также его должностных лиц, регулируется: </w:t>
      </w:r>
    </w:p>
    <w:p w:rsidR="00DA59BF" w:rsidRPr="00F0148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F01484">
        <w:rPr>
          <w:rFonts w:ascii="Times New Roman" w:hAnsi="Times New Roman" w:cs="Times New Roman"/>
          <w:sz w:val="28"/>
          <w:szCs w:val="20"/>
        </w:rPr>
        <w:t>Федеральным законом  от 27.07.2010 № 210-ФЗ  «Об организ</w:t>
      </w:r>
      <w:r w:rsidRPr="00F01484">
        <w:rPr>
          <w:rFonts w:ascii="Times New Roman" w:hAnsi="Times New Roman" w:cs="Times New Roman"/>
          <w:sz w:val="28"/>
          <w:szCs w:val="20"/>
        </w:rPr>
        <w:t>а</w:t>
      </w:r>
      <w:r w:rsidRPr="00F01484">
        <w:rPr>
          <w:rFonts w:ascii="Times New Roman" w:hAnsi="Times New Roman" w:cs="Times New Roman"/>
          <w:sz w:val="28"/>
          <w:szCs w:val="20"/>
        </w:rPr>
        <w:t>ции предоставления государственных и муниципальных услуг»;</w:t>
      </w:r>
    </w:p>
    <w:p w:rsidR="00DA59BF" w:rsidRPr="00F01484"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F01484">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F01484">
        <w:rPr>
          <w:rFonts w:ascii="Times New Roman" w:hAnsi="Times New Roman" w:cs="Times New Roman"/>
          <w:sz w:val="28"/>
          <w:szCs w:val="20"/>
        </w:rPr>
        <w:t>т</w:t>
      </w:r>
      <w:r w:rsidRPr="00F01484">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F01484">
        <w:rPr>
          <w:rFonts w:ascii="Times New Roman" w:hAnsi="Times New Roman" w:cs="Times New Roman"/>
          <w:sz w:val="28"/>
          <w:szCs w:val="20"/>
        </w:rPr>
        <w:t>т</w:t>
      </w:r>
      <w:r w:rsidRPr="00F01484">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F01484">
        <w:rPr>
          <w:rFonts w:ascii="Times New Roman" w:hAnsi="Times New Roman" w:cs="Times New Roman"/>
          <w:sz w:val="28"/>
          <w:szCs w:val="20"/>
        </w:rPr>
        <w:t>о</w:t>
      </w:r>
      <w:r w:rsidRPr="00F01484">
        <w:rPr>
          <w:rFonts w:ascii="Times New Roman" w:hAnsi="Times New Roman" w:cs="Times New Roman"/>
          <w:sz w:val="28"/>
          <w:szCs w:val="20"/>
        </w:rPr>
        <w:t>мочиями по предоставлению государственных услуг в установленной сф</w:t>
      </w:r>
      <w:r w:rsidRPr="00F01484">
        <w:rPr>
          <w:rFonts w:ascii="Times New Roman" w:hAnsi="Times New Roman" w:cs="Times New Roman"/>
          <w:sz w:val="28"/>
          <w:szCs w:val="20"/>
        </w:rPr>
        <w:t>е</w:t>
      </w:r>
      <w:r w:rsidRPr="00F01484">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F01484">
        <w:rPr>
          <w:rFonts w:ascii="Times New Roman" w:hAnsi="Times New Roman" w:cs="Times New Roman"/>
          <w:sz w:val="28"/>
          <w:szCs w:val="20"/>
        </w:rPr>
        <w:t>е</w:t>
      </w:r>
      <w:r w:rsidRPr="00F01484">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F01484">
        <w:rPr>
          <w:rFonts w:ascii="Times New Roman" w:hAnsi="Times New Roman" w:cs="Times New Roman"/>
          <w:sz w:val="28"/>
          <w:szCs w:val="20"/>
        </w:rPr>
        <w:t>и</w:t>
      </w:r>
      <w:r w:rsidRPr="00F01484">
        <w:rPr>
          <w:rFonts w:ascii="Times New Roman" w:hAnsi="Times New Roman" w:cs="Times New Roman"/>
          <w:sz w:val="28"/>
          <w:szCs w:val="20"/>
        </w:rPr>
        <w:t>ципальных услуг и их работников;</w:t>
      </w:r>
    </w:p>
    <w:p w:rsidR="00DA59BF" w:rsidRPr="00F01484"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F01484">
        <w:rPr>
          <w:rFonts w:ascii="Times New Roman" w:hAnsi="Times New Roman" w:cs="Times New Roman"/>
          <w:sz w:val="28"/>
          <w:szCs w:val="28"/>
        </w:rPr>
        <w:t xml:space="preserve">постановлением Администрации </w:t>
      </w:r>
      <w:r w:rsidR="005C67E4">
        <w:rPr>
          <w:rFonts w:ascii="Times New Roman" w:hAnsi="Times New Roman" w:cs="Times New Roman"/>
          <w:sz w:val="28"/>
          <w:szCs w:val="28"/>
        </w:rPr>
        <w:t>Советского</w:t>
      </w:r>
      <w:r w:rsidR="00F01484">
        <w:rPr>
          <w:rFonts w:ascii="Times New Roman" w:hAnsi="Times New Roman" w:cs="Times New Roman"/>
          <w:sz w:val="28"/>
          <w:szCs w:val="28"/>
        </w:rPr>
        <w:t xml:space="preserve"> сельсовета Сове</w:t>
      </w:r>
      <w:r w:rsidR="00F01484">
        <w:rPr>
          <w:rFonts w:ascii="Times New Roman" w:hAnsi="Times New Roman" w:cs="Times New Roman"/>
          <w:sz w:val="28"/>
          <w:szCs w:val="28"/>
        </w:rPr>
        <w:t>т</w:t>
      </w:r>
      <w:r w:rsidR="00F01484">
        <w:rPr>
          <w:rFonts w:ascii="Times New Roman" w:hAnsi="Times New Roman" w:cs="Times New Roman"/>
          <w:sz w:val="28"/>
          <w:szCs w:val="28"/>
        </w:rPr>
        <w:t>ского района Курской области</w:t>
      </w:r>
      <w:r w:rsidRPr="00F01484">
        <w:rPr>
          <w:rFonts w:ascii="Times New Roman" w:hAnsi="Times New Roman" w:cs="Times New Roman"/>
          <w:sz w:val="28"/>
          <w:szCs w:val="28"/>
        </w:rPr>
        <w:t xml:space="preserve"> «Об  утверждении  Положения  об  особе</w:t>
      </w:r>
      <w:r w:rsidRPr="00F01484">
        <w:rPr>
          <w:rFonts w:ascii="Times New Roman" w:hAnsi="Times New Roman" w:cs="Times New Roman"/>
          <w:sz w:val="28"/>
          <w:szCs w:val="28"/>
        </w:rPr>
        <w:t>н</w:t>
      </w:r>
      <w:r w:rsidRPr="00F01484">
        <w:rPr>
          <w:rFonts w:ascii="Times New Roman" w:hAnsi="Times New Roman" w:cs="Times New Roman"/>
          <w:sz w:val="28"/>
          <w:szCs w:val="28"/>
        </w:rPr>
        <w:t xml:space="preserve">ностях подачи и рассмотрения жалоб на решения и действия (бездействие) Администрации </w:t>
      </w:r>
      <w:r w:rsidR="005C67E4">
        <w:rPr>
          <w:rFonts w:ascii="Times New Roman" w:hAnsi="Times New Roman" w:cs="Times New Roman"/>
          <w:sz w:val="28"/>
          <w:szCs w:val="28"/>
        </w:rPr>
        <w:t>Советского</w:t>
      </w:r>
      <w:r w:rsidR="00F01484">
        <w:rPr>
          <w:rFonts w:ascii="Times New Roman" w:hAnsi="Times New Roman" w:cs="Times New Roman"/>
          <w:sz w:val="28"/>
          <w:szCs w:val="28"/>
        </w:rPr>
        <w:t xml:space="preserve"> сельсовета Советского</w:t>
      </w:r>
      <w:r w:rsidRPr="00F01484">
        <w:rPr>
          <w:rFonts w:ascii="Times New Roman" w:hAnsi="Times New Roman" w:cs="Times New Roman"/>
          <w:sz w:val="28"/>
          <w:szCs w:val="28"/>
        </w:rPr>
        <w:t xml:space="preserve"> района  Курской обла</w:t>
      </w:r>
      <w:r w:rsidRPr="00F01484">
        <w:rPr>
          <w:rFonts w:ascii="Times New Roman" w:hAnsi="Times New Roman" w:cs="Times New Roman"/>
          <w:sz w:val="28"/>
          <w:szCs w:val="28"/>
        </w:rPr>
        <w:t>с</w:t>
      </w:r>
      <w:r w:rsidRPr="00F01484">
        <w:rPr>
          <w:rFonts w:ascii="Times New Roman" w:hAnsi="Times New Roman" w:cs="Times New Roman"/>
          <w:sz w:val="28"/>
          <w:szCs w:val="28"/>
        </w:rPr>
        <w:t>ти и ее должностных лиц, муниципальных служащих, замещающих дол</w:t>
      </w:r>
      <w:r w:rsidRPr="00F01484">
        <w:rPr>
          <w:rFonts w:ascii="Times New Roman" w:hAnsi="Times New Roman" w:cs="Times New Roman"/>
          <w:sz w:val="28"/>
          <w:szCs w:val="28"/>
        </w:rPr>
        <w:t>ж</w:t>
      </w:r>
      <w:r w:rsidRPr="00F01484">
        <w:rPr>
          <w:rFonts w:ascii="Times New Roman" w:hAnsi="Times New Roman" w:cs="Times New Roman"/>
          <w:sz w:val="28"/>
          <w:szCs w:val="28"/>
        </w:rPr>
        <w:t xml:space="preserve">ности муниципальной службы в Администрации </w:t>
      </w:r>
      <w:r w:rsidR="005C67E4">
        <w:rPr>
          <w:rFonts w:ascii="Times New Roman" w:hAnsi="Times New Roman" w:cs="Times New Roman"/>
          <w:sz w:val="28"/>
          <w:szCs w:val="28"/>
        </w:rPr>
        <w:t>Советского</w:t>
      </w:r>
      <w:r w:rsidR="00F01484">
        <w:rPr>
          <w:rFonts w:ascii="Times New Roman" w:hAnsi="Times New Roman" w:cs="Times New Roman"/>
          <w:sz w:val="28"/>
          <w:szCs w:val="28"/>
        </w:rPr>
        <w:t xml:space="preserve"> сельсовета Советского района Курской области</w:t>
      </w:r>
      <w:r w:rsidRPr="00F01484">
        <w:rPr>
          <w:rFonts w:ascii="Times New Roman" w:hAnsi="Times New Roman" w:cs="Times New Roman"/>
          <w:sz w:val="28"/>
          <w:szCs w:val="28"/>
        </w:rPr>
        <w:t>».</w:t>
      </w:r>
    </w:p>
    <w:p w:rsidR="00DA59BF" w:rsidRPr="00F01484"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F01484"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F01484">
        <w:rPr>
          <w:rFonts w:ascii="Times New Roman" w:hAnsi="Times New Roman" w:cs="Times New Roman"/>
          <w:sz w:val="28"/>
          <w:szCs w:val="28"/>
        </w:rPr>
        <w:t xml:space="preserve">Информация,  изложенная в данном разделе, </w:t>
      </w:r>
      <w:r w:rsidRPr="00F01484">
        <w:rPr>
          <w:rFonts w:ascii="Times New Roman" w:hAnsi="Times New Roman" w:cs="Times New Roman"/>
          <w:sz w:val="28"/>
          <w:szCs w:val="20"/>
        </w:rPr>
        <w:t xml:space="preserve">размещена  на  Едином    портале по адресу </w:t>
      </w:r>
      <w:hyperlink r:id="rId57" w:history="1">
        <w:r w:rsidRPr="00F01484">
          <w:rPr>
            <w:rFonts w:ascii="Times New Roman" w:hAnsi="Times New Roman" w:cs="Times New Roman"/>
            <w:sz w:val="28"/>
            <w:szCs w:val="20"/>
            <w:u w:val="single"/>
          </w:rPr>
          <w:t>https://www.gosuslugi.ru/</w:t>
        </w:r>
      </w:hyperlink>
    </w:p>
    <w:p w:rsidR="00D766D3" w:rsidRPr="00F633D8" w:rsidRDefault="00D766D3" w:rsidP="00F633D8">
      <w:pPr>
        <w:spacing w:after="0" w:line="240" w:lineRule="auto"/>
        <w:jc w:val="both"/>
        <w:rPr>
          <w:rFonts w:ascii="Times New Roman" w:hAnsi="Times New Roman" w:cs="Times New Roman"/>
          <w:kern w:val="2"/>
          <w:sz w:val="28"/>
          <w:szCs w:val="28"/>
        </w:rPr>
      </w:pPr>
    </w:p>
    <w:p w:rsidR="00F961D5" w:rsidRPr="009263F1" w:rsidRDefault="00D766D3" w:rsidP="009263F1">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w:t>
      </w:r>
      <w:r w:rsidR="009263F1">
        <w:rPr>
          <w:rFonts w:ascii="Times New Roman" w:hAnsi="Times New Roman" w:cs="Times New Roman"/>
          <w:b/>
          <w:kern w:val="1"/>
          <w:sz w:val="28"/>
          <w:szCs w:val="28"/>
          <w:lang w:eastAsia="ar-SA"/>
        </w:rPr>
        <w:t>рственных и муниципальных услуг</w:t>
      </w:r>
    </w:p>
    <w:p w:rsidR="00AB3AE5" w:rsidRPr="00F01484"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Pr="00F01484" w:rsidRDefault="00DE2B25" w:rsidP="00DE2B25">
      <w:pPr>
        <w:spacing w:after="0" w:line="240" w:lineRule="auto"/>
        <w:ind w:firstLine="540"/>
        <w:jc w:val="both"/>
        <w:rPr>
          <w:rFonts w:ascii="Times New Roman" w:hAnsi="Times New Roman" w:cs="Times New Roman"/>
          <w:bCs/>
          <w:sz w:val="28"/>
          <w:szCs w:val="28"/>
        </w:rPr>
      </w:pPr>
      <w:r w:rsidRPr="00F01484">
        <w:rPr>
          <w:rFonts w:ascii="Times New Roman" w:hAnsi="Times New Roman" w:cs="Times New Roman"/>
          <w:bCs/>
          <w:sz w:val="28"/>
          <w:szCs w:val="28"/>
        </w:rPr>
        <w:t>6.1. В случае предоставления земельного участка без проведения то</w:t>
      </w:r>
      <w:r w:rsidRPr="00F01484">
        <w:rPr>
          <w:rFonts w:ascii="Times New Roman" w:hAnsi="Times New Roman" w:cs="Times New Roman"/>
          <w:bCs/>
          <w:sz w:val="28"/>
          <w:szCs w:val="28"/>
        </w:rPr>
        <w:t>р</w:t>
      </w:r>
      <w:r w:rsidRPr="00F01484">
        <w:rPr>
          <w:rFonts w:ascii="Times New Roman" w:hAnsi="Times New Roman" w:cs="Times New Roman"/>
          <w:bCs/>
          <w:sz w:val="28"/>
          <w:szCs w:val="28"/>
        </w:rPr>
        <w:t>гов заявитель может обратиться за получением   муниципальной  услуги  в МФЦ.</w:t>
      </w:r>
    </w:p>
    <w:p w:rsidR="00DE2B25" w:rsidRPr="00F01484" w:rsidRDefault="00DE2B25" w:rsidP="00DE2B25">
      <w:pPr>
        <w:spacing w:after="0" w:line="240" w:lineRule="auto"/>
        <w:ind w:firstLine="540"/>
        <w:jc w:val="both"/>
        <w:rPr>
          <w:rFonts w:ascii="Times New Roman" w:hAnsi="Times New Roman" w:cs="Times New Roman"/>
          <w:sz w:val="28"/>
          <w:szCs w:val="28"/>
        </w:rPr>
      </w:pP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F01484">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F01484"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F01484">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F01484">
        <w:rPr>
          <w:rFonts w:ascii="Times New Roman" w:hAnsi="Times New Roman" w:cs="Times New Roman"/>
          <w:sz w:val="28"/>
          <w:szCs w:val="28"/>
        </w:rPr>
        <w:t>с</w:t>
      </w:r>
      <w:r w:rsidRPr="00F01484">
        <w:rPr>
          <w:rFonts w:ascii="Times New Roman" w:hAnsi="Times New Roman" w:cs="Times New Roman"/>
          <w:sz w:val="28"/>
          <w:szCs w:val="28"/>
        </w:rPr>
        <w:lastRenderedPageBreak/>
        <w:t>луг»;</w:t>
      </w:r>
    </w:p>
    <w:p w:rsidR="00DE2B25" w:rsidRPr="00F01484" w:rsidRDefault="00DE2B25" w:rsidP="00DE2B25">
      <w:pPr>
        <w:autoSpaceDN w:val="0"/>
        <w:adjustRightInd w:val="0"/>
        <w:spacing w:after="0" w:line="240" w:lineRule="auto"/>
        <w:ind w:firstLine="540"/>
        <w:jc w:val="both"/>
        <w:rPr>
          <w:rFonts w:ascii="Times New Roman" w:hAnsi="Times New Roman" w:cs="Times New Roman"/>
          <w:sz w:val="28"/>
          <w:szCs w:val="28"/>
        </w:rPr>
      </w:pPr>
      <w:r w:rsidRPr="00F01484">
        <w:rPr>
          <w:rFonts w:ascii="Times New Roman" w:hAnsi="Times New Roman" w:cs="Times New Roman"/>
          <w:sz w:val="28"/>
          <w:szCs w:val="28"/>
        </w:rPr>
        <w:t>6.4. Взаимодействие МФЦ с Администрацией осуществляется в соо</w:t>
      </w:r>
      <w:r w:rsidRPr="00F01484">
        <w:rPr>
          <w:rFonts w:ascii="Times New Roman" w:hAnsi="Times New Roman" w:cs="Times New Roman"/>
          <w:sz w:val="28"/>
          <w:szCs w:val="28"/>
        </w:rPr>
        <w:t>т</w:t>
      </w:r>
      <w:r w:rsidRPr="00F01484">
        <w:rPr>
          <w:rFonts w:ascii="Times New Roman" w:hAnsi="Times New Roman" w:cs="Times New Roman"/>
          <w:sz w:val="28"/>
          <w:szCs w:val="28"/>
        </w:rPr>
        <w:t>ветствии соглашением о взаимодействии  между ОБУ «МФЦ» и Админ</w:t>
      </w:r>
      <w:r w:rsidRPr="00F01484">
        <w:rPr>
          <w:rFonts w:ascii="Times New Roman" w:hAnsi="Times New Roman" w:cs="Times New Roman"/>
          <w:sz w:val="28"/>
          <w:szCs w:val="28"/>
        </w:rPr>
        <w:t>и</w:t>
      </w:r>
      <w:r w:rsidRPr="00F01484">
        <w:rPr>
          <w:rFonts w:ascii="Times New Roman" w:hAnsi="Times New Roman" w:cs="Times New Roman"/>
          <w:sz w:val="28"/>
          <w:szCs w:val="28"/>
        </w:rPr>
        <w:t>страцией.</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F01484">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F01484">
        <w:rPr>
          <w:rFonts w:ascii="Times New Roman" w:eastAsia="Calibri" w:hAnsi="Times New Roman" w:cs="Times New Roman"/>
          <w:bCs/>
          <w:kern w:val="1"/>
          <w:sz w:val="28"/>
          <w:szCs w:val="28"/>
          <w:lang w:eastAsia="en-US"/>
        </w:rPr>
        <w:t>6.6. При получении заявления  работник МФЦ</w:t>
      </w:r>
      <w:r w:rsidRPr="00F01484">
        <w:rPr>
          <w:rFonts w:ascii="Times New Roman" w:eastAsia="Calibri" w:hAnsi="Times New Roman" w:cs="Times New Roman"/>
          <w:kern w:val="1"/>
          <w:sz w:val="28"/>
          <w:szCs w:val="28"/>
          <w:lang w:eastAsia="en-US"/>
        </w:rPr>
        <w:t xml:space="preserve">: </w:t>
      </w:r>
    </w:p>
    <w:p w:rsidR="00DE2B25" w:rsidRPr="00F0148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F01484">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F01484">
        <w:rPr>
          <w:rFonts w:ascii="Times New Roman" w:hAnsi="Times New Roman" w:cs="Times New Roman"/>
          <w:kern w:val="1"/>
          <w:sz w:val="28"/>
          <w:szCs w:val="28"/>
          <w:lang w:eastAsia="ar-SA"/>
        </w:rPr>
        <w:t>муниципальной услуги</w:t>
      </w:r>
      <w:r w:rsidRPr="00F01484">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F0148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F01484">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F01484"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F01484">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F01484">
        <w:rPr>
          <w:rFonts w:ascii="Times New Roman" w:hAnsi="Times New Roman" w:cs="Times New Roman"/>
          <w:kern w:val="1"/>
          <w:sz w:val="28"/>
          <w:szCs w:val="28"/>
          <w:lang w:eastAsia="ar-SA"/>
        </w:rPr>
        <w:t>муниципальной услуги</w:t>
      </w:r>
      <w:r w:rsidRPr="00F01484">
        <w:rPr>
          <w:rFonts w:ascii="Times New Roman" w:eastAsia="Calibri" w:hAnsi="Times New Roman" w:cs="Times New Roman"/>
          <w:bCs/>
          <w:kern w:val="1"/>
          <w:sz w:val="28"/>
          <w:szCs w:val="28"/>
          <w:lang w:eastAsia="en-US"/>
        </w:rPr>
        <w:t xml:space="preserve">; </w:t>
      </w:r>
    </w:p>
    <w:p w:rsidR="00DE2B25" w:rsidRPr="00F01484"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F01484">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F01484">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F01484">
        <w:rPr>
          <w:rFonts w:ascii="Times New Roman" w:hAnsi="Times New Roman" w:cs="Times New Roman"/>
          <w:kern w:val="1"/>
          <w:sz w:val="28"/>
          <w:szCs w:val="28"/>
          <w:lang w:eastAsia="ar-SA"/>
        </w:rPr>
        <w:t>6.7. С</w:t>
      </w:r>
      <w:r w:rsidRPr="00F01484">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F01484">
        <w:rPr>
          <w:rFonts w:ascii="Times New Roman" w:hAnsi="Times New Roman" w:cs="Times New Roman"/>
          <w:kern w:val="1"/>
          <w:sz w:val="28"/>
          <w:szCs w:val="28"/>
          <w:lang w:eastAsia="ar-SA"/>
        </w:rPr>
        <w:t>муниципальной услуги</w:t>
      </w:r>
      <w:r w:rsidRPr="00F01484">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F01484">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F01484">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F01484"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F01484">
        <w:rPr>
          <w:rFonts w:ascii="Times New Roman" w:hAnsi="Times New Roman" w:cs="Times New Roman"/>
          <w:bCs/>
          <w:kern w:val="1"/>
          <w:sz w:val="28"/>
          <w:szCs w:val="28"/>
          <w:lang w:eastAsia="ar-SA"/>
        </w:rPr>
        <w:t xml:space="preserve">6.10. Результатом административной процедуры является  </w:t>
      </w:r>
      <w:r w:rsidRPr="00F01484">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F01484"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F01484">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Default="00F961D5" w:rsidP="009263F1">
      <w:pPr>
        <w:pStyle w:val="a8"/>
        <w:tabs>
          <w:tab w:val="clear" w:pos="4677"/>
          <w:tab w:val="center" w:pos="4395"/>
          <w:tab w:val="center" w:pos="6662"/>
          <w:tab w:val="left" w:pos="7974"/>
        </w:tabs>
        <w:jc w:val="right"/>
        <w:rPr>
          <w:rFonts w:ascii="Times New Roman" w:hAnsi="Times New Roman" w:cs="Times New Roman"/>
        </w:rPr>
      </w:pPr>
      <w:r w:rsidRPr="00F01484">
        <w:rPr>
          <w:sz w:val="28"/>
          <w:szCs w:val="28"/>
          <w:lang w:eastAsia="ar-SA"/>
        </w:rPr>
        <w:br w:type="page"/>
      </w:r>
      <w:r w:rsidRPr="0049574B">
        <w:rPr>
          <w:sz w:val="28"/>
          <w:szCs w:val="28"/>
          <w:lang w:eastAsia="ar-SA"/>
        </w:rPr>
        <w:lastRenderedPageBreak/>
        <w:tab/>
      </w:r>
      <w:r w:rsidRPr="00AB3AE5">
        <w:rPr>
          <w:rFonts w:ascii="Times New Roman" w:hAnsi="Times New Roman" w:cs="Times New Roman"/>
        </w:rPr>
        <w:t>Приложение №1</w:t>
      </w:r>
    </w:p>
    <w:p w:rsidR="00F01484" w:rsidRPr="00F01484" w:rsidRDefault="00D766D3" w:rsidP="009263F1">
      <w:pPr>
        <w:autoSpaceDE w:val="0"/>
        <w:autoSpaceDN w:val="0"/>
        <w:adjustRightInd w:val="0"/>
        <w:spacing w:after="0" w:line="240" w:lineRule="auto"/>
        <w:ind w:firstLine="539"/>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w:t>
      </w:r>
      <w:r w:rsidRPr="00F01484">
        <w:rPr>
          <w:rFonts w:ascii="Times New Roman" w:hAnsi="Times New Roman" w:cs="Times New Roman"/>
        </w:rPr>
        <w:t xml:space="preserve">предоставления муниципальной услуги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«Предоставление земельных участков,</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находящихся в муниципальной собственности,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расположенных  на территории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сельского поселения, гражданам для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индивидуального жилищного строительства,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ведения личного подсобного хозяйства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 границах населенного пункта, садоводства, </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дачного хозяйства,  гражданам и крестьянским</w:t>
      </w:r>
    </w:p>
    <w:p w:rsidR="00F01484" w:rsidRDefault="00F01484" w:rsidP="009263F1">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(фермерским) хозяйствам для осуществления</w:t>
      </w:r>
    </w:p>
    <w:p w:rsidR="00F01484" w:rsidRPr="00F01484" w:rsidRDefault="00F01484" w:rsidP="009263F1">
      <w:pPr>
        <w:autoSpaceDE w:val="0"/>
        <w:autoSpaceDN w:val="0"/>
        <w:adjustRightInd w:val="0"/>
        <w:spacing w:after="0" w:line="240" w:lineRule="auto"/>
        <w:ind w:firstLine="539"/>
        <w:jc w:val="right"/>
        <w:rPr>
          <w:rFonts w:ascii="Times New Roman" w:hAnsi="Times New Roman" w:cs="Times New Roman"/>
          <w:color w:val="00B050"/>
        </w:rPr>
      </w:pPr>
      <w:r w:rsidRPr="00F01484">
        <w:rPr>
          <w:rFonts w:ascii="Times New Roman" w:hAnsi="Times New Roman" w:cs="Times New Roman"/>
        </w:rPr>
        <w:t xml:space="preserve"> крестьянским (фермерским) хозяйством его деятельности</w:t>
      </w:r>
      <w:r w:rsidRPr="00F01484">
        <w:rPr>
          <w:rFonts w:ascii="Times New Roman" w:hAnsi="Times New Roman" w:cs="Times New Roman"/>
          <w:color w:val="00B050"/>
        </w:rPr>
        <w:t>.</w:t>
      </w:r>
      <w:r w:rsidRPr="00F01484">
        <w:rPr>
          <w:rFonts w:ascii="Times New Roman" w:hAnsi="Times New Roman" w:cs="Times New Roman"/>
        </w:rPr>
        <w:t>»</w:t>
      </w:r>
    </w:p>
    <w:p w:rsidR="00D766D3" w:rsidRPr="00D766D3" w:rsidRDefault="00D766D3" w:rsidP="00D766D3">
      <w:pPr>
        <w:pStyle w:val="a8"/>
        <w:tabs>
          <w:tab w:val="clear" w:pos="4677"/>
          <w:tab w:val="center" w:pos="4395"/>
          <w:tab w:val="center" w:pos="6662"/>
          <w:tab w:val="left" w:pos="7974"/>
        </w:tabs>
        <w:ind w:left="4395" w:hanging="4395"/>
        <w:rPr>
          <w:rFonts w:ascii="Times New Roman" w:hAnsi="Times New Roman" w:cs="Times New Roman"/>
          <w:color w:val="00B050"/>
        </w:rPr>
      </w:pPr>
    </w:p>
    <w:p w:rsidR="00D766D3" w:rsidRDefault="00D766D3" w:rsidP="00D766D3">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1D48E7"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001D48E7">
        <w:rPr>
          <w:rFonts w:ascii="Courier New" w:hAnsi="Courier New" w:cs="Courier New"/>
          <w:sz w:val="20"/>
          <w:szCs w:val="20"/>
        </w:rPr>
        <w:t xml:space="preserve">сельсовета  </w:t>
      </w:r>
    </w:p>
    <w:p w:rsidR="00F961D5" w:rsidRPr="00430311" w:rsidRDefault="001D48E7"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w:t>
      </w:r>
      <w:r w:rsidR="00F961D5" w:rsidRPr="00430311">
        <w:rPr>
          <w:rFonts w:ascii="Courier New" w:hAnsi="Courier New" w:cs="Courier New"/>
          <w:sz w:val="20"/>
          <w:szCs w:val="20"/>
        </w:rPr>
        <w:t>района</w:t>
      </w:r>
    </w:p>
    <w:p w:rsidR="00F961D5" w:rsidRPr="00F633D8" w:rsidRDefault="001D48E7"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1D48E7" w:rsidP="005C67E4">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00D26712" w:rsidRPr="00F633D8">
        <w:rPr>
          <w:rFonts w:ascii="Courier New" w:hAnsi="Courier New" w:cs="Courier New"/>
          <w:sz w:val="16"/>
          <w:szCs w:val="16"/>
        </w:rPr>
        <w:t xml:space="preserve">(для индивидуальных предпринимателей) </w:t>
      </w:r>
    </w:p>
    <w:p w:rsidR="00D26712" w:rsidRPr="00F633D8"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1D48E7"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526D8B" w:rsidP="005C67E4">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1D48E7">
        <w:rPr>
          <w:rFonts w:ascii="Courier New" w:hAnsi="Courier New" w:cs="Courier New"/>
          <w:sz w:val="20"/>
          <w:szCs w:val="20"/>
        </w:rPr>
        <w:t xml:space="preserve">      </w:t>
      </w:r>
      <w:r w:rsidRPr="00F633D8">
        <w:rPr>
          <w:rFonts w:ascii="Courier New" w:hAnsi="Courier New" w:cs="Courier New"/>
          <w:sz w:val="20"/>
          <w:szCs w:val="20"/>
        </w:rPr>
        <w:t xml:space="preserve"> ______________________________________</w:t>
      </w:r>
    </w:p>
    <w:p w:rsidR="00D26712" w:rsidRPr="00F633D8"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1D48E7"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00F961D5" w:rsidRPr="00430311">
        <w:rPr>
          <w:rFonts w:ascii="Courier New" w:hAnsi="Courier New" w:cs="Courier New"/>
          <w:sz w:val="20"/>
          <w:szCs w:val="20"/>
        </w:rPr>
        <w:t>контактный телефон: 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5C67E4">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5C67E4">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5C67E4">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5C67E4">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5C67E4">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5C67E4">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5C67E4">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5C67E4">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5C67E4">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5C67E4">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5C67E4">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F01484" w:rsidRPr="00F01484" w:rsidRDefault="00F961D5" w:rsidP="00F01484">
      <w:pPr>
        <w:autoSpaceDE w:val="0"/>
        <w:autoSpaceDN w:val="0"/>
        <w:adjustRightInd w:val="0"/>
        <w:spacing w:after="0" w:line="240" w:lineRule="auto"/>
        <w:ind w:firstLine="539"/>
        <w:jc w:val="right"/>
        <w:rPr>
          <w:rFonts w:ascii="Times New Roman" w:hAnsi="Times New Roman" w:cs="Times New Roman"/>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F01484" w:rsidRPr="00F01484">
        <w:rPr>
          <w:rFonts w:ascii="Times New Roman" w:hAnsi="Times New Roman" w:cs="Times New Roman"/>
        </w:rPr>
        <w:t>«Предоставление земельных участков,</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находящихся в муниципальной собственности,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расположенных  на территории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сельского поселения, гражданам для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индивидуального жилищного строительства,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ведения личного подсобного хозяйства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 границах населенного пункта, садоводства,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дачного хозяйства,  гражданам и крестьянским</w:t>
      </w:r>
    </w:p>
    <w:p w:rsid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(фермерским) хозяйствам для осуществления</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color w:val="00B050"/>
        </w:rPr>
      </w:pPr>
      <w:r w:rsidRPr="00F01484">
        <w:rPr>
          <w:rFonts w:ascii="Times New Roman" w:hAnsi="Times New Roman" w:cs="Times New Roman"/>
        </w:rPr>
        <w:t xml:space="preserve"> крестьянским (фермерским) хозяйством его деятельности</w:t>
      </w:r>
      <w:r w:rsidRPr="00F01484">
        <w:rPr>
          <w:rFonts w:ascii="Times New Roman" w:hAnsi="Times New Roman" w:cs="Times New Roman"/>
          <w:color w:val="00B050"/>
        </w:rPr>
        <w:t>.</w:t>
      </w:r>
      <w:r w:rsidRPr="00F01484">
        <w:rPr>
          <w:rFonts w:ascii="Times New Roman" w:hAnsi="Times New Roman" w:cs="Times New Roman"/>
        </w:rPr>
        <w:t>»</w:t>
      </w:r>
    </w:p>
    <w:p w:rsidR="00456C26" w:rsidRPr="00920E3B" w:rsidRDefault="00456C26" w:rsidP="00F633D8">
      <w:pPr>
        <w:suppressAutoHyphens/>
        <w:spacing w:after="0" w:line="240" w:lineRule="auto"/>
        <w:ind w:left="4253"/>
        <w:jc w:val="center"/>
        <w:rPr>
          <w:rFonts w:ascii="Times New Roman" w:hAnsi="Times New Roman" w:cs="Times New Roman"/>
          <w:sz w:val="24"/>
          <w:szCs w:val="24"/>
          <w:lang w:eastAsia="ar-SA"/>
        </w:rPr>
      </w:pPr>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2A4A7D" w:rsidRDefault="002A4A7D" w:rsidP="002A4A7D">
      <w:pPr>
        <w:suppressAutoHyphens/>
        <w:spacing w:after="0" w:line="240" w:lineRule="auto"/>
        <w:rPr>
          <w:rFonts w:ascii="Times New Roman" w:hAnsi="Times New Roman" w:cs="Times New Roman"/>
          <w:sz w:val="28"/>
          <w:szCs w:val="28"/>
          <w:lang w:eastAsia="ar-SA"/>
        </w:rPr>
      </w:pPr>
    </w:p>
    <w:p w:rsidR="00823342" w:rsidRDefault="0064212C" w:rsidP="001D48E7">
      <w:pPr>
        <w:autoSpaceDE w:val="0"/>
        <w:autoSpaceDN w:val="0"/>
        <w:adjustRightInd w:val="0"/>
        <w:spacing w:after="0" w:line="240" w:lineRule="auto"/>
        <w:ind w:firstLine="708"/>
        <w:jc w:val="right"/>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00823342">
        <w:rPr>
          <w:rFonts w:ascii="Courier New" w:hAnsi="Courier New" w:cs="Courier New"/>
          <w:sz w:val="20"/>
          <w:szCs w:val="20"/>
        </w:rPr>
        <w:t>сельсовета</w:t>
      </w:r>
    </w:p>
    <w:p w:rsidR="0064212C" w:rsidRPr="00430311" w:rsidRDefault="00823342" w:rsidP="001D48E7">
      <w:pPr>
        <w:autoSpaceDE w:val="0"/>
        <w:autoSpaceDN w:val="0"/>
        <w:adjustRightInd w:val="0"/>
        <w:spacing w:after="0" w:line="240" w:lineRule="auto"/>
        <w:ind w:firstLine="708"/>
        <w:jc w:val="right"/>
        <w:outlineLvl w:val="0"/>
        <w:rPr>
          <w:rFonts w:ascii="Courier New" w:hAnsi="Courier New" w:cs="Courier New"/>
          <w:sz w:val="20"/>
          <w:szCs w:val="20"/>
        </w:rPr>
      </w:pPr>
      <w:r>
        <w:rPr>
          <w:rFonts w:ascii="Courier New" w:hAnsi="Courier New" w:cs="Courier New"/>
          <w:sz w:val="20"/>
          <w:szCs w:val="20"/>
        </w:rPr>
        <w:t>_________________________</w:t>
      </w:r>
      <w:r w:rsidR="0064212C" w:rsidRPr="00430311">
        <w:rPr>
          <w:rFonts w:ascii="Courier New" w:hAnsi="Courier New" w:cs="Courier New"/>
          <w:sz w:val="20"/>
          <w:szCs w:val="20"/>
        </w:rPr>
        <w:t>района</w:t>
      </w:r>
    </w:p>
    <w:p w:rsidR="0064212C" w:rsidRDefault="0064212C"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1D48E7">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1D48E7">
      <w:pPr>
        <w:autoSpaceDE w:val="0"/>
        <w:autoSpaceDN w:val="0"/>
        <w:adjustRightInd w:val="0"/>
        <w:spacing w:after="0" w:line="240" w:lineRule="auto"/>
        <w:jc w:val="right"/>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1D48E7">
      <w:pPr>
        <w:shd w:val="clear" w:color="auto" w:fill="FFFFFF"/>
        <w:spacing w:after="0" w:line="240" w:lineRule="auto"/>
        <w:jc w:val="right"/>
        <w:textAlignment w:val="baseline"/>
        <w:rPr>
          <w:rFonts w:ascii="Times New Roman" w:hAnsi="Times New Roman" w:cs="Times New Roman"/>
          <w:sz w:val="24"/>
          <w:szCs w:val="24"/>
        </w:rPr>
      </w:pPr>
    </w:p>
    <w:p w:rsidR="00A93EEE" w:rsidRPr="00F633D8" w:rsidRDefault="00A93EEE" w:rsidP="001D48E7">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1D48E7">
      <w:pPr>
        <w:shd w:val="clear" w:color="auto" w:fill="FFFFFF"/>
        <w:spacing w:after="0" w:line="240" w:lineRule="auto"/>
        <w:jc w:val="right"/>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1D48E7">
      <w:pPr>
        <w:shd w:val="clear" w:color="auto" w:fill="FFFFFF"/>
        <w:spacing w:after="0" w:line="240" w:lineRule="auto"/>
        <w:jc w:val="right"/>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1D48E7">
      <w:pPr>
        <w:shd w:val="clear" w:color="auto" w:fill="FFFFFF"/>
        <w:spacing w:after="0" w:line="240" w:lineRule="auto"/>
        <w:ind w:left="4395" w:hanging="142"/>
        <w:jc w:val="right"/>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1D48E7">
      <w:pPr>
        <w:shd w:val="clear" w:color="auto" w:fill="FFFFFF"/>
        <w:spacing w:after="0" w:line="240" w:lineRule="auto"/>
        <w:ind w:left="3828"/>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1D48E7">
      <w:pPr>
        <w:shd w:val="clear" w:color="auto" w:fill="FFFFFF"/>
        <w:spacing w:after="0" w:line="240" w:lineRule="auto"/>
        <w:ind w:left="4253" w:hanging="567"/>
        <w:jc w:val="right"/>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1D48E7">
      <w:pPr>
        <w:shd w:val="clear" w:color="auto" w:fill="FFFFFF"/>
        <w:spacing w:after="0" w:line="240" w:lineRule="auto"/>
        <w:ind w:left="4253"/>
        <w:jc w:val="right"/>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1D48E7">
      <w:pPr>
        <w:shd w:val="clear" w:color="auto" w:fill="FFFFFF"/>
        <w:spacing w:after="0" w:line="240" w:lineRule="auto"/>
        <w:ind w:left="4253"/>
        <w:jc w:val="right"/>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1D48E7">
      <w:pPr>
        <w:shd w:val="clear" w:color="auto" w:fill="FFFFFF"/>
        <w:spacing w:after="0" w:line="240" w:lineRule="auto"/>
        <w:ind w:left="4253"/>
        <w:jc w:val="right"/>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1D48E7">
      <w:pPr>
        <w:shd w:val="clear" w:color="auto" w:fill="FFFFFF"/>
        <w:spacing w:after="0" w:line="240" w:lineRule="auto"/>
        <w:ind w:left="4253"/>
        <w:jc w:val="right"/>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1D48E7">
      <w:pPr>
        <w:shd w:val="clear" w:color="auto" w:fill="FFFFFF"/>
        <w:spacing w:after="0" w:line="240" w:lineRule="auto"/>
        <w:ind w:left="4253"/>
        <w:jc w:val="right"/>
        <w:textAlignment w:val="baseline"/>
        <w:rPr>
          <w:rFonts w:ascii="Courier New" w:hAnsi="Courier New" w:cs="Courier New"/>
          <w:sz w:val="16"/>
          <w:szCs w:val="16"/>
        </w:rPr>
      </w:pPr>
    </w:p>
    <w:p w:rsidR="009D7966" w:rsidRDefault="009D7966" w:rsidP="001D48E7">
      <w:pPr>
        <w:shd w:val="clear" w:color="auto" w:fill="FFFFFF"/>
        <w:spacing w:after="0" w:line="240" w:lineRule="auto"/>
        <w:ind w:left="4253"/>
        <w:jc w:val="right"/>
        <w:textAlignment w:val="baseline"/>
        <w:rPr>
          <w:rFonts w:ascii="Courier New" w:hAnsi="Courier New" w:cs="Courier New"/>
          <w:sz w:val="20"/>
          <w:szCs w:val="20"/>
        </w:rPr>
      </w:pPr>
    </w:p>
    <w:p w:rsidR="00A93EEE" w:rsidRDefault="009D7966" w:rsidP="001D48E7">
      <w:pPr>
        <w:shd w:val="clear" w:color="auto" w:fill="FFFFFF"/>
        <w:spacing w:after="0" w:line="240" w:lineRule="auto"/>
        <w:ind w:left="4253"/>
        <w:jc w:val="right"/>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основании</w:t>
      </w:r>
    </w:p>
    <w:p w:rsidR="009D7966" w:rsidRPr="00A93EEE" w:rsidRDefault="009D7966" w:rsidP="001D48E7">
      <w:pPr>
        <w:shd w:val="clear" w:color="auto" w:fill="FFFFFF"/>
        <w:spacing w:after="0" w:line="240" w:lineRule="auto"/>
        <w:textAlignment w:val="baseline"/>
        <w:rPr>
          <w:rFonts w:ascii="Courier New" w:hAnsi="Courier New" w:cs="Courier New"/>
          <w:sz w:val="20"/>
          <w:szCs w:val="20"/>
        </w:rPr>
      </w:pPr>
    </w:p>
    <w:p w:rsidR="009D7966" w:rsidRPr="00A93EEE" w:rsidRDefault="009D7966" w:rsidP="001D48E7">
      <w:pPr>
        <w:shd w:val="clear" w:color="auto" w:fill="FFFFFF"/>
        <w:spacing w:after="0" w:line="240" w:lineRule="auto"/>
        <w:ind w:left="4253"/>
        <w:jc w:val="right"/>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1D48E7">
      <w:pPr>
        <w:shd w:val="clear" w:color="auto" w:fill="FFFFFF"/>
        <w:spacing w:after="0" w:line="240" w:lineRule="auto"/>
        <w:ind w:left="4253"/>
        <w:jc w:val="right"/>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1D48E7">
      <w:pPr>
        <w:shd w:val="clear" w:color="auto" w:fill="FFFFFF"/>
        <w:spacing w:after="0" w:line="240" w:lineRule="auto"/>
        <w:ind w:left="4253"/>
        <w:jc w:val="right"/>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1D48E7">
      <w:pPr>
        <w:shd w:val="clear" w:color="auto" w:fill="FFFFFF"/>
        <w:spacing w:after="0" w:line="240" w:lineRule="auto"/>
        <w:ind w:left="4253"/>
        <w:jc w:val="right"/>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1D48E7">
      <w:pPr>
        <w:shd w:val="clear" w:color="auto" w:fill="FFFFFF"/>
        <w:spacing w:after="0" w:line="240" w:lineRule="auto"/>
        <w:ind w:left="4253"/>
        <w:jc w:val="right"/>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1D48E7">
      <w:pPr>
        <w:autoSpaceDE w:val="0"/>
        <w:autoSpaceDN w:val="0"/>
        <w:adjustRightInd w:val="0"/>
        <w:spacing w:after="0" w:line="240" w:lineRule="auto"/>
        <w:ind w:left="4253"/>
        <w:jc w:val="right"/>
        <w:outlineLvl w:val="0"/>
        <w:rPr>
          <w:rFonts w:ascii="Courier New" w:hAnsi="Courier New" w:cs="Courier New"/>
          <w:sz w:val="20"/>
          <w:szCs w:val="20"/>
        </w:rPr>
      </w:pPr>
    </w:p>
    <w:p w:rsidR="00353CF4" w:rsidRDefault="00353CF4" w:rsidP="001D48E7">
      <w:pPr>
        <w:autoSpaceDE w:val="0"/>
        <w:autoSpaceDN w:val="0"/>
        <w:adjustRightInd w:val="0"/>
        <w:spacing w:after="0" w:line="240" w:lineRule="auto"/>
        <w:jc w:val="right"/>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5C67E4" w:rsidRDefault="005C67E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56C26" w:rsidRPr="00F633D8" w:rsidRDefault="00456C26" w:rsidP="00F01484">
      <w:pPr>
        <w:spacing w:after="0" w:line="240" w:lineRule="auto"/>
        <w:ind w:left="3828"/>
        <w:jc w:val="right"/>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F01484">
      <w:pPr>
        <w:suppressAutoHyphens/>
        <w:spacing w:after="0" w:line="240" w:lineRule="auto"/>
        <w:ind w:left="4253"/>
        <w:jc w:val="right"/>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823342" w:rsidRDefault="00456C26" w:rsidP="00F01484">
      <w:pPr>
        <w:autoSpaceDE w:val="0"/>
        <w:autoSpaceDN w:val="0"/>
        <w:adjustRightInd w:val="0"/>
        <w:spacing w:after="0" w:line="240" w:lineRule="auto"/>
        <w:ind w:firstLine="539"/>
        <w:jc w:val="right"/>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«Предоставление земельных участков,</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находящихся в муниципальной собственности,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расположенных  на территории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сельского поселения, гражданам для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индивидуального жилищного строительства,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ведения личного подсобного хозяйства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в границах населенного пункта, садоводства, </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дачного хозяйства,  гражданам и крестьянским</w:t>
      </w:r>
    </w:p>
    <w:p w:rsidR="00F01484" w:rsidRDefault="00F01484" w:rsidP="00F01484">
      <w:pPr>
        <w:autoSpaceDE w:val="0"/>
        <w:autoSpaceDN w:val="0"/>
        <w:adjustRightInd w:val="0"/>
        <w:spacing w:after="0" w:line="240" w:lineRule="auto"/>
        <w:ind w:firstLine="539"/>
        <w:jc w:val="right"/>
        <w:rPr>
          <w:rFonts w:ascii="Times New Roman" w:hAnsi="Times New Roman" w:cs="Times New Roman"/>
        </w:rPr>
      </w:pPr>
      <w:r w:rsidRPr="00F01484">
        <w:rPr>
          <w:rFonts w:ascii="Times New Roman" w:hAnsi="Times New Roman" w:cs="Times New Roman"/>
        </w:rPr>
        <w:t xml:space="preserve"> (фермерским) хозяйствам для осуществления</w:t>
      </w:r>
    </w:p>
    <w:p w:rsidR="00F01484" w:rsidRPr="00F01484" w:rsidRDefault="00F01484" w:rsidP="00F01484">
      <w:pPr>
        <w:autoSpaceDE w:val="0"/>
        <w:autoSpaceDN w:val="0"/>
        <w:adjustRightInd w:val="0"/>
        <w:spacing w:after="0" w:line="240" w:lineRule="auto"/>
        <w:ind w:firstLine="539"/>
        <w:jc w:val="right"/>
        <w:rPr>
          <w:rFonts w:ascii="Times New Roman" w:hAnsi="Times New Roman" w:cs="Times New Roman"/>
          <w:color w:val="00B050"/>
        </w:rPr>
      </w:pPr>
      <w:r w:rsidRPr="00F01484">
        <w:rPr>
          <w:rFonts w:ascii="Times New Roman" w:hAnsi="Times New Roman" w:cs="Times New Roman"/>
        </w:rPr>
        <w:t xml:space="preserve"> крестьянским (фермерским) хозяйством его деятельности</w:t>
      </w:r>
      <w:r w:rsidRPr="00F01484">
        <w:rPr>
          <w:rFonts w:ascii="Times New Roman" w:hAnsi="Times New Roman" w:cs="Times New Roman"/>
          <w:color w:val="00B050"/>
        </w:rPr>
        <w:t>.</w:t>
      </w:r>
      <w:r w:rsidRPr="00F01484">
        <w:rPr>
          <w:rFonts w:ascii="Times New Roman" w:hAnsi="Times New Roman" w:cs="Times New Roman"/>
        </w:rPr>
        <w:t>»</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823342"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00823342">
        <w:rPr>
          <w:rFonts w:ascii="Courier New" w:hAnsi="Courier New" w:cs="Courier New"/>
          <w:sz w:val="20"/>
          <w:szCs w:val="20"/>
        </w:rPr>
        <w:t>сльсовета</w:t>
      </w:r>
    </w:p>
    <w:p w:rsidR="00F313D5" w:rsidRPr="00430311" w:rsidRDefault="00823342" w:rsidP="001D48E7">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__________________________</w:t>
      </w:r>
      <w:r w:rsidR="00F313D5" w:rsidRPr="00430311">
        <w:rPr>
          <w:rFonts w:ascii="Courier New" w:hAnsi="Courier New" w:cs="Courier New"/>
          <w:sz w:val="20"/>
          <w:szCs w:val="20"/>
        </w:rPr>
        <w:t>района</w:t>
      </w: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1D48E7">
      <w:pPr>
        <w:autoSpaceDE w:val="0"/>
        <w:autoSpaceDN w:val="0"/>
        <w:adjustRightInd w:val="0"/>
        <w:spacing w:after="0" w:line="240" w:lineRule="auto"/>
        <w:jc w:val="right"/>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1D48E7">
      <w:pPr>
        <w:autoSpaceDE w:val="0"/>
        <w:autoSpaceDN w:val="0"/>
        <w:adjustRightInd w:val="0"/>
        <w:spacing w:after="0" w:line="240" w:lineRule="auto"/>
        <w:jc w:val="right"/>
        <w:outlineLvl w:val="0"/>
        <w:rPr>
          <w:rFonts w:ascii="Courier New" w:hAnsi="Courier New" w:cs="Courier New"/>
          <w:sz w:val="16"/>
          <w:szCs w:val="16"/>
        </w:rPr>
      </w:pP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1D48E7">
      <w:pPr>
        <w:autoSpaceDE w:val="0"/>
        <w:autoSpaceDN w:val="0"/>
        <w:adjustRightInd w:val="0"/>
        <w:spacing w:after="0" w:line="240" w:lineRule="auto"/>
        <w:jc w:val="right"/>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1D48E7">
      <w:pPr>
        <w:pStyle w:val="1"/>
        <w:spacing w:before="0"/>
        <w:ind w:left="4395"/>
        <w:jc w:val="right"/>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E74146" w:rsidRPr="00430311" w:rsidRDefault="00E74146" w:rsidP="001D48E7">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Default="00F313D5" w:rsidP="001D48E7">
      <w:pPr>
        <w:autoSpaceDE w:val="0"/>
        <w:autoSpaceDN w:val="0"/>
        <w:adjustRightInd w:val="0"/>
        <w:spacing w:after="0" w:line="240" w:lineRule="auto"/>
        <w:jc w:val="right"/>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122CDE" w:rsidRPr="00D766D3" w:rsidRDefault="00F313D5" w:rsidP="005C67E4">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bookmarkStart w:id="3" w:name="_GoBack"/>
      <w:bookmarkEnd w:id="3"/>
    </w:p>
    <w:sectPr w:rsidR="00122CDE" w:rsidRPr="00D766D3" w:rsidSect="00F7265C">
      <w:headerReference w:type="default" r:id="rId61"/>
      <w:footerReference w:type="default" r:id="rId62"/>
      <w:pgSz w:w="11906" w:h="16838"/>
      <w:pgMar w:top="28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8E7" w:rsidRDefault="001D48E7" w:rsidP="00C14FF5">
      <w:pPr>
        <w:spacing w:after="0" w:line="240" w:lineRule="auto"/>
      </w:pPr>
      <w:r>
        <w:separator/>
      </w:r>
    </w:p>
  </w:endnote>
  <w:endnote w:type="continuationSeparator" w:id="1">
    <w:p w:rsidR="001D48E7" w:rsidRDefault="001D48E7"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E7" w:rsidRDefault="001D48E7"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8E7" w:rsidRDefault="001D48E7" w:rsidP="00C14FF5">
      <w:pPr>
        <w:spacing w:after="0" w:line="240" w:lineRule="auto"/>
      </w:pPr>
      <w:r>
        <w:separator/>
      </w:r>
    </w:p>
  </w:footnote>
  <w:footnote w:type="continuationSeparator" w:id="1">
    <w:p w:rsidR="001D48E7" w:rsidRDefault="001D48E7"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E7" w:rsidRDefault="00F90340">
    <w:pPr>
      <w:pStyle w:val="a8"/>
      <w:jc w:val="center"/>
    </w:pPr>
    <w:fldSimple w:instr="PAGE   \* MERGEFORMAT">
      <w:r w:rsidR="00823342">
        <w:rPr>
          <w:noProof/>
        </w:rPr>
        <w:t>48</w:t>
      </w:r>
    </w:fldSimple>
  </w:p>
  <w:p w:rsidR="001D48E7" w:rsidRDefault="001D48E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0323677"/>
    <w:multiLevelType w:val="hybridMultilevel"/>
    <w:tmpl w:val="6F8A836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58E3D0B"/>
    <w:multiLevelType w:val="hybridMultilevel"/>
    <w:tmpl w:val="7700D91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2">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3">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5">
    <w:nsid w:val="32577924"/>
    <w:multiLevelType w:val="hybridMultilevel"/>
    <w:tmpl w:val="46C8D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3">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7">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8">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FDE39F7"/>
    <w:multiLevelType w:val="hybridMultilevel"/>
    <w:tmpl w:val="116CA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0"/>
  </w:num>
  <w:num w:numId="4">
    <w:abstractNumId w:val="17"/>
  </w:num>
  <w:num w:numId="5">
    <w:abstractNumId w:val="23"/>
  </w:num>
  <w:num w:numId="6">
    <w:abstractNumId w:val="20"/>
  </w:num>
  <w:num w:numId="7">
    <w:abstractNumId w:val="26"/>
  </w:num>
  <w:num w:numId="8">
    <w:abstractNumId w:val="25"/>
  </w:num>
  <w:num w:numId="9">
    <w:abstractNumId w:val="27"/>
  </w:num>
  <w:num w:numId="10">
    <w:abstractNumId w:val="13"/>
  </w:num>
  <w:num w:numId="11">
    <w:abstractNumId w:val="22"/>
  </w:num>
  <w:num w:numId="12">
    <w:abstractNumId w:val="19"/>
  </w:num>
  <w:num w:numId="13">
    <w:abstractNumId w:val="24"/>
  </w:num>
  <w:num w:numId="14">
    <w:abstractNumId w:val="16"/>
  </w:num>
  <w:num w:numId="15">
    <w:abstractNumId w:val="21"/>
  </w:num>
  <w:num w:numId="16">
    <w:abstractNumId w:val="18"/>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 w:numId="21">
    <w:abstractNumId w:val="14"/>
  </w:num>
  <w:num w:numId="22">
    <w:abstractNumId w:val="0"/>
  </w:num>
  <w:num w:numId="23">
    <w:abstractNumId w:val="1"/>
  </w:num>
  <w:num w:numId="24">
    <w:abstractNumId w:val="28"/>
  </w:num>
  <w:num w:numId="25">
    <w:abstractNumId w:val="7"/>
  </w:num>
  <w:num w:numId="26">
    <w:abstractNumId w:val="11"/>
  </w:num>
  <w:num w:numId="27">
    <w:abstractNumId w:val="12"/>
  </w:num>
  <w:num w:numId="28">
    <w:abstractNumId w:val="15"/>
  </w:num>
  <w:num w:numId="29">
    <w:abstractNumId w:val="2"/>
  </w:num>
  <w:num w:numId="30">
    <w:abstractNumId w:val="6"/>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972DA"/>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1833"/>
    <w:rsid w:val="00102C1C"/>
    <w:rsid w:val="00103A97"/>
    <w:rsid w:val="00105C5F"/>
    <w:rsid w:val="00105CC0"/>
    <w:rsid w:val="00111554"/>
    <w:rsid w:val="00115A4C"/>
    <w:rsid w:val="00116021"/>
    <w:rsid w:val="00121515"/>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D48E7"/>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069BE"/>
    <w:rsid w:val="003100E8"/>
    <w:rsid w:val="00315037"/>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756"/>
    <w:rsid w:val="003B6916"/>
    <w:rsid w:val="003D00CA"/>
    <w:rsid w:val="003D3DB3"/>
    <w:rsid w:val="003D729D"/>
    <w:rsid w:val="003D7B73"/>
    <w:rsid w:val="003E1723"/>
    <w:rsid w:val="003E1CBB"/>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017F"/>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0BD5"/>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38B8"/>
    <w:rsid w:val="005A4C9A"/>
    <w:rsid w:val="005A64C5"/>
    <w:rsid w:val="005B0393"/>
    <w:rsid w:val="005B1B7B"/>
    <w:rsid w:val="005B32A5"/>
    <w:rsid w:val="005B54D9"/>
    <w:rsid w:val="005B6AA1"/>
    <w:rsid w:val="005C1929"/>
    <w:rsid w:val="005C67E4"/>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47B19"/>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37F"/>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6C42"/>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23342"/>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3F1"/>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2F32"/>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05FD"/>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B50D3"/>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D500D"/>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12"/>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484"/>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265C"/>
    <w:rsid w:val="00F740D2"/>
    <w:rsid w:val="00F762F1"/>
    <w:rsid w:val="00F80535"/>
    <w:rsid w:val="00F8085A"/>
    <w:rsid w:val="00F8176B"/>
    <w:rsid w:val="00F81F9C"/>
    <w:rsid w:val="00F8356B"/>
    <w:rsid w:val="00F84B19"/>
    <w:rsid w:val="00F85E4C"/>
    <w:rsid w:val="00F86EC9"/>
    <w:rsid w:val="00F87F8D"/>
    <w:rsid w:val="00F90340"/>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1C1z7I" TargetMode="External"/><Relationship Id="rId18" Type="http://schemas.openxmlformats.org/officeDocument/2006/relationships/hyperlink" Target="consultantplus://offline/ref=414A083EDD2C851CDBDA84E823814E51D5783C6DA07D171CC77D29908EBA6D1E17A4FD57B4CF1A72S7f9L" TargetMode="External"/><Relationship Id="rId26" Type="http://schemas.openxmlformats.org/officeDocument/2006/relationships/hyperlink" Target="consultantplus://offline/ref=A2E8CB93A25CB1BC0CFF575D26095D7DDC800D41E2A1D2945D1BCE1145823A906857784E7BGE45J" TargetMode="External"/><Relationship Id="rId39" Type="http://schemas.openxmlformats.org/officeDocument/2006/relationships/hyperlink" Target="consultantplus://offline/ref=650B90F0FC5314F10D69DC2989AB92FCC658C5C41F9C606653FF7461603B353A2DB19D03D3Q6m6J" TargetMode="External"/><Relationship Id="rId21" Type="http://schemas.openxmlformats.org/officeDocument/2006/relationships/hyperlink" Target="consultantplus://offline/ref=7D9D56FD293139A8BD474E5D4DEEBE27E60C9B83BD46C29B531D17EB4C87AF5E2B12DE0E2CE411VDN"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7B5C1z7I" TargetMode="External"/><Relationship Id="rId20" Type="http://schemas.openxmlformats.org/officeDocument/2006/relationships/hyperlink" Target="consultantplus://offline/ref=7D9D56FD293139A8BD474E5D4DEEBE27E6039081B14CC29B531D17EB4C18V7N" TargetMode="External"/><Relationship Id="rId29" Type="http://schemas.openxmlformats.org/officeDocument/2006/relationships/hyperlink" Target="consultantplus://offline/ref=A2E8CB93A25CB1BC0CFF575D26095D7DDC800D41E2A1D2945D1BCE1145823A906857784E7CGE47J"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_________________" TargetMode="External"/><Relationship Id="rId24" Type="http://schemas.openxmlformats.org/officeDocument/2006/relationships/hyperlink" Target="consultantplus://offline/ref=A2E8CB93A25CB1BC0CFF575D26095D7DDC800D41E2A1D2945D1BCE1145823A906857784D76GE42J" TargetMode="External"/><Relationship Id="rId32" Type="http://schemas.openxmlformats.org/officeDocument/2006/relationships/hyperlink" Target="consultantplus://offline/ref=255B13788E3E753359F18E6DA39401B58B4C5A66DDC3D40606A884BA8AEE1F76364BD1471A5D3045D107A44A25E58011DF5FEE927E83X9z8O"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6B4C1z5I" TargetMode="External"/><Relationship Id="rId23" Type="http://schemas.openxmlformats.org/officeDocument/2006/relationships/hyperlink" Target="consultantplus://offline/ref=702D36DFCF2853F35167850AD84324B7B5D6AD4B3CA1741AD536DD516BBE5C6FAFA7891DE02D3960C4086A0B2F89E1B59D07733A03E2h1X5O" TargetMode="External"/><Relationship Id="rId28" Type="http://schemas.openxmlformats.org/officeDocument/2006/relationships/hyperlink" Target="consultantplus://offline/ref=A2E8CB93A25CB1BC0CFF575D26095D7DDC800D41E2A1D2945D1BCE1145823A906857784E7FGE46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AB158E09FE927088EC1CC208BFBF5B5439E31DC42A9E87C7774B983DE338FFFE2D9FEB3036CDA65A1ADF0F4352vBKFP" TargetMode="External"/><Relationship Id="rId31" Type="http://schemas.openxmlformats.org/officeDocument/2006/relationships/hyperlink" Target="consultantplus://offline/ref=A2E8CB93A25CB1BC0CFF575D26095D7DDC800D41E2A1D2945D1BCE1145823A906857784D76GE42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CB670547A144B388BA183C950ADBDFB6E5B98D61708E9BCA9BBA0D71AB2BFBH" TargetMode="External"/><Relationship Id="rId6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7C1z7I" TargetMode="External"/><Relationship Id="rId22" Type="http://schemas.openxmlformats.org/officeDocument/2006/relationships/hyperlink" Target="consultantplus://offline/ref=702D36DFCF2853F35167850AD84324B7B5D6A84A3CAB741AD536DD516BBE5C6FAFA7891EE72D3460C4086A0B2F89E1B59D07733A03E2h1X5O" TargetMode="External"/><Relationship Id="rId27" Type="http://schemas.openxmlformats.org/officeDocument/2006/relationships/hyperlink" Target="consultantplus://offline/ref=A2E8CB93A25CB1BC0CFF575D26095D7DDC800D41E2A1D2945D1BCE1145823A906857784E7FGE44J" TargetMode="External"/><Relationship Id="rId30" Type="http://schemas.openxmlformats.org/officeDocument/2006/relationships/hyperlink" Target="consultantplus://offline/ref=A2E8CB93A25CB1BC0CFF575D26095D7DDC800D41E2A1D2945D1BCE1145823A906857784078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consultantplus://offline/ref=FF1C71CC0EFED39C406FE71097E79A9960BDA47AF2A7E235BF125044BF0D6E7CBE428A894CC37A5FkDU3G"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0F4C3DF6EFB1D99FA7F44CFz5I" TargetMode="External"/><Relationship Id="rId17" Type="http://schemas.openxmlformats.org/officeDocument/2006/relationships/hyperlink" Target="consultantplus://offline/ref=60479014BB81C907DAF6F68827B5FA3970F68EF4C2DE6EFB1D99FA7F44F5F1D37DDC3B83B2128883C9z9I" TargetMode="External"/><Relationship Id="rId25" Type="http://schemas.openxmlformats.org/officeDocument/2006/relationships/hyperlink" Target="consultantplus://offline/ref=A2E8CB93A25CB1BC0CFF575D26095D7DDC800D41E2A1D2945D1BCE1145823A90685778497EEEG048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49</Pages>
  <Words>18551</Words>
  <Characters>105744</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Пользователь1</cp:lastModifiedBy>
  <cp:revision>43</cp:revision>
  <cp:lastPrinted>2016-01-28T12:32:00Z</cp:lastPrinted>
  <dcterms:created xsi:type="dcterms:W3CDTF">2018-05-25T06:02:00Z</dcterms:created>
  <dcterms:modified xsi:type="dcterms:W3CDTF">2019-02-21T18:19:00Z</dcterms:modified>
</cp:coreProperties>
</file>