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0D738" w14:textId="77777777"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B0686" w14:textId="197E1E5B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E6350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14:paraId="0FC60C56" w14:textId="77777777"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14:paraId="3BD407EC" w14:textId="170CDAB1" w:rsidR="008D0C19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0C19">
        <w:rPr>
          <w:rFonts w:ascii="Times New Roman" w:hAnsi="Times New Roman" w:cs="Times New Roman"/>
          <w:b/>
          <w:bCs/>
          <w:sz w:val="28"/>
          <w:szCs w:val="28"/>
        </w:rPr>
        <w:t xml:space="preserve"> РЕШЕНИЕ     </w:t>
      </w:r>
    </w:p>
    <w:p w14:paraId="632E7FDB" w14:textId="77777777" w:rsidR="00A45981" w:rsidRDefault="00A45981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CCB6D" w14:textId="6C0F03AC" w:rsidR="0048027B" w:rsidRDefault="001F0156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A45981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bCs/>
          <w:sz w:val="28"/>
          <w:szCs w:val="28"/>
        </w:rPr>
        <w:t>декабря 2023г №</w:t>
      </w:r>
      <w:r w:rsidR="00A45981">
        <w:rPr>
          <w:rFonts w:ascii="Times New Roman" w:hAnsi="Times New Roman" w:cs="Times New Roman"/>
          <w:b/>
          <w:bCs/>
          <w:sz w:val="28"/>
          <w:szCs w:val="28"/>
        </w:rPr>
        <w:t>34</w:t>
      </w:r>
    </w:p>
    <w:p w14:paraId="4CEE6333" w14:textId="77777777" w:rsidR="0048027B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B5A89" w14:textId="4FE3B20B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"О бюджете муниципального образования "</w:t>
      </w:r>
      <w:r w:rsidR="00DE6350">
        <w:rPr>
          <w:rFonts w:ascii="Times New Roman" w:hAnsi="Times New Roman" w:cs="Times New Roman"/>
          <w:b/>
          <w:bCs/>
          <w:sz w:val="24"/>
          <w:szCs w:val="24"/>
        </w:rPr>
        <w:t>Советский сельсовет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</w:p>
    <w:p w14:paraId="67DD199A" w14:textId="39032B45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Советского района Курской области на 2024 год и плановый период 2025 и 2026 год</w:t>
      </w:r>
      <w:r w:rsidR="003326E8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14:paraId="400D629D" w14:textId="77777777" w:rsidR="0048027B" w:rsidRDefault="0048027B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C0F00" w14:textId="77777777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359D" w14:textId="4CA6BEE3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В соответствии с Бюджетным кодексом Российской Федерации Собрание депутатов </w:t>
      </w:r>
      <w:r w:rsidR="00DE6350">
        <w:rPr>
          <w:rFonts w:ascii="Times New Roman" w:hAnsi="Times New Roman" w:cs="Times New Roman"/>
          <w:bCs/>
        </w:rPr>
        <w:t>Советского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>
        <w:rPr>
          <w:rFonts w:ascii="Times New Roman" w:hAnsi="Times New Roman" w:cs="Times New Roman"/>
          <w:bCs/>
        </w:rPr>
        <w:t>Советского</w:t>
      </w:r>
      <w:proofErr w:type="gramEnd"/>
      <w:r>
        <w:rPr>
          <w:rFonts w:ascii="Times New Roman" w:hAnsi="Times New Roman" w:cs="Times New Roman"/>
          <w:bCs/>
        </w:rPr>
        <w:t xml:space="preserve"> района Курской области решило:</w:t>
      </w:r>
    </w:p>
    <w:p w14:paraId="163D8DDF" w14:textId="77777777" w:rsidR="009B017F" w:rsidRDefault="009B017F" w:rsidP="00522328">
      <w:pPr>
        <w:pStyle w:val="a5"/>
        <w:jc w:val="both"/>
        <w:rPr>
          <w:rFonts w:ascii="Times New Roman" w:hAnsi="Times New Roman" w:cs="Times New Roman"/>
        </w:rPr>
      </w:pPr>
    </w:p>
    <w:p w14:paraId="52786293" w14:textId="39649DF0" w:rsidR="009B017F" w:rsidRDefault="002D0BFC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9B017F">
        <w:rPr>
          <w:rFonts w:ascii="Times New Roman" w:hAnsi="Times New Roman" w:cs="Times New Roman"/>
          <w:b/>
          <w:bCs/>
        </w:rPr>
        <w:t xml:space="preserve">Статья 1. Основные характеристики бюджета муниципального образования </w:t>
      </w:r>
      <w:r w:rsidR="003326E8">
        <w:rPr>
          <w:rFonts w:ascii="Times New Roman" w:hAnsi="Times New Roman" w:cs="Times New Roman"/>
          <w:b/>
          <w:bCs/>
        </w:rPr>
        <w:t>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 w:rsidR="003326E8">
        <w:rPr>
          <w:rFonts w:ascii="Times New Roman" w:hAnsi="Times New Roman" w:cs="Times New Roman"/>
          <w:b/>
          <w:bCs/>
        </w:rPr>
        <w:t>»</w:t>
      </w:r>
      <w:r w:rsidR="009B017F">
        <w:rPr>
          <w:rFonts w:ascii="Times New Roman" w:hAnsi="Times New Roman" w:cs="Times New Roman"/>
          <w:b/>
          <w:bCs/>
        </w:rPr>
        <w:t xml:space="preserve"> Советского района Курской области </w:t>
      </w:r>
    </w:p>
    <w:p w14:paraId="6F6A94F0" w14:textId="7CA153BE" w:rsidR="009B017F" w:rsidRDefault="009B017F" w:rsidP="00522328">
      <w:pPr>
        <w:pStyle w:val="a5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1).Утвердить основные характеристики бюджета муниципального образования </w:t>
      </w:r>
      <w:r w:rsidR="003326E8">
        <w:rPr>
          <w:rFonts w:ascii="Times New Roman" w:hAnsi="Times New Roman" w:cs="Times New Roman"/>
          <w:bCs/>
        </w:rPr>
        <w:t>«</w:t>
      </w:r>
      <w:r w:rsidR="00DE6350">
        <w:rPr>
          <w:rFonts w:ascii="Times New Roman" w:hAnsi="Times New Roman" w:cs="Times New Roman"/>
          <w:bCs/>
        </w:rPr>
        <w:t>Советский сельсовет</w:t>
      </w:r>
      <w:r w:rsidR="003326E8">
        <w:rPr>
          <w:rFonts w:ascii="Times New Roman" w:hAnsi="Times New Roman" w:cs="Times New Roman"/>
          <w:bCs/>
        </w:rPr>
        <w:t>»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Советского района Курской области (далее по тексту) бюджет «</w:t>
      </w:r>
      <w:r w:rsidR="00DE6350">
        <w:rPr>
          <w:rFonts w:ascii="Times New Roman" w:hAnsi="Times New Roman" w:cs="Times New Roman"/>
        </w:rPr>
        <w:t>Советский сельсовет</w:t>
      </w:r>
      <w:r>
        <w:rPr>
          <w:rFonts w:ascii="Times New Roman" w:hAnsi="Times New Roman" w:cs="Times New Roman"/>
        </w:rPr>
        <w:t>» на 202</w:t>
      </w:r>
      <w:r w:rsidR="00241D36">
        <w:rPr>
          <w:rFonts w:ascii="Times New Roman" w:hAnsi="Times New Roman" w:cs="Times New Roman"/>
        </w:rPr>
        <w:t>4</w:t>
      </w:r>
      <w:r w:rsidR="00FB6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год:</w:t>
      </w:r>
    </w:p>
    <w:p w14:paraId="66E0BED6" w14:textId="47B1AF02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прогнозируемый общий объем доходов бюджета муниципального образования «</w:t>
      </w:r>
      <w:r w:rsidR="00DE6350">
        <w:rPr>
          <w:rFonts w:ascii="Times New Roman" w:hAnsi="Times New Roman" w:cs="Times New Roman"/>
        </w:rPr>
        <w:t>Советский сельсовет</w:t>
      </w:r>
      <w:r>
        <w:rPr>
          <w:rFonts w:ascii="Times New Roman" w:hAnsi="Times New Roman" w:cs="Times New Roman"/>
        </w:rPr>
        <w:t>» в сумме</w:t>
      </w:r>
      <w:r w:rsidR="00241D36">
        <w:rPr>
          <w:rFonts w:ascii="Times New Roman" w:hAnsi="Times New Roman" w:cs="Times New Roman"/>
        </w:rPr>
        <w:t xml:space="preserve"> </w:t>
      </w:r>
      <w:r w:rsidR="00A45981">
        <w:rPr>
          <w:rFonts w:ascii="Times New Roman" w:hAnsi="Times New Roman" w:cs="Times New Roman"/>
        </w:rPr>
        <w:t>3916276</w:t>
      </w:r>
      <w:r w:rsidR="008840FF">
        <w:rPr>
          <w:rFonts w:ascii="Times New Roman" w:hAnsi="Times New Roman" w:cs="Times New Roman"/>
        </w:rPr>
        <w:t>,55</w:t>
      </w:r>
      <w:r>
        <w:rPr>
          <w:rFonts w:ascii="Times New Roman" w:hAnsi="Times New Roman" w:cs="Times New Roman"/>
        </w:rPr>
        <w:t>рублей;</w:t>
      </w:r>
    </w:p>
    <w:p w14:paraId="5705F720" w14:textId="3AC4E775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бюджета муниципального образования «</w:t>
      </w:r>
      <w:r w:rsidR="00DE6350">
        <w:rPr>
          <w:rFonts w:ascii="Times New Roman" w:hAnsi="Times New Roman" w:cs="Times New Roman"/>
        </w:rPr>
        <w:t>Советский сельсовет</w:t>
      </w:r>
      <w:r>
        <w:rPr>
          <w:rFonts w:ascii="Times New Roman" w:hAnsi="Times New Roman" w:cs="Times New Roman"/>
        </w:rPr>
        <w:t xml:space="preserve">» в сумме </w:t>
      </w:r>
      <w:r w:rsidR="00A45981">
        <w:rPr>
          <w:rFonts w:ascii="Times New Roman" w:hAnsi="Times New Roman" w:cs="Times New Roman"/>
        </w:rPr>
        <w:t>3916276</w:t>
      </w:r>
      <w:r w:rsidR="00451A8E">
        <w:rPr>
          <w:rFonts w:ascii="Times New Roman" w:hAnsi="Times New Roman" w:cs="Times New Roman"/>
        </w:rPr>
        <w:t>,55</w:t>
      </w:r>
      <w:r>
        <w:rPr>
          <w:rFonts w:ascii="Times New Roman" w:hAnsi="Times New Roman" w:cs="Times New Roman"/>
        </w:rPr>
        <w:t xml:space="preserve"> рублей;</w:t>
      </w:r>
    </w:p>
    <w:p w14:paraId="1AE6693C" w14:textId="490E781F" w:rsidR="009B017F" w:rsidRDefault="009B017F" w:rsidP="00522328">
      <w:pPr>
        <w:pStyle w:val="a5"/>
        <w:ind w:firstLine="708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2).Утвердить основные характеристики бюджета муниципального образования </w:t>
      </w:r>
      <w:r w:rsidR="003326E8">
        <w:rPr>
          <w:rFonts w:ascii="Times New Roman" w:hAnsi="Times New Roman" w:cs="Times New Roman"/>
          <w:bCs/>
        </w:rPr>
        <w:t>«</w:t>
      </w:r>
      <w:r w:rsidR="00DE6350">
        <w:rPr>
          <w:rFonts w:ascii="Times New Roman" w:hAnsi="Times New Roman" w:cs="Times New Roman"/>
          <w:bCs/>
        </w:rPr>
        <w:t>Советский сельсовет</w:t>
      </w:r>
      <w:r w:rsidR="003326E8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</w:rPr>
        <w:t>Советского района Курской области на плановый период 2025 и 2026 годы:</w:t>
      </w:r>
    </w:p>
    <w:p w14:paraId="145FD7C6" w14:textId="5D83B0CA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прогнозируемый общий объем доходов бюджета муниципального образования «</w:t>
      </w:r>
      <w:r w:rsidR="00DE6350">
        <w:rPr>
          <w:rFonts w:ascii="Times New Roman" w:hAnsi="Times New Roman" w:cs="Times New Roman"/>
        </w:rPr>
        <w:t>Советский сельсовет</w:t>
      </w:r>
      <w:r>
        <w:rPr>
          <w:rFonts w:ascii="Times New Roman" w:hAnsi="Times New Roman" w:cs="Times New Roman"/>
        </w:rPr>
        <w:t>» на 202</w:t>
      </w:r>
      <w:r w:rsidR="00A74F8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в сумме </w:t>
      </w:r>
      <w:bookmarkStart w:id="0" w:name="_Hlk149731876"/>
      <w:r w:rsidR="008840FF">
        <w:rPr>
          <w:rFonts w:ascii="Times New Roman" w:hAnsi="Times New Roman" w:cs="Times New Roman"/>
        </w:rPr>
        <w:t>3817841,40</w:t>
      </w:r>
      <w:r w:rsidR="00A74F8E">
        <w:rPr>
          <w:rFonts w:ascii="Times New Roman" w:hAnsi="Times New Roman" w:cs="Times New Roman"/>
        </w:rPr>
        <w:t xml:space="preserve"> </w:t>
      </w:r>
      <w:bookmarkEnd w:id="0"/>
      <w:r>
        <w:rPr>
          <w:rFonts w:ascii="Times New Roman" w:hAnsi="Times New Roman" w:cs="Times New Roman"/>
        </w:rPr>
        <w:t>рублей, на 202</w:t>
      </w:r>
      <w:r w:rsidR="00300C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год в сумме </w:t>
      </w:r>
      <w:bookmarkStart w:id="1" w:name="_Hlk149731963"/>
      <w:r w:rsidR="008840FF">
        <w:rPr>
          <w:rFonts w:ascii="Times New Roman" w:hAnsi="Times New Roman" w:cs="Times New Roman"/>
        </w:rPr>
        <w:t>3799579,79</w:t>
      </w:r>
      <w:r w:rsidR="00300C21">
        <w:rPr>
          <w:rFonts w:ascii="Times New Roman" w:hAnsi="Times New Roman" w:cs="Times New Roman"/>
        </w:rPr>
        <w:t xml:space="preserve"> </w:t>
      </w:r>
      <w:bookmarkEnd w:id="1"/>
      <w:r>
        <w:rPr>
          <w:rFonts w:ascii="Times New Roman" w:hAnsi="Times New Roman" w:cs="Times New Roman"/>
        </w:rPr>
        <w:t>рублей;</w:t>
      </w:r>
    </w:p>
    <w:p w14:paraId="3BE58A84" w14:textId="6BE54E7B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общий объем расходов бюджета муниципального образования «</w:t>
      </w:r>
      <w:r w:rsidR="00DE6350">
        <w:rPr>
          <w:rFonts w:ascii="Times New Roman" w:hAnsi="Times New Roman" w:cs="Times New Roman"/>
        </w:rPr>
        <w:t>Советский сельсовет</w:t>
      </w:r>
      <w:r>
        <w:rPr>
          <w:rFonts w:ascii="Times New Roman" w:hAnsi="Times New Roman" w:cs="Times New Roman"/>
        </w:rPr>
        <w:t>» на 202</w:t>
      </w:r>
      <w:r w:rsidR="00300C2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в сумме </w:t>
      </w:r>
    </w:p>
    <w:p w14:paraId="6FFFBDA5" w14:textId="37035284" w:rsidR="009B017F" w:rsidRDefault="008840FF" w:rsidP="00522328">
      <w:pPr>
        <w:pStyle w:val="a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3817841,40</w:t>
      </w:r>
      <w:r w:rsidR="00300C21">
        <w:rPr>
          <w:rFonts w:ascii="Times New Roman" w:hAnsi="Times New Roman" w:cs="Times New Roman"/>
        </w:rPr>
        <w:t xml:space="preserve"> </w:t>
      </w:r>
      <w:r w:rsidR="009B017F">
        <w:rPr>
          <w:rFonts w:ascii="Times New Roman" w:hAnsi="Times New Roman" w:cs="Times New Roman"/>
        </w:rPr>
        <w:t xml:space="preserve">рублей, в том числе условно утвержденные расходы </w:t>
      </w:r>
      <w:r w:rsidR="0067027F">
        <w:rPr>
          <w:rFonts w:ascii="Times New Roman" w:hAnsi="Times New Roman" w:cs="Times New Roman"/>
        </w:rPr>
        <w:t>91728,01</w:t>
      </w:r>
      <w:r w:rsidR="009B017F">
        <w:rPr>
          <w:rFonts w:ascii="Times New Roman" w:hAnsi="Times New Roman" w:cs="Times New Roman"/>
        </w:rPr>
        <w:t xml:space="preserve"> рублей, на 202</w:t>
      </w:r>
      <w:r w:rsidR="00300C21">
        <w:rPr>
          <w:rFonts w:ascii="Times New Roman" w:hAnsi="Times New Roman" w:cs="Times New Roman"/>
        </w:rPr>
        <w:t>6</w:t>
      </w:r>
      <w:r w:rsidR="009B017F">
        <w:rPr>
          <w:rFonts w:ascii="Times New Roman" w:hAnsi="Times New Roman" w:cs="Times New Roman"/>
        </w:rPr>
        <w:t xml:space="preserve"> год в сумме </w:t>
      </w:r>
      <w:r>
        <w:rPr>
          <w:rFonts w:ascii="Times New Roman" w:hAnsi="Times New Roman" w:cs="Times New Roman"/>
        </w:rPr>
        <w:t>3799579,79</w:t>
      </w:r>
      <w:r w:rsidR="00300C21">
        <w:rPr>
          <w:rFonts w:ascii="Times New Roman" w:hAnsi="Times New Roman" w:cs="Times New Roman"/>
        </w:rPr>
        <w:t xml:space="preserve"> </w:t>
      </w:r>
      <w:r w:rsidR="009B017F">
        <w:rPr>
          <w:rFonts w:ascii="Times New Roman" w:hAnsi="Times New Roman" w:cs="Times New Roman"/>
        </w:rPr>
        <w:t xml:space="preserve">рублей, в том числе условно утвержденные расходы </w:t>
      </w:r>
      <w:r w:rsidR="0067027F">
        <w:rPr>
          <w:rFonts w:ascii="Times New Roman" w:hAnsi="Times New Roman" w:cs="Times New Roman"/>
        </w:rPr>
        <w:t>181840,64</w:t>
      </w:r>
      <w:r w:rsidR="009B017F">
        <w:rPr>
          <w:rFonts w:ascii="Times New Roman" w:hAnsi="Times New Roman" w:cs="Times New Roman"/>
        </w:rPr>
        <w:t xml:space="preserve"> рублей. Прогнозируемый дефицит бюджета муниципального образования «</w:t>
      </w:r>
      <w:r w:rsidR="00DE6350">
        <w:rPr>
          <w:rFonts w:ascii="Times New Roman" w:hAnsi="Times New Roman" w:cs="Times New Roman"/>
        </w:rPr>
        <w:t>Советский сельсовет</w:t>
      </w:r>
      <w:r w:rsidR="009B017F">
        <w:rPr>
          <w:rFonts w:ascii="Times New Roman" w:hAnsi="Times New Roman" w:cs="Times New Roman"/>
        </w:rPr>
        <w:t>» на 202</w:t>
      </w:r>
      <w:r w:rsidR="00300C21">
        <w:rPr>
          <w:rFonts w:ascii="Times New Roman" w:hAnsi="Times New Roman" w:cs="Times New Roman"/>
        </w:rPr>
        <w:t>5</w:t>
      </w:r>
      <w:r w:rsidR="009B017F">
        <w:rPr>
          <w:rFonts w:ascii="Times New Roman" w:hAnsi="Times New Roman" w:cs="Times New Roman"/>
        </w:rPr>
        <w:t xml:space="preserve"> год в сумме</w:t>
      </w:r>
      <w:proofErr w:type="gramStart"/>
      <w:r w:rsidR="009B017F">
        <w:rPr>
          <w:rFonts w:ascii="Times New Roman" w:hAnsi="Times New Roman" w:cs="Times New Roman"/>
        </w:rPr>
        <w:t>0</w:t>
      </w:r>
      <w:proofErr w:type="gramEnd"/>
      <w:r w:rsidR="009B017F">
        <w:rPr>
          <w:rFonts w:ascii="Times New Roman" w:hAnsi="Times New Roman" w:cs="Times New Roman"/>
        </w:rPr>
        <w:t>,00рублей, на 202</w:t>
      </w:r>
      <w:r w:rsidR="00300C21">
        <w:rPr>
          <w:rFonts w:ascii="Times New Roman" w:hAnsi="Times New Roman" w:cs="Times New Roman"/>
        </w:rPr>
        <w:t>6</w:t>
      </w:r>
      <w:r w:rsidR="009B017F">
        <w:rPr>
          <w:rFonts w:ascii="Times New Roman" w:hAnsi="Times New Roman" w:cs="Times New Roman"/>
        </w:rPr>
        <w:t xml:space="preserve"> год в сумме 0,00рублей.</w:t>
      </w:r>
    </w:p>
    <w:p w14:paraId="411B5F06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Cs/>
        </w:rPr>
      </w:pPr>
    </w:p>
    <w:p w14:paraId="52193B3A" w14:textId="7A168395" w:rsidR="009B017F" w:rsidRDefault="002D0BFC" w:rsidP="00522328">
      <w:pPr>
        <w:pStyle w:val="a5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</w:t>
      </w:r>
      <w:r w:rsidR="009B017F">
        <w:rPr>
          <w:rFonts w:ascii="Times New Roman" w:hAnsi="Times New Roman" w:cs="Times New Roman"/>
          <w:b/>
          <w:bCs/>
        </w:rPr>
        <w:t xml:space="preserve">Статья 2. Источники финансирования дефицита бюджета муниципального образования </w:t>
      </w:r>
      <w:r w:rsidR="003326E8">
        <w:rPr>
          <w:rFonts w:ascii="Times New Roman" w:hAnsi="Times New Roman" w:cs="Times New Roman"/>
          <w:b/>
          <w:bCs/>
        </w:rPr>
        <w:t>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 w:rsidR="003326E8">
        <w:rPr>
          <w:rFonts w:ascii="Times New Roman" w:hAnsi="Times New Roman" w:cs="Times New Roman"/>
          <w:b/>
          <w:bCs/>
        </w:rPr>
        <w:t>»</w:t>
      </w:r>
      <w:r w:rsidR="009B017F">
        <w:rPr>
          <w:rFonts w:ascii="Times New Roman" w:hAnsi="Times New Roman" w:cs="Times New Roman"/>
          <w:b/>
          <w:bCs/>
        </w:rPr>
        <w:t xml:space="preserve"> Советского района Курской области</w:t>
      </w:r>
    </w:p>
    <w:p w14:paraId="2D01F5F1" w14:textId="4C5DC652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источники финансирования бюджета поселения: на 202</w:t>
      </w:r>
      <w:r w:rsidR="00241D3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согласно приложению № 1 к настоящему Решению</w:t>
      </w:r>
      <w:r w:rsidR="00B33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 2025 и 2026 годы согласно приложению № 2 к настоящему Решению.</w:t>
      </w:r>
    </w:p>
    <w:p w14:paraId="3F44D82C" w14:textId="77777777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4F25DD9C" w14:textId="77777777" w:rsidR="009B017F" w:rsidRDefault="009B017F" w:rsidP="00522328">
      <w:pPr>
        <w:pStyle w:val="a5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Статья 3. Прогнозируемые поступления доходов бюджета </w:t>
      </w:r>
      <w:r>
        <w:rPr>
          <w:rFonts w:ascii="Times New Roman" w:hAnsi="Times New Roman" w:cs="Times New Roman"/>
          <w:b/>
        </w:rPr>
        <w:t xml:space="preserve">муниципального образования </w:t>
      </w:r>
    </w:p>
    <w:p w14:paraId="7AB38A67" w14:textId="6E54BBD5" w:rsidR="009B017F" w:rsidRDefault="009B017F" w:rsidP="00522328">
      <w:pPr>
        <w:pStyle w:val="a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«</w:t>
      </w:r>
      <w:r w:rsidR="00DE6350">
        <w:rPr>
          <w:rFonts w:ascii="Times New Roman" w:hAnsi="Times New Roman" w:cs="Times New Roman"/>
          <w:b/>
        </w:rPr>
        <w:t>Советский сельсовет</w:t>
      </w:r>
      <w:r>
        <w:rPr>
          <w:rFonts w:ascii="Times New Roman" w:hAnsi="Times New Roman" w:cs="Times New Roman"/>
          <w:b/>
        </w:rPr>
        <w:t>», Советского района Курской области в 2024 году и плановые 2025 и 2026 годы</w:t>
      </w:r>
    </w:p>
    <w:p w14:paraId="54D17E5D" w14:textId="54BC2830" w:rsidR="009B017F" w:rsidRDefault="009B017F" w:rsidP="00522328">
      <w:pPr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Утвердить прогнозируемые  поступления доходов в бюджет муниципального образования </w:t>
      </w:r>
      <w:r w:rsidR="003326E8">
        <w:rPr>
          <w:rFonts w:ascii="Times New Roman" w:hAnsi="Times New Roman"/>
          <w:sz w:val="20"/>
          <w:szCs w:val="20"/>
          <w:lang w:val="ru-RU"/>
        </w:rPr>
        <w:t>«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Советский сельсовет</w:t>
      </w:r>
      <w:r w:rsidR="003326E8">
        <w:rPr>
          <w:rFonts w:ascii="Times New Roman" w:hAnsi="Times New Roman"/>
          <w:sz w:val="20"/>
          <w:szCs w:val="20"/>
          <w:lang w:val="ru-RU"/>
        </w:rPr>
        <w:t>»</w:t>
      </w:r>
      <w:r>
        <w:rPr>
          <w:rFonts w:ascii="Times New Roman" w:hAnsi="Times New Roman"/>
          <w:sz w:val="20"/>
          <w:szCs w:val="20"/>
          <w:lang w:val="ru-RU"/>
        </w:rPr>
        <w:t xml:space="preserve">  по кодам бюджетной классификации на  2024 год, согласно приложению № 5 и на плановый период в 2025-2026 го</w:t>
      </w:r>
      <w:r w:rsidR="003326E8">
        <w:rPr>
          <w:rFonts w:ascii="Times New Roman" w:hAnsi="Times New Roman"/>
          <w:sz w:val="20"/>
          <w:szCs w:val="20"/>
          <w:lang w:val="ru-RU"/>
        </w:rPr>
        <w:t>дов</w:t>
      </w:r>
      <w:r>
        <w:rPr>
          <w:rFonts w:ascii="Times New Roman" w:hAnsi="Times New Roman"/>
          <w:sz w:val="20"/>
          <w:szCs w:val="20"/>
          <w:lang w:val="ru-RU"/>
        </w:rPr>
        <w:t>, согласно приложению № 4 к настоящему Решению.</w:t>
      </w:r>
    </w:p>
    <w:p w14:paraId="03E993D3" w14:textId="36AEE0A9" w:rsidR="009B017F" w:rsidRDefault="002D0BFC" w:rsidP="00875D9A">
      <w:pPr>
        <w:pStyle w:val="a5"/>
        <w:ind w:right="61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  <w:r w:rsidR="009B017F">
        <w:rPr>
          <w:rFonts w:ascii="Times New Roman" w:hAnsi="Times New Roman" w:cs="Times New Roman"/>
          <w:b/>
          <w:bCs/>
        </w:rPr>
        <w:t xml:space="preserve">Статья 4. Особенности администрирования доходов бюджета муниципального образования </w:t>
      </w:r>
      <w:r w:rsidR="003326E8">
        <w:rPr>
          <w:rFonts w:ascii="Times New Roman" w:hAnsi="Times New Roman" w:cs="Times New Roman"/>
          <w:b/>
          <w:bCs/>
        </w:rPr>
        <w:t>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 w:rsidR="003326E8">
        <w:rPr>
          <w:rFonts w:ascii="Times New Roman" w:hAnsi="Times New Roman" w:cs="Times New Roman"/>
          <w:b/>
          <w:bCs/>
        </w:rPr>
        <w:t>»</w:t>
      </w:r>
      <w:r w:rsidR="009B017F">
        <w:rPr>
          <w:rFonts w:ascii="Times New Roman" w:hAnsi="Times New Roman" w:cs="Times New Roman"/>
          <w:b/>
          <w:bCs/>
        </w:rPr>
        <w:t xml:space="preserve"> Советского района Курской области в 2024</w:t>
      </w:r>
      <w:r w:rsidR="00687382">
        <w:rPr>
          <w:rFonts w:ascii="Times New Roman" w:hAnsi="Times New Roman" w:cs="Times New Roman"/>
          <w:b/>
          <w:bCs/>
        </w:rPr>
        <w:t xml:space="preserve"> </w:t>
      </w:r>
      <w:r w:rsidR="009B017F">
        <w:rPr>
          <w:rFonts w:ascii="Times New Roman" w:hAnsi="Times New Roman" w:cs="Times New Roman"/>
          <w:b/>
          <w:bCs/>
        </w:rPr>
        <w:t>году и плановом периоде 2025 и 2026 годов</w:t>
      </w:r>
    </w:p>
    <w:p w14:paraId="32D8B78E" w14:textId="3E383EE3" w:rsidR="009B017F" w:rsidRDefault="00687382" w:rsidP="00522328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</w:t>
      </w:r>
      <w:r w:rsidR="009B017F">
        <w:rPr>
          <w:rFonts w:ascii="Times New Roman" w:hAnsi="Times New Roman"/>
          <w:sz w:val="20"/>
          <w:szCs w:val="20"/>
          <w:lang w:val="ru-RU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14:paraId="3F069B60" w14:textId="77777777" w:rsidR="009B017F" w:rsidRDefault="009B017F" w:rsidP="00522328">
      <w:pPr>
        <w:ind w:firstLine="720"/>
        <w:jc w:val="both"/>
        <w:rPr>
          <w:rFonts w:ascii="Times New Roman" w:hAnsi="Times New Roman"/>
          <w:bCs/>
          <w:sz w:val="20"/>
          <w:szCs w:val="20"/>
          <w:lang w:val="ru-RU"/>
        </w:rPr>
      </w:pPr>
      <w:r>
        <w:rPr>
          <w:rFonts w:ascii="Times New Roman" w:hAnsi="Times New Roman"/>
          <w:bCs/>
          <w:sz w:val="20"/>
          <w:szCs w:val="20"/>
          <w:lang w:val="ru-RU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14:paraId="7B839514" w14:textId="4CB1EF95" w:rsidR="009B017F" w:rsidRDefault="009B017F" w:rsidP="00522328">
      <w:pPr>
        <w:adjustRightInd w:val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3.Установить, что муниципальными унитарными предприятиями перечисляется в бюджет </w:t>
      </w:r>
      <w:r>
        <w:rPr>
          <w:rFonts w:ascii="Times New Roman" w:hAnsi="Times New Roman"/>
          <w:sz w:val="20"/>
          <w:szCs w:val="20"/>
        </w:rPr>
        <w:t>муниципального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  <w:r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Советский сельсовет</w:t>
      </w:r>
      <w:r>
        <w:rPr>
          <w:rFonts w:ascii="Times New Roman" w:hAnsi="Times New Roman"/>
          <w:sz w:val="20"/>
          <w:szCs w:val="20"/>
          <w:lang w:val="ru-RU"/>
        </w:rPr>
        <w:t>» часть прибыли, оставшейся после уплаты и иных обязательных платежей в бюджет, в размере 30 процентов.</w:t>
      </w:r>
    </w:p>
    <w:p w14:paraId="01FB0CFE" w14:textId="1539827E" w:rsidR="009B017F" w:rsidRDefault="009B017F" w:rsidP="00522328">
      <w:pPr>
        <w:adjustRightInd w:val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4. Установить, что средства, поступающие получателям бюджетных средств на погашение дебиторской задолженности прошлых лет, в полном объеме зачисляются в доход бюджета </w:t>
      </w:r>
      <w:r>
        <w:rPr>
          <w:rFonts w:ascii="Times New Roman" w:hAnsi="Times New Roman"/>
          <w:sz w:val="20"/>
          <w:szCs w:val="20"/>
        </w:rPr>
        <w:t>муниципальногообразовани</w:t>
      </w:r>
      <w:r>
        <w:rPr>
          <w:rFonts w:ascii="Times New Roman" w:hAnsi="Times New Roman"/>
          <w:sz w:val="20"/>
          <w:szCs w:val="20"/>
          <w:lang w:val="ru-RU"/>
        </w:rPr>
        <w:t>я «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Советский сельсовет</w:t>
      </w:r>
      <w:r>
        <w:rPr>
          <w:rFonts w:ascii="Times New Roman" w:hAnsi="Times New Roman"/>
          <w:sz w:val="20"/>
          <w:szCs w:val="20"/>
          <w:lang w:val="ru-RU"/>
        </w:rPr>
        <w:t>».</w:t>
      </w:r>
    </w:p>
    <w:p w14:paraId="172E0EF8" w14:textId="461BB5E6" w:rsidR="009B017F" w:rsidRDefault="00687382" w:rsidP="00522328">
      <w:pPr>
        <w:shd w:val="clear" w:color="auto" w:fill="FFFFFF"/>
        <w:spacing w:after="105"/>
        <w:ind w:firstLine="30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        </w:t>
      </w:r>
      <w:r w:rsidR="009B017F">
        <w:rPr>
          <w:rFonts w:ascii="Times New Roman" w:hAnsi="Times New Roman"/>
          <w:sz w:val="20"/>
          <w:szCs w:val="20"/>
          <w:lang w:val="ru-RU"/>
        </w:rPr>
        <w:t xml:space="preserve">5. Установить, что в доходы бюджета </w:t>
      </w:r>
      <w:r w:rsidR="009B017F">
        <w:rPr>
          <w:rFonts w:ascii="Times New Roman" w:hAnsi="Times New Roman"/>
          <w:sz w:val="20"/>
          <w:szCs w:val="20"/>
        </w:rPr>
        <w:t>муниципального</w:t>
      </w:r>
      <w:r w:rsidR="00FB61F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9B017F">
        <w:rPr>
          <w:rFonts w:ascii="Times New Roman" w:hAnsi="Times New Roman"/>
          <w:sz w:val="20"/>
          <w:szCs w:val="20"/>
        </w:rPr>
        <w:t>образования</w:t>
      </w:r>
      <w:r w:rsidR="009B017F"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Советский сельсовет</w:t>
      </w:r>
      <w:r w:rsidR="009B017F">
        <w:rPr>
          <w:rFonts w:ascii="Times New Roman" w:hAnsi="Times New Roman"/>
          <w:sz w:val="20"/>
          <w:szCs w:val="20"/>
          <w:lang w:val="ru-RU"/>
        </w:rPr>
        <w:t>» зачисляются межбюджетные трансферты из бюджета Советского муниципального района и из бюджета Курской области, переданные в форме:</w:t>
      </w:r>
    </w:p>
    <w:p w14:paraId="5D00F764" w14:textId="77777777" w:rsidR="009B017F" w:rsidRDefault="009B017F" w:rsidP="00522328">
      <w:pPr>
        <w:shd w:val="clear" w:color="auto" w:fill="FFFFFF"/>
        <w:spacing w:after="10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-дотации на выравнивание бюджетной обеспеченности бюджетам поселений;</w:t>
      </w:r>
    </w:p>
    <w:p w14:paraId="091FAA1F" w14:textId="77777777" w:rsidR="009B017F" w:rsidRDefault="009B017F" w:rsidP="00522328">
      <w:pPr>
        <w:shd w:val="clear" w:color="auto" w:fill="FFFFFF"/>
        <w:spacing w:after="10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-субсидий местному бюджету;</w:t>
      </w:r>
    </w:p>
    <w:p w14:paraId="1ECE253B" w14:textId="77777777" w:rsidR="009B017F" w:rsidRDefault="009B017F" w:rsidP="00522328">
      <w:pPr>
        <w:shd w:val="clear" w:color="auto" w:fill="FFFFFF"/>
        <w:spacing w:after="10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-субвенций бюджету поселения в целях финансового обеспечения расходных обязательств, возникающих при   выполнении государственных полномочий, переданных для осуществления органам местного самоуправления в установленном порядке;</w:t>
      </w:r>
    </w:p>
    <w:p w14:paraId="65770439" w14:textId="77777777" w:rsidR="009B017F" w:rsidRDefault="009B017F" w:rsidP="00522328">
      <w:pPr>
        <w:shd w:val="clear" w:color="auto" w:fill="FFFFFF"/>
        <w:spacing w:after="10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-иных межбюджетных трансфертов.</w:t>
      </w:r>
    </w:p>
    <w:p w14:paraId="21E9FCF7" w14:textId="0F0A6377" w:rsidR="009B017F" w:rsidRDefault="009B017F" w:rsidP="00522328">
      <w:pPr>
        <w:shd w:val="clear" w:color="auto" w:fill="FFFFFF"/>
        <w:spacing w:after="105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</w:t>
      </w: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6.Установить, что в 2024 году невыясненные поступления, зачисленные в бюджет </w:t>
      </w:r>
      <w:r>
        <w:rPr>
          <w:rFonts w:ascii="Times New Roman" w:hAnsi="Times New Roman"/>
          <w:sz w:val="20"/>
          <w:szCs w:val="20"/>
        </w:rPr>
        <w:t>муниципального</w:t>
      </w:r>
      <w:r w:rsidR="00B33108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</w:rPr>
        <w:t>образования</w:t>
      </w:r>
      <w:r>
        <w:rPr>
          <w:rFonts w:ascii="Times New Roman" w:hAnsi="Times New Roman"/>
          <w:sz w:val="20"/>
          <w:szCs w:val="20"/>
          <w:lang w:val="ru-RU"/>
        </w:rPr>
        <w:t xml:space="preserve"> «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Советский сельсовет</w:t>
      </w:r>
      <w:r>
        <w:rPr>
          <w:rFonts w:ascii="Times New Roman" w:hAnsi="Times New Roman"/>
          <w:sz w:val="20"/>
          <w:szCs w:val="20"/>
          <w:lang w:val="ru-RU"/>
        </w:rPr>
        <w:t>» до 1 января 2024 года и по которым по состоянию на 1 января 2024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бюджета.,</w:t>
      </w:r>
      <w:proofErr w:type="gramEnd"/>
    </w:p>
    <w:p w14:paraId="289A45AE" w14:textId="425D0D56" w:rsidR="009B017F" w:rsidRDefault="009B017F" w:rsidP="00522328">
      <w:pPr>
        <w:shd w:val="clear" w:color="auto" w:fill="FFFFFF"/>
        <w:spacing w:after="105"/>
        <w:jc w:val="both"/>
        <w:rPr>
          <w:rFonts w:ascii="Times New Roman" w:eastAsia="Calibri" w:hAnsi="Times New Roman"/>
          <w:bCs/>
          <w:sz w:val="20"/>
          <w:szCs w:val="20"/>
          <w:lang w:val="ru-RU" w:eastAsia="en-US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            7.Установить, что указанные в абзаце первом части 6 настоящей статьи прочие неналоговые доходы местного бюджета возврату, зачету, уточнению не подлежат.</w:t>
      </w:r>
    </w:p>
    <w:p w14:paraId="416FF5A9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7F3018E0" w14:textId="5862A9BF" w:rsidR="009B017F" w:rsidRDefault="002D0BFC" w:rsidP="00875D9A">
      <w:pPr>
        <w:pStyle w:val="a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</w:t>
      </w:r>
      <w:r w:rsidR="009B017F">
        <w:rPr>
          <w:rFonts w:ascii="Times New Roman" w:hAnsi="Times New Roman" w:cs="Times New Roman"/>
          <w:b/>
          <w:bCs/>
        </w:rPr>
        <w:t xml:space="preserve">Статья 5.  Бюджетные ассигнования бюджета муниципального образования </w:t>
      </w:r>
      <w:r w:rsidR="003326E8">
        <w:rPr>
          <w:rFonts w:ascii="Times New Roman" w:hAnsi="Times New Roman" w:cs="Times New Roman"/>
          <w:b/>
          <w:bCs/>
        </w:rPr>
        <w:t>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 w:rsidR="003326E8">
        <w:rPr>
          <w:rFonts w:ascii="Times New Roman" w:hAnsi="Times New Roman" w:cs="Times New Roman"/>
          <w:b/>
          <w:bCs/>
        </w:rPr>
        <w:t xml:space="preserve">» </w:t>
      </w:r>
      <w:r w:rsidR="009B017F">
        <w:rPr>
          <w:rFonts w:ascii="Times New Roman" w:hAnsi="Times New Roman" w:cs="Times New Roman"/>
          <w:b/>
          <w:bCs/>
        </w:rPr>
        <w:t>Советского района Курской области на 2024 год и плановый период 2025 и 2026 годов.</w:t>
      </w:r>
    </w:p>
    <w:p w14:paraId="73374A53" w14:textId="45D5FB1D" w:rsidR="009B017F" w:rsidRDefault="009B017F" w:rsidP="0052232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</w:t>
      </w:r>
      <w:proofErr w:type="gramStart"/>
      <w:r>
        <w:rPr>
          <w:rFonts w:ascii="Times New Roman" w:hAnsi="Times New Roman" w:cs="Times New Roman"/>
        </w:rPr>
        <w:t xml:space="preserve">видов расходов  классификации расходов бюджета </w:t>
      </w:r>
      <w:r w:rsidR="00DE6350">
        <w:rPr>
          <w:rFonts w:ascii="Times New Roman" w:hAnsi="Times New Roman" w:cs="Times New Roman"/>
        </w:rPr>
        <w:t>Советского</w:t>
      </w:r>
      <w:proofErr w:type="gramEnd"/>
      <w:r>
        <w:rPr>
          <w:rFonts w:ascii="Times New Roman" w:hAnsi="Times New Roman" w:cs="Times New Roman"/>
        </w:rPr>
        <w:t xml:space="preserve"> на 2024 </w:t>
      </w:r>
      <w:r>
        <w:rPr>
          <w:rFonts w:ascii="Times New Roman" w:hAnsi="Times New Roman" w:cs="Times New Roman"/>
          <w:bCs/>
        </w:rPr>
        <w:t>год, согласно приложения №5</w:t>
      </w:r>
      <w:r>
        <w:rPr>
          <w:rFonts w:ascii="Times New Roman" w:hAnsi="Times New Roman" w:cs="Times New Roman"/>
        </w:rPr>
        <w:t xml:space="preserve"> к настоящему Решению; и </w:t>
      </w:r>
      <w:r>
        <w:rPr>
          <w:rFonts w:ascii="Times New Roman" w:hAnsi="Times New Roman" w:cs="Times New Roman"/>
          <w:bCs/>
        </w:rPr>
        <w:t>плановый период</w:t>
      </w:r>
      <w:r>
        <w:rPr>
          <w:rFonts w:ascii="Times New Roman" w:hAnsi="Times New Roman" w:cs="Times New Roman"/>
        </w:rPr>
        <w:t xml:space="preserve"> в 2025 и 2026 годов</w:t>
      </w:r>
      <w:r>
        <w:rPr>
          <w:rFonts w:ascii="Times New Roman" w:hAnsi="Times New Roman" w:cs="Times New Roman"/>
          <w:bCs/>
        </w:rPr>
        <w:t>, согласно приложению № 6</w:t>
      </w:r>
      <w:r>
        <w:rPr>
          <w:rFonts w:ascii="Times New Roman" w:hAnsi="Times New Roman" w:cs="Times New Roman"/>
        </w:rPr>
        <w:t xml:space="preserve"> к настоящему Решению.</w:t>
      </w:r>
    </w:p>
    <w:p w14:paraId="2B2B4339" w14:textId="77777777" w:rsidR="009B017F" w:rsidRDefault="009B017F" w:rsidP="00522328">
      <w:pPr>
        <w:pStyle w:val="a5"/>
        <w:ind w:firstLine="709"/>
        <w:jc w:val="both"/>
        <w:rPr>
          <w:rFonts w:ascii="Times New Roman" w:hAnsi="Times New Roman" w:cs="Times New Roman"/>
        </w:rPr>
      </w:pPr>
    </w:p>
    <w:p w14:paraId="35BE98EE" w14:textId="7771850C" w:rsidR="009B017F" w:rsidRDefault="009B017F" w:rsidP="00522328">
      <w:pPr>
        <w:pStyle w:val="a5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Утвердить ведомственную структуру расходов бюджета </w:t>
      </w:r>
      <w:r>
        <w:rPr>
          <w:rFonts w:ascii="Times New Roman" w:hAnsi="Times New Roman" w:cs="Times New Roman"/>
          <w:bCs/>
        </w:rPr>
        <w:t xml:space="preserve">муниципального образования </w:t>
      </w:r>
      <w:r w:rsidR="003326E8">
        <w:rPr>
          <w:rFonts w:ascii="Times New Roman" w:hAnsi="Times New Roman" w:cs="Times New Roman"/>
          <w:bCs/>
        </w:rPr>
        <w:t>«</w:t>
      </w:r>
      <w:r w:rsidR="00DE6350">
        <w:rPr>
          <w:rFonts w:ascii="Times New Roman" w:hAnsi="Times New Roman" w:cs="Times New Roman"/>
          <w:bCs/>
        </w:rPr>
        <w:t>Советский сельсовет</w:t>
      </w:r>
      <w:r w:rsidR="003326E8">
        <w:rPr>
          <w:rFonts w:ascii="Times New Roman" w:hAnsi="Times New Roman" w:cs="Times New Roman"/>
          <w:bCs/>
        </w:rPr>
        <w:t xml:space="preserve">» </w:t>
      </w:r>
      <w:r>
        <w:rPr>
          <w:rFonts w:ascii="Times New Roman" w:hAnsi="Times New Roman" w:cs="Times New Roman"/>
          <w:bCs/>
        </w:rPr>
        <w:t>Советского района Курской области</w:t>
      </w:r>
      <w:r>
        <w:rPr>
          <w:rFonts w:ascii="Times New Roman" w:hAnsi="Times New Roman" w:cs="Times New Roman"/>
        </w:rPr>
        <w:t xml:space="preserve"> на 202</w:t>
      </w:r>
      <w:r w:rsidR="00B15101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год согласно приложению № 7 к настоящему Решению; и на </w:t>
      </w:r>
      <w:r>
        <w:rPr>
          <w:rFonts w:ascii="Times New Roman" w:hAnsi="Times New Roman" w:cs="Times New Roman"/>
          <w:bCs/>
        </w:rPr>
        <w:t>плановый период</w:t>
      </w:r>
      <w:r>
        <w:rPr>
          <w:rFonts w:ascii="Times New Roman" w:hAnsi="Times New Roman" w:cs="Times New Roman"/>
        </w:rPr>
        <w:t xml:space="preserve"> в 2025 и 2026 годов согласно приложению № 8 к настоящему решению.</w:t>
      </w:r>
    </w:p>
    <w:p w14:paraId="6BFDB747" w14:textId="77777777" w:rsidR="009B017F" w:rsidRDefault="009B017F" w:rsidP="00522328">
      <w:pPr>
        <w:pStyle w:val="a5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7F6D104E" w14:textId="14F9ECA7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(подгруппам)видов расходов на 2024 год согласно приложению № 9 к настоящему Решению и </w:t>
      </w:r>
      <w:r>
        <w:rPr>
          <w:rFonts w:ascii="Times New Roman" w:hAnsi="Times New Roman" w:cs="Times New Roman"/>
          <w:bCs/>
        </w:rPr>
        <w:t>плановый период</w:t>
      </w:r>
      <w:r>
        <w:rPr>
          <w:rFonts w:ascii="Times New Roman" w:hAnsi="Times New Roman" w:cs="Times New Roman"/>
        </w:rPr>
        <w:t xml:space="preserve"> в 2025 и 2026 годов согласно приложению № 10 к настоящему Решению.</w:t>
      </w:r>
    </w:p>
    <w:p w14:paraId="161787BC" w14:textId="77777777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1FBEF377" w14:textId="5227E299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4.Утвердить величину резервного фонда Администрации </w:t>
      </w:r>
      <w:r w:rsidR="00DE6350">
        <w:rPr>
          <w:rFonts w:ascii="Times New Roman" w:hAnsi="Times New Roman" w:cs="Times New Roman"/>
        </w:rPr>
        <w:t>Советского</w:t>
      </w:r>
      <w:r w:rsidR="0067027F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на 202</w:t>
      </w:r>
      <w:r w:rsidR="00B373DE">
        <w:rPr>
          <w:rFonts w:ascii="Times New Roman" w:hAnsi="Times New Roman" w:cs="Times New Roman"/>
        </w:rPr>
        <w:t>4</w:t>
      </w:r>
      <w:r w:rsidR="0067027F">
        <w:rPr>
          <w:rFonts w:ascii="Times New Roman" w:hAnsi="Times New Roman" w:cs="Times New Roman"/>
        </w:rPr>
        <w:t xml:space="preserve"> год-5</w:t>
      </w:r>
      <w:r>
        <w:rPr>
          <w:rFonts w:ascii="Times New Roman" w:hAnsi="Times New Roman" w:cs="Times New Roman"/>
        </w:rPr>
        <w:t>0 000</w:t>
      </w:r>
      <w:r w:rsidR="0067027F">
        <w:rPr>
          <w:rFonts w:ascii="Times New Roman" w:hAnsi="Times New Roman" w:cs="Times New Roman"/>
        </w:rPr>
        <w:t xml:space="preserve"> рублей на 2025 и 2026 годы по 5</w:t>
      </w:r>
      <w:r>
        <w:rPr>
          <w:rFonts w:ascii="Times New Roman" w:hAnsi="Times New Roman" w:cs="Times New Roman"/>
        </w:rPr>
        <w:t>0 000 рублей.</w:t>
      </w:r>
    </w:p>
    <w:p w14:paraId="7B8EF099" w14:textId="77777777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35B10BA7" w14:textId="77777777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14:paraId="6418D910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</w:rPr>
      </w:pPr>
    </w:p>
    <w:p w14:paraId="284C1B06" w14:textId="70515AC5" w:rsidR="009B017F" w:rsidRDefault="002D0BFC" w:rsidP="00875D9A">
      <w:pPr>
        <w:pStyle w:val="a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="009B017F">
        <w:rPr>
          <w:rFonts w:ascii="Times New Roman" w:hAnsi="Times New Roman" w:cs="Times New Roman"/>
          <w:b/>
        </w:rPr>
        <w:t xml:space="preserve">Статья 6. Особенности исполнения бюджета </w:t>
      </w:r>
      <w:r w:rsidR="009B017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="003326E8">
        <w:rPr>
          <w:rFonts w:ascii="Times New Roman" w:hAnsi="Times New Roman" w:cs="Times New Roman"/>
          <w:b/>
          <w:bCs/>
        </w:rPr>
        <w:t>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 w:rsidR="003326E8">
        <w:rPr>
          <w:rFonts w:ascii="Times New Roman" w:hAnsi="Times New Roman" w:cs="Times New Roman"/>
          <w:b/>
          <w:bCs/>
        </w:rPr>
        <w:t xml:space="preserve">» </w:t>
      </w:r>
      <w:r w:rsidR="009B017F">
        <w:rPr>
          <w:rFonts w:ascii="Times New Roman" w:hAnsi="Times New Roman" w:cs="Times New Roman"/>
          <w:b/>
          <w:bCs/>
        </w:rPr>
        <w:t xml:space="preserve">Советского района Курской области </w:t>
      </w:r>
      <w:r w:rsidR="009B017F">
        <w:rPr>
          <w:rFonts w:ascii="Times New Roman" w:hAnsi="Times New Roman" w:cs="Times New Roman"/>
          <w:b/>
        </w:rPr>
        <w:t>в 2024 году</w:t>
      </w:r>
    </w:p>
    <w:p w14:paraId="01C7BC1A" w14:textId="6ED3EC0F" w:rsidR="009B017F" w:rsidRDefault="009B017F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     </w:t>
      </w:r>
      <w:r w:rsidR="00687382"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1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. </w:t>
      </w:r>
      <w:proofErr w:type="gramStart"/>
      <w:r>
        <w:rPr>
          <w:rFonts w:ascii="Times New Roman" w:eastAsia="Calibri" w:hAnsi="Times New Roman"/>
          <w:sz w:val="20"/>
          <w:szCs w:val="20"/>
          <w:lang w:val="ru-RU" w:eastAsia="en-US"/>
        </w:rPr>
        <w:t>Остатки средств бюджета муниципального образования «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Советский сельсовет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t>» по состоянию на 1 января 2024 года 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2024 годуна те же цели в качестве дополнительного источника.</w:t>
      </w:r>
      <w:proofErr w:type="gramEnd"/>
    </w:p>
    <w:p w14:paraId="6687DE7A" w14:textId="657137BE" w:rsidR="009B017F" w:rsidRDefault="00687382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          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2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. </w:t>
      </w:r>
      <w:proofErr w:type="gramStart"/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Администрация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вправе принимать решения о поручении уполномоченному органу вносить в 2024 году изменения в показатели сводной бюджетной росписи  бюджета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E87A56"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, связанные с особенностями исполнения бюджета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и (или) распределением, перераспределением бюджетных ассигнований между главными распорядителями средств  бюджета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E87A56"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>, объемов межбюджетных трансфертов местным бюджетам, с ежемесячным уведомлением Собрания депутатов о внесенных изменениях в случаях:</w:t>
      </w:r>
      <w:proofErr w:type="gramEnd"/>
    </w:p>
    <w:p w14:paraId="056ECE89" w14:textId="77777777" w:rsidR="009B017F" w:rsidRDefault="009B017F" w:rsidP="000D153E">
      <w:pPr>
        <w:adjustRightInd w:val="0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1) передачи полномочий по финансированию отдельных муниципальных учреждений, мероприятий или расходов;</w:t>
      </w:r>
    </w:p>
    <w:p w14:paraId="06F60A95" w14:textId="77777777" w:rsidR="009B017F" w:rsidRDefault="009B017F" w:rsidP="000D153E">
      <w:pPr>
        <w:adjustRightInd w:val="0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2) реорганизации, преобразования и изменения типа муниципальных учреждений;</w:t>
      </w:r>
    </w:p>
    <w:p w14:paraId="28009B12" w14:textId="328E7711" w:rsidR="009B017F" w:rsidRDefault="009B017F" w:rsidP="00522328">
      <w:pPr>
        <w:adjustRightInd w:val="0"/>
        <w:ind w:left="-283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</w:t>
      </w:r>
      <w:r w:rsidR="000D153E"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t>3) сокращения межбюджетных трансфертов из областного бюджета и бюджета муниципального района;</w:t>
      </w:r>
    </w:p>
    <w:p w14:paraId="3A49CA12" w14:textId="77777777" w:rsidR="009B017F" w:rsidRDefault="009B017F" w:rsidP="000D153E">
      <w:pPr>
        <w:adjustRightInd w:val="0"/>
        <w:spacing w:after="0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lastRenderedPageBreak/>
        <w:t xml:space="preserve">     4)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14:paraId="3BD9E7C9" w14:textId="77777777" w:rsidR="009B017F" w:rsidRDefault="009B017F" w:rsidP="000D153E">
      <w:pPr>
        <w:adjustRightInd w:val="0"/>
        <w:jc w:val="both"/>
        <w:outlineLvl w:val="3"/>
        <w:rPr>
          <w:rFonts w:ascii="Times New Roman" w:eastAsia="Calibri" w:hAnsi="Times New Roman"/>
          <w:iCs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5) </w:t>
      </w:r>
      <w:r>
        <w:rPr>
          <w:rFonts w:ascii="Times New Roman" w:eastAsia="Calibri" w:hAnsi="Times New Roman"/>
          <w:iCs/>
          <w:sz w:val="20"/>
          <w:szCs w:val="20"/>
          <w:lang w:val="ru-RU" w:eastAsia="en-US"/>
        </w:rPr>
        <w:t>исполнения судебных актов в объемах, превышающих ассигнования, утвержденные Решением о бюджете на эти цели;</w:t>
      </w:r>
    </w:p>
    <w:p w14:paraId="319DDC4B" w14:textId="502EF58A" w:rsidR="009B017F" w:rsidRDefault="009B017F" w:rsidP="000D153E">
      <w:pPr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6) принятия решения о предоставлении муниципальному бюджетному учреждению субсидии в соответствии со статьей 78 Бюджетного кодекса Российской Федерации в пределах бюджетных ассигнований, предусмотренных на выполнение функций бюджетным учреждением;</w:t>
      </w:r>
    </w:p>
    <w:p w14:paraId="1018EDA9" w14:textId="7EC21A60" w:rsidR="009B017F" w:rsidRDefault="009730C1" w:rsidP="000D153E">
      <w:pPr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7) принятия решений о подготовке и реализации бюджетных инвестиций в объекты капитального строительства муниципальной собственности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>;</w:t>
      </w:r>
    </w:p>
    <w:p w14:paraId="276219A7" w14:textId="4374701B" w:rsidR="009B017F" w:rsidRDefault="00B776A2" w:rsidP="000D153E">
      <w:pPr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</w:t>
      </w:r>
      <w:r w:rsidR="009730C1"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8)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перераспределения бюджетных ассигнований, предусмотренных главным распорядителям средств бюджета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на оплату труда работников органов местного самоуправления, между главными распорядителями средств бюджета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E87A56">
        <w:rPr>
          <w:rFonts w:ascii="Times New Roman" w:eastAsia="Calibri" w:hAnsi="Times New Roman"/>
          <w:sz w:val="20"/>
          <w:szCs w:val="20"/>
          <w:lang w:val="ru-RU" w:eastAsia="en-US"/>
        </w:rPr>
        <w:t xml:space="preserve"> сельсовета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>, разделами, подразделами, целевыми статьями, видами расходов классификации расходов бюджета на оплату труда работников органов местного самоуправления в случае принятия решений о сокращении численности этих работников.</w:t>
      </w:r>
    </w:p>
    <w:p w14:paraId="797EEA6A" w14:textId="3CA7B823" w:rsidR="009B017F" w:rsidRDefault="0016471D" w:rsidP="000D153E">
      <w:pPr>
        <w:spacing w:after="100" w:afterAutospacing="1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>3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>. Установить, что в 202</w:t>
      </w:r>
      <w:r w:rsidR="00975F7F">
        <w:rPr>
          <w:rFonts w:ascii="Times New Roman" w:eastAsia="Calibri" w:hAnsi="Times New Roman"/>
          <w:sz w:val="20"/>
          <w:szCs w:val="20"/>
          <w:lang w:val="ru-RU" w:eastAsia="en-US"/>
        </w:rPr>
        <w:t>4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настоящий Закон не допускается.</w:t>
      </w:r>
    </w:p>
    <w:p w14:paraId="14F3E10B" w14:textId="580C08F1" w:rsidR="009B017F" w:rsidRDefault="00687382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  <w:r w:rsidR="0016471D">
        <w:rPr>
          <w:rFonts w:ascii="Times New Roman" w:eastAsia="Calibri" w:hAnsi="Times New Roman"/>
          <w:sz w:val="20"/>
          <w:szCs w:val="20"/>
          <w:lang w:val="ru-RU" w:eastAsia="en-US"/>
        </w:rPr>
        <w:t>4</w:t>
      </w:r>
      <w:r w:rsidR="009B017F">
        <w:rPr>
          <w:rFonts w:ascii="Times New Roman" w:eastAsia="Calibri" w:hAnsi="Times New Roman"/>
          <w:sz w:val="20"/>
          <w:szCs w:val="20"/>
          <w:lang w:val="ru-RU" w:eastAsia="en-US"/>
        </w:rPr>
        <w:t>. Установить, что получатель средств местного бюджета вправе предусматривать авансовые платежи:</w:t>
      </w:r>
    </w:p>
    <w:p w14:paraId="6B0D1246" w14:textId="77777777" w:rsidR="009B017F" w:rsidRDefault="009B017F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1) при заключении договоров (государственных контрактов) на поставку товаров (работ, услуг) в размерах:</w:t>
      </w:r>
    </w:p>
    <w:p w14:paraId="6F82F8DE" w14:textId="77777777" w:rsidR="009B017F" w:rsidRDefault="009B017F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0E925D27" w14:textId="77777777" w:rsidR="009B017F" w:rsidRDefault="009B017F" w:rsidP="000D153E">
      <w:pPr>
        <w:adjustRightInd w:val="0"/>
        <w:spacing w:after="100" w:afterAutospacing="1"/>
        <w:jc w:val="both"/>
        <w:outlineLvl w:val="1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14:paraId="200C686D" w14:textId="77777777" w:rsidR="009B017F" w:rsidRDefault="009B017F" w:rsidP="000D153E">
      <w:pPr>
        <w:adjustRightInd w:val="0"/>
        <w:spacing w:after="100" w:afterAutospacing="1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14:paraId="3A75D436" w14:textId="77777777" w:rsidR="00053F2A" w:rsidRDefault="00053F2A" w:rsidP="00522328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</w:pPr>
    </w:p>
    <w:p w14:paraId="170EED79" w14:textId="777AC663" w:rsidR="009B017F" w:rsidRDefault="002D0BFC" w:rsidP="00522328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 xml:space="preserve">            </w:t>
      </w:r>
      <w:r w:rsidR="009B017F"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>Статья 7.</w:t>
      </w:r>
      <w:r w:rsidR="00917E89"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 xml:space="preserve"> </w:t>
      </w:r>
      <w:r w:rsidR="009B017F"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 xml:space="preserve">Особенности использования бюджетных ассигнований на обеспечение </w:t>
      </w:r>
      <w:proofErr w:type="gramStart"/>
      <w:r w:rsidR="009B017F">
        <w:rPr>
          <w:rFonts w:ascii="Times New Roman" w:eastAsia="Calibri" w:hAnsi="Times New Roman"/>
          <w:b/>
          <w:bCs/>
          <w:sz w:val="20"/>
          <w:szCs w:val="20"/>
          <w:lang w:val="ru-RU" w:eastAsia="en-US"/>
        </w:rPr>
        <w:t xml:space="preserve">деятельности органов власти местного самоуправления </w:t>
      </w:r>
      <w:r w:rsidR="00DE6350">
        <w:rPr>
          <w:rFonts w:ascii="Times New Roman" w:eastAsia="Calibri" w:hAnsi="Times New Roman"/>
          <w:b/>
          <w:sz w:val="20"/>
          <w:szCs w:val="20"/>
          <w:lang w:val="ru-RU" w:eastAsia="en-US"/>
        </w:rPr>
        <w:t>Советского</w:t>
      </w:r>
      <w:r w:rsidR="0067027F">
        <w:rPr>
          <w:rFonts w:ascii="Times New Roman" w:eastAsia="Calibri" w:hAnsi="Times New Roman"/>
          <w:b/>
          <w:sz w:val="20"/>
          <w:szCs w:val="20"/>
          <w:lang w:val="ru-RU" w:eastAsia="en-US"/>
        </w:rPr>
        <w:t xml:space="preserve"> сельсовета</w:t>
      </w:r>
      <w:r w:rsidR="009B017F">
        <w:rPr>
          <w:rFonts w:ascii="Times New Roman" w:eastAsia="Calibri" w:hAnsi="Times New Roman"/>
          <w:b/>
          <w:sz w:val="20"/>
          <w:szCs w:val="20"/>
          <w:lang w:val="ru-RU" w:eastAsia="en-US"/>
        </w:rPr>
        <w:t xml:space="preserve"> Советского района Курской области</w:t>
      </w:r>
      <w:proofErr w:type="gramEnd"/>
    </w:p>
    <w:p w14:paraId="32B90690" w14:textId="5A08CA89" w:rsidR="009B017F" w:rsidRPr="002D0BFC" w:rsidRDefault="002D0BFC" w:rsidP="002D0BFC">
      <w:pPr>
        <w:spacing w:after="0" w:line="240" w:lineRule="auto"/>
        <w:ind w:left="142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          </w:t>
      </w:r>
      <w:r w:rsidRPr="002D0BFC">
        <w:rPr>
          <w:rFonts w:ascii="Times New Roman" w:eastAsia="Calibri" w:hAnsi="Times New Roman"/>
          <w:sz w:val="20"/>
          <w:szCs w:val="20"/>
          <w:lang w:val="ru-RU" w:eastAsia="en-US"/>
        </w:rPr>
        <w:t>1.</w:t>
      </w:r>
      <w:r w:rsidR="009B017F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Органы местного самоуправления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 xml:space="preserve"> сельсовета</w:t>
      </w:r>
      <w:r w:rsidR="009B017F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не вправе принимать решения, приводящие к увеличению в 202</w:t>
      </w:r>
      <w:r w:rsidR="00687382" w:rsidRPr="002D0BFC">
        <w:rPr>
          <w:rFonts w:ascii="Times New Roman" w:eastAsia="Calibri" w:hAnsi="Times New Roman"/>
          <w:sz w:val="20"/>
          <w:szCs w:val="20"/>
          <w:lang w:val="ru-RU" w:eastAsia="en-US"/>
        </w:rPr>
        <w:t>4</w:t>
      </w:r>
      <w:r w:rsidR="009B017F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году численности муниципальных служащих муниципального образования «</w:t>
      </w:r>
      <w:r w:rsidR="0067027F">
        <w:rPr>
          <w:rFonts w:ascii="Times New Roman" w:eastAsia="Calibri" w:hAnsi="Times New Roman"/>
          <w:sz w:val="20"/>
          <w:szCs w:val="20"/>
          <w:lang w:val="ru-RU" w:eastAsia="en-US"/>
        </w:rPr>
        <w:t>Советский сельсовет»</w:t>
      </w:r>
      <w:r w:rsidR="009B017F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, а также расходов на их содержание, за исключением случаев </w:t>
      </w:r>
      <w:r w:rsidR="00615DC1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передачи </w:t>
      </w:r>
      <w:r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 муниципальному образованию «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Советский сельсовет</w:t>
      </w:r>
      <w:r w:rsidRPr="002D0BFC">
        <w:rPr>
          <w:rFonts w:ascii="Times New Roman" w:eastAsia="Calibri" w:hAnsi="Times New Roman"/>
          <w:sz w:val="20"/>
          <w:szCs w:val="20"/>
          <w:lang w:val="ru-RU" w:eastAsia="en-US"/>
        </w:rPr>
        <w:t>» дополнительных полномочий в соответствии с законодательством Российской Федерации и Курской области.</w:t>
      </w:r>
      <w:r w:rsidR="00615DC1" w:rsidRPr="002D0BFC">
        <w:rPr>
          <w:rFonts w:ascii="Times New Roman" w:eastAsia="Calibri" w:hAnsi="Times New Roman"/>
          <w:sz w:val="20"/>
          <w:szCs w:val="20"/>
          <w:lang w:val="ru-RU" w:eastAsia="en-US"/>
        </w:rPr>
        <w:t xml:space="preserve"> </w:t>
      </w:r>
    </w:p>
    <w:p w14:paraId="13479909" w14:textId="77777777" w:rsidR="00DE1036" w:rsidRPr="00DE1036" w:rsidRDefault="00DE1036" w:rsidP="00DE1036">
      <w:pPr>
        <w:pStyle w:val="af3"/>
        <w:spacing w:after="0" w:line="240" w:lineRule="auto"/>
        <w:ind w:left="705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</w:p>
    <w:p w14:paraId="7571E5D1" w14:textId="64FDA4DB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Статья 8. Осуществление расходов, не предусмотренных бюджетом </w:t>
      </w:r>
      <w:r w:rsidR="00DE6350">
        <w:rPr>
          <w:rFonts w:ascii="Times New Roman" w:hAnsi="Times New Roman" w:cs="Times New Roman"/>
          <w:b/>
          <w:bCs/>
        </w:rPr>
        <w:t>Советского</w:t>
      </w:r>
      <w:r w:rsidR="00E87A56">
        <w:rPr>
          <w:rFonts w:ascii="Times New Roman" w:hAnsi="Times New Roman" w:cs="Times New Roman"/>
          <w:b/>
          <w:bCs/>
        </w:rPr>
        <w:t xml:space="preserve"> сельсовета</w:t>
      </w:r>
      <w:r>
        <w:rPr>
          <w:rFonts w:ascii="Times New Roman" w:hAnsi="Times New Roman" w:cs="Times New Roman"/>
          <w:b/>
          <w:bCs/>
        </w:rPr>
        <w:t xml:space="preserve"> Советского района Курской области</w:t>
      </w:r>
    </w:p>
    <w:p w14:paraId="2D8A7D23" w14:textId="60BFEB27" w:rsidR="009B017F" w:rsidRDefault="009B017F" w:rsidP="00522328">
      <w:pPr>
        <w:adjustRightInd w:val="0"/>
        <w:ind w:firstLine="720"/>
        <w:jc w:val="both"/>
        <w:rPr>
          <w:rFonts w:ascii="Times New Roman" w:eastAsia="Calibri" w:hAnsi="Times New Roman"/>
          <w:sz w:val="20"/>
          <w:szCs w:val="20"/>
          <w:lang w:val="ru-RU" w:eastAsia="en-US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1. </w:t>
      </w:r>
      <w:proofErr w:type="gramStart"/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При принятии Решения либо другого нормативного правового акта </w:t>
      </w:r>
      <w:r w:rsidR="00DE6350">
        <w:rPr>
          <w:rFonts w:ascii="Times New Roman" w:eastAsia="Calibri" w:hAnsi="Times New Roman"/>
          <w:sz w:val="20"/>
          <w:szCs w:val="20"/>
          <w:lang w:val="ru-RU" w:eastAsia="en-US"/>
        </w:rPr>
        <w:t>Советского</w:t>
      </w:r>
      <w:r w:rsidR="0016471D">
        <w:rPr>
          <w:rFonts w:ascii="Times New Roman" w:eastAsia="Calibri" w:hAnsi="Times New Roman"/>
          <w:sz w:val="20"/>
          <w:szCs w:val="20"/>
          <w:lang w:val="ru-RU" w:eastAsia="en-US"/>
        </w:rPr>
        <w:t xml:space="preserve"> сельсовета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 расходных обязательств, в том числе, в случае необходимости, порядок передачи финансовых</w:t>
      </w:r>
      <w:proofErr w:type="gramEnd"/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 ресурсов на новые виды расходных обязательств в местные бюджеты.</w:t>
      </w:r>
    </w:p>
    <w:p w14:paraId="34EF6515" w14:textId="77777777" w:rsidR="009B017F" w:rsidRDefault="009B017F" w:rsidP="00522328">
      <w:pPr>
        <w:adjustRightInd w:val="0"/>
        <w:ind w:firstLine="720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  <w:lang w:val="ru-RU" w:eastAsia="en-US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</w:t>
      </w:r>
      <w:r>
        <w:rPr>
          <w:rFonts w:ascii="Times New Roman" w:eastAsia="Calibri" w:hAnsi="Times New Roman"/>
          <w:sz w:val="20"/>
          <w:szCs w:val="20"/>
          <w:lang w:val="ru-RU" w:eastAsia="en-US"/>
        </w:rPr>
        <w:lastRenderedPageBreak/>
        <w:t>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5F05A766" w14:textId="0292CA92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 9. Муниципальный долг бюджета муниципального образования «</w:t>
      </w:r>
      <w:r w:rsidR="00DE6350">
        <w:rPr>
          <w:rFonts w:ascii="Times New Roman" w:hAnsi="Times New Roman" w:cs="Times New Roman"/>
          <w:b/>
          <w:bCs/>
        </w:rPr>
        <w:t>Советский сельсовет</w:t>
      </w:r>
      <w:r>
        <w:rPr>
          <w:rFonts w:ascii="Times New Roman" w:hAnsi="Times New Roman" w:cs="Times New Roman"/>
          <w:b/>
          <w:bCs/>
        </w:rPr>
        <w:t>» Советского района Курской области</w:t>
      </w:r>
    </w:p>
    <w:p w14:paraId="76F3ECE9" w14:textId="497B147B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1.Установить предельный объем муниципального долга на 202</w:t>
      </w:r>
      <w:r w:rsidR="002A430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 не выше суммы </w:t>
      </w:r>
      <w:r w:rsidR="0016471D">
        <w:rPr>
          <w:rFonts w:ascii="Times New Roman" w:hAnsi="Times New Roman" w:cs="Times New Roman"/>
        </w:rPr>
        <w:t>1374583,28</w:t>
      </w:r>
      <w:r>
        <w:rPr>
          <w:rFonts w:ascii="Times New Roman" w:hAnsi="Times New Roman" w:cs="Times New Roman"/>
        </w:rPr>
        <w:t xml:space="preserve"> рублей; на 202</w:t>
      </w:r>
      <w:r w:rsidR="002A430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 в сумме </w:t>
      </w:r>
      <w:r w:rsidR="0016471D">
        <w:rPr>
          <w:rFonts w:ascii="Times New Roman" w:hAnsi="Times New Roman" w:cs="Times New Roman"/>
        </w:rPr>
        <w:t>1390924,70</w:t>
      </w:r>
      <w:r>
        <w:rPr>
          <w:rFonts w:ascii="Times New Roman" w:hAnsi="Times New Roman" w:cs="Times New Roman"/>
        </w:rPr>
        <w:t xml:space="preserve"> рублей, на 202</w:t>
      </w:r>
      <w:r w:rsidR="007415C2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 в сумме </w:t>
      </w:r>
      <w:r w:rsidR="0016471D">
        <w:rPr>
          <w:rFonts w:ascii="Times New Roman" w:hAnsi="Times New Roman" w:cs="Times New Roman"/>
        </w:rPr>
        <w:t>1405526,40</w:t>
      </w:r>
      <w:r w:rsidR="007415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рублей.</w:t>
      </w:r>
    </w:p>
    <w:p w14:paraId="06D4A653" w14:textId="7FC71B52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2.Установить верхний предел муниципального внутреннего долга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на 1 января 202</w:t>
      </w:r>
      <w:r w:rsidR="00DA3EB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по долговым обязательствам муниципального образования </w:t>
      </w:r>
      <w:r w:rsidR="0016471D">
        <w:rPr>
          <w:rFonts w:ascii="Times New Roman" w:hAnsi="Times New Roman" w:cs="Times New Roman"/>
        </w:rPr>
        <w:t>«</w:t>
      </w:r>
      <w:r w:rsidR="00DE6350">
        <w:rPr>
          <w:rFonts w:ascii="Times New Roman" w:hAnsi="Times New Roman" w:cs="Times New Roman"/>
        </w:rPr>
        <w:t>Советский сельсовет</w:t>
      </w:r>
      <w:r w:rsidR="0016471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сумме 0 рублей, в том числе по государственным гарантиям 0 рублей.</w:t>
      </w:r>
    </w:p>
    <w:p w14:paraId="26FD8569" w14:textId="14D1AD99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3.Установить верхний предел муниципального внутреннего долга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на 1 января 202</w:t>
      </w:r>
      <w:r w:rsidR="00DA3EB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по долговым обязательствам муниципального образования </w:t>
      </w:r>
      <w:r w:rsidR="0016471D">
        <w:rPr>
          <w:rFonts w:ascii="Times New Roman" w:hAnsi="Times New Roman" w:cs="Times New Roman"/>
        </w:rPr>
        <w:t>«</w:t>
      </w:r>
      <w:r w:rsidR="00DE6350">
        <w:rPr>
          <w:rFonts w:ascii="Times New Roman" w:hAnsi="Times New Roman" w:cs="Times New Roman"/>
        </w:rPr>
        <w:t>Советский сельсовет</w:t>
      </w:r>
      <w:r w:rsidR="0016471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сумме 0,00рублей, в том числе по государственным гарантиям 0 рублей.</w:t>
      </w:r>
    </w:p>
    <w:p w14:paraId="66F3DD04" w14:textId="7B51FE03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4.Установить верхний предел муниципального внутреннего долга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на 1 января 202</w:t>
      </w:r>
      <w:r w:rsidR="00DA3EB6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года по долговым обязательствам муниципального образования </w:t>
      </w:r>
      <w:r w:rsidR="0016471D">
        <w:rPr>
          <w:rFonts w:ascii="Times New Roman" w:hAnsi="Times New Roman" w:cs="Times New Roman"/>
        </w:rPr>
        <w:t>«</w:t>
      </w:r>
      <w:r w:rsidR="00DE6350">
        <w:rPr>
          <w:rFonts w:ascii="Times New Roman" w:hAnsi="Times New Roman" w:cs="Times New Roman"/>
        </w:rPr>
        <w:t>Советский сельсовет</w:t>
      </w:r>
      <w:r w:rsidR="0016471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сумме 0 рублей, в том числе по государственным гарантиям 0 рублей.</w:t>
      </w:r>
    </w:p>
    <w:p w14:paraId="3472D46C" w14:textId="138AB22D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Утвердить Программу муниципальных внутренних заимствований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на 2024</w:t>
      </w:r>
      <w:r w:rsidR="00DA3E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 согласно приложению № 11 к настоящему Решению на </w:t>
      </w:r>
      <w:r>
        <w:rPr>
          <w:rFonts w:ascii="Times New Roman" w:hAnsi="Times New Roman" w:cs="Times New Roman"/>
          <w:bCs/>
        </w:rPr>
        <w:t>плановый период</w:t>
      </w:r>
      <w:r>
        <w:rPr>
          <w:rFonts w:ascii="Times New Roman" w:hAnsi="Times New Roman" w:cs="Times New Roman"/>
        </w:rPr>
        <w:t xml:space="preserve"> в 2024-2025 годов согласно приложению № 12 к настоящему Решению.</w:t>
      </w:r>
    </w:p>
    <w:p w14:paraId="344BF147" w14:textId="13E1DF98" w:rsidR="009B017F" w:rsidRDefault="009B017F" w:rsidP="00522328">
      <w:pPr>
        <w:pStyle w:val="ConsPlusNormal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Утвердить Программ</w:t>
      </w:r>
      <w:r w:rsidR="0016471D">
        <w:rPr>
          <w:rFonts w:ascii="Times New Roman" w:hAnsi="Times New Roman" w:cs="Times New Roman"/>
        </w:rPr>
        <w:t>у муниципальных гарантий Советского сельсовета</w:t>
      </w:r>
      <w:r>
        <w:rPr>
          <w:rFonts w:ascii="Times New Roman" w:hAnsi="Times New Roman" w:cs="Times New Roman"/>
        </w:rPr>
        <w:t xml:space="preserve"> на 202</w:t>
      </w:r>
      <w:r w:rsidR="00B373DE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год согласно приложению №13 к настоящему Решению и Программу муниципальных гарантий </w:t>
      </w:r>
      <w:r w:rsidR="0016471D">
        <w:rPr>
          <w:rFonts w:ascii="Times New Roman" w:hAnsi="Times New Roman" w:cs="Times New Roman"/>
        </w:rPr>
        <w:t>Советского сельсовета</w:t>
      </w:r>
      <w:r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  <w:bCs/>
        </w:rPr>
        <w:t>плановый период</w:t>
      </w:r>
      <w:r>
        <w:rPr>
          <w:rFonts w:ascii="Times New Roman" w:hAnsi="Times New Roman" w:cs="Times New Roman"/>
        </w:rPr>
        <w:t xml:space="preserve"> в 202</w:t>
      </w:r>
      <w:r w:rsidR="00B373DE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 202</w:t>
      </w:r>
      <w:r w:rsidR="00B373DE">
        <w:rPr>
          <w:rFonts w:ascii="Times New Roman" w:hAnsi="Times New Roman" w:cs="Times New Roman"/>
        </w:rPr>
        <w:t>6</w:t>
      </w:r>
      <w:r w:rsidR="00917E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 согласно приложению № 14 к настоящему решению.</w:t>
      </w:r>
    </w:p>
    <w:p w14:paraId="6073F38D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5B53625B" w14:textId="26EC6DE1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Статья.10.</w:t>
      </w:r>
      <w:r w:rsidR="00917E8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Привлечение бюджетных кредитов и кредитов коммерческих банков</w:t>
      </w:r>
    </w:p>
    <w:p w14:paraId="28F119BF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  <w:b/>
          <w:bCs/>
        </w:rPr>
      </w:pPr>
    </w:p>
    <w:p w14:paraId="44758250" w14:textId="5B4B90A6" w:rsidR="009B017F" w:rsidRDefault="009B017F" w:rsidP="00522328">
      <w:pPr>
        <w:adjustRightInd w:val="0"/>
        <w:ind w:firstLine="770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Администрация 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Советского</w:t>
      </w:r>
      <w:r w:rsidR="0016471D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Советского района Курской области </w:t>
      </w:r>
      <w:r>
        <w:rPr>
          <w:rFonts w:ascii="Times New Roman" w:hAnsi="Times New Roman"/>
          <w:sz w:val="20"/>
          <w:szCs w:val="20"/>
          <w:lang w:val="ru-RU"/>
        </w:rPr>
        <w:t>в 202</w:t>
      </w:r>
      <w:r w:rsidR="00DA3EB6">
        <w:rPr>
          <w:rFonts w:ascii="Times New Roman" w:hAnsi="Times New Roman"/>
          <w:sz w:val="20"/>
          <w:szCs w:val="20"/>
          <w:lang w:val="ru-RU"/>
        </w:rPr>
        <w:t xml:space="preserve">4 </w:t>
      </w:r>
      <w:r>
        <w:rPr>
          <w:rFonts w:ascii="Times New Roman" w:hAnsi="Times New Roman"/>
          <w:sz w:val="20"/>
          <w:szCs w:val="20"/>
          <w:lang w:val="ru-RU"/>
        </w:rPr>
        <w:t xml:space="preserve">году 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  <w:lang w:val="ru-RU"/>
        </w:rPr>
        <w:t xml:space="preserve"> в </w:t>
      </w:r>
      <w:r>
        <w:rPr>
          <w:rFonts w:ascii="Times New Roman" w:hAnsi="Times New Roman"/>
          <w:bCs/>
          <w:sz w:val="20"/>
          <w:szCs w:val="20"/>
        </w:rPr>
        <w:t>планов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ом </w:t>
      </w:r>
      <w:r>
        <w:rPr>
          <w:rFonts w:ascii="Times New Roman" w:hAnsi="Times New Roman"/>
          <w:bCs/>
          <w:sz w:val="20"/>
          <w:szCs w:val="20"/>
        </w:rPr>
        <w:t>период</w:t>
      </w:r>
      <w:r>
        <w:rPr>
          <w:rFonts w:ascii="Times New Roman" w:hAnsi="Times New Roman"/>
          <w:bCs/>
          <w:sz w:val="20"/>
          <w:szCs w:val="20"/>
          <w:lang w:val="ru-RU"/>
        </w:rPr>
        <w:t xml:space="preserve">е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  <w:lang w:val="ru-RU"/>
        </w:rPr>
        <w:t xml:space="preserve">24 и </w:t>
      </w:r>
      <w:r>
        <w:rPr>
          <w:rFonts w:ascii="Times New Roman" w:hAnsi="Times New Roman"/>
          <w:sz w:val="20"/>
          <w:szCs w:val="20"/>
        </w:rPr>
        <w:t>202</w:t>
      </w:r>
      <w:r w:rsidR="00DA3EB6">
        <w:rPr>
          <w:rFonts w:ascii="Times New Roman" w:hAnsi="Times New Roman"/>
          <w:sz w:val="20"/>
          <w:szCs w:val="20"/>
          <w:lang w:val="ru-RU"/>
        </w:rPr>
        <w:t xml:space="preserve">6 </w:t>
      </w:r>
      <w:r>
        <w:rPr>
          <w:rFonts w:ascii="Times New Roman" w:hAnsi="Times New Roman"/>
          <w:sz w:val="20"/>
          <w:szCs w:val="20"/>
        </w:rPr>
        <w:t>годов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6B150D4D" w14:textId="7CF9269D" w:rsidR="009B017F" w:rsidRDefault="009B017F" w:rsidP="00522328">
      <w:pPr>
        <w:adjustRightInd w:val="0"/>
        <w:ind w:firstLine="770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r w:rsidR="00DE6350">
        <w:rPr>
          <w:rFonts w:ascii="Times New Roman" w:hAnsi="Times New Roman"/>
          <w:sz w:val="20"/>
          <w:szCs w:val="20"/>
          <w:lang w:val="ru-RU"/>
        </w:rPr>
        <w:t>Советского</w:t>
      </w:r>
      <w:r w:rsidR="0016471D">
        <w:rPr>
          <w:rFonts w:ascii="Times New Roman" w:hAnsi="Times New Roman"/>
          <w:sz w:val="20"/>
          <w:szCs w:val="20"/>
          <w:lang w:val="ru-RU"/>
        </w:rPr>
        <w:t xml:space="preserve"> сельсовета</w:t>
      </w:r>
      <w:r>
        <w:rPr>
          <w:rFonts w:ascii="Times New Roman" w:hAnsi="Times New Roman"/>
          <w:sz w:val="20"/>
          <w:szCs w:val="20"/>
          <w:lang w:val="ru-RU"/>
        </w:rPr>
        <w:t>;</w:t>
      </w:r>
    </w:p>
    <w:p w14:paraId="21AC45CD" w14:textId="7D4B4DF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рамках установленного предельного размера муниципального долга привлекает кредиты коммерческих банков сроком до трех лет для финансирования дефицита бюджета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</w:t>
      </w:r>
      <w:r>
        <w:rPr>
          <w:rFonts w:ascii="Times New Roman" w:hAnsi="Times New Roman" w:cs="Times New Roman"/>
        </w:rPr>
        <w:t xml:space="preserve"> и погашения долговых обязательств.</w:t>
      </w:r>
    </w:p>
    <w:p w14:paraId="68FE82A4" w14:textId="77777777" w:rsidR="009B017F" w:rsidRDefault="009B017F" w:rsidP="00522328">
      <w:pPr>
        <w:pStyle w:val="a5"/>
        <w:ind w:firstLine="720"/>
        <w:jc w:val="both"/>
        <w:rPr>
          <w:rFonts w:ascii="Times New Roman" w:hAnsi="Times New Roman" w:cs="Times New Roman"/>
        </w:rPr>
      </w:pPr>
    </w:p>
    <w:p w14:paraId="489399E2" w14:textId="77777777" w:rsidR="009B017F" w:rsidRDefault="009B017F" w:rsidP="00522328">
      <w:pPr>
        <w:pStyle w:val="a7"/>
        <w:jc w:val="both"/>
        <w:rPr>
          <w:rFonts w:ascii="Times New Roman" w:hAnsi="Times New Roman"/>
          <w:sz w:val="20"/>
          <w:szCs w:val="20"/>
        </w:rPr>
      </w:pPr>
    </w:p>
    <w:p w14:paraId="61835375" w14:textId="2731C4D5" w:rsidR="009B017F" w:rsidRDefault="00A45981" w:rsidP="00522328">
      <w:pPr>
        <w:pStyle w:val="a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Статья 11</w:t>
      </w:r>
      <w:r w:rsidR="009B017F">
        <w:rPr>
          <w:rFonts w:ascii="Times New Roman" w:hAnsi="Times New Roman"/>
          <w:b/>
          <w:sz w:val="20"/>
          <w:szCs w:val="20"/>
        </w:rPr>
        <w:t>.Вступление в силу настоящего Решения с 1 января 202</w:t>
      </w:r>
      <w:r w:rsidR="00DA3EB6">
        <w:rPr>
          <w:rFonts w:ascii="Times New Roman" w:hAnsi="Times New Roman"/>
          <w:b/>
          <w:sz w:val="20"/>
          <w:szCs w:val="20"/>
        </w:rPr>
        <w:t>4</w:t>
      </w:r>
      <w:r w:rsidR="009B017F">
        <w:rPr>
          <w:rFonts w:ascii="Times New Roman" w:hAnsi="Times New Roman"/>
          <w:b/>
          <w:sz w:val="20"/>
          <w:szCs w:val="20"/>
        </w:rPr>
        <w:t xml:space="preserve"> года.</w:t>
      </w:r>
    </w:p>
    <w:p w14:paraId="6C76DF95" w14:textId="05F44C73" w:rsidR="009B017F" w:rsidRDefault="009B017F" w:rsidP="00522328">
      <w:pPr>
        <w:pStyle w:val="a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76C45F3" w14:textId="77777777" w:rsidR="009B017F" w:rsidRDefault="009B017F" w:rsidP="005223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ПредседательСобрания</w:t>
      </w:r>
    </w:p>
    <w:p w14:paraId="7FC447A0" w14:textId="30319561" w:rsidR="009B017F" w:rsidRDefault="009B017F" w:rsidP="005223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>Депутатов</w:t>
      </w:r>
      <w:r w:rsidR="00875D9A">
        <w:rPr>
          <w:rFonts w:ascii="Times New Roman" w:hAnsi="Times New Roman"/>
          <w:sz w:val="20"/>
          <w:szCs w:val="20"/>
        </w:rPr>
        <w:t xml:space="preserve"> </w:t>
      </w:r>
      <w:r w:rsidR="0016471D">
        <w:rPr>
          <w:rFonts w:ascii="Times New Roman" w:hAnsi="Times New Roman"/>
          <w:sz w:val="20"/>
          <w:szCs w:val="20"/>
          <w:lang w:val="ru-RU"/>
        </w:rPr>
        <w:t>Советского сельсовета</w:t>
      </w:r>
      <w:r>
        <w:rPr>
          <w:rFonts w:ascii="Times New Roman" w:hAnsi="Times New Roman"/>
          <w:sz w:val="20"/>
          <w:szCs w:val="20"/>
          <w:lang w:val="ru-RU"/>
        </w:rPr>
        <w:t xml:space="preserve">                                                       </w:t>
      </w:r>
      <w:r w:rsidR="00DA3EB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6471D">
        <w:rPr>
          <w:rFonts w:ascii="Times New Roman" w:hAnsi="Times New Roman"/>
          <w:sz w:val="20"/>
          <w:szCs w:val="20"/>
          <w:lang w:val="ru-RU"/>
        </w:rPr>
        <w:t>О.И.Кондакова</w:t>
      </w:r>
    </w:p>
    <w:p w14:paraId="27FCC8DA" w14:textId="77777777" w:rsidR="009B017F" w:rsidRDefault="009B017F" w:rsidP="005223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14:paraId="27B21343" w14:textId="1982CA79" w:rsidR="009B017F" w:rsidRDefault="009B017F" w:rsidP="00522328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 </w:t>
      </w:r>
      <w:r w:rsidR="00DE6350">
        <w:rPr>
          <w:rFonts w:ascii="Times New Roman" w:hAnsi="Times New Roman" w:cs="Times New Roman"/>
        </w:rPr>
        <w:t>Советского</w:t>
      </w:r>
      <w:r w:rsidR="0016471D">
        <w:rPr>
          <w:rFonts w:ascii="Times New Roman" w:hAnsi="Times New Roman" w:cs="Times New Roman"/>
        </w:rPr>
        <w:t xml:space="preserve"> сельсовета                  </w:t>
      </w:r>
      <w:r>
        <w:rPr>
          <w:rFonts w:ascii="Times New Roman" w:hAnsi="Times New Roman" w:cs="Times New Roman"/>
        </w:rPr>
        <w:tab/>
        <w:t xml:space="preserve">                                                 </w:t>
      </w:r>
      <w:r w:rsidR="0016471D">
        <w:rPr>
          <w:rFonts w:ascii="Times New Roman" w:hAnsi="Times New Roman" w:cs="Times New Roman"/>
        </w:rPr>
        <w:t>Н.Т.Петров.</w:t>
      </w:r>
    </w:p>
    <w:p w14:paraId="7C236D82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388CE7B2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194A990B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26E16052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4B9A587C" w14:textId="77777777"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14:paraId="1503FBF0" w14:textId="77777777" w:rsidR="009730C1" w:rsidRDefault="009730C1" w:rsidP="00522328">
      <w:pPr>
        <w:pStyle w:val="a5"/>
        <w:jc w:val="both"/>
        <w:rPr>
          <w:rFonts w:ascii="Times New Roman" w:hAnsi="Times New Roman" w:cs="Times New Roman"/>
        </w:rPr>
      </w:pPr>
    </w:p>
    <w:p w14:paraId="3502FA90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6AF36849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43A4B6DF" w14:textId="77777777" w:rsidR="00D77CC2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14:paraId="69C6EA5D" w14:textId="7129C3D9" w:rsidR="001F1D74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F19F42A" w14:textId="77777777"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4BCFD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2331EBB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E2EF08F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CF64E8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45EF2A6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98F800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2F6F73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3D35FA0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085697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1F4AF1" w14:textId="77777777" w:rsidR="003755AC" w:rsidRDefault="003755AC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DEEB40D" w14:textId="77777777"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858"/>
      </w:tblGrid>
      <w:tr w:rsidR="00991CCC" w:rsidRPr="00006FDE" w14:paraId="11D8D7D6" w14:textId="77777777" w:rsidTr="005D037E">
        <w:trPr>
          <w:trHeight w:val="953"/>
        </w:trPr>
        <w:tc>
          <w:tcPr>
            <w:tcW w:w="3858" w:type="dxa"/>
          </w:tcPr>
          <w:p w14:paraId="38B1A377" w14:textId="381E1AB3" w:rsidR="003B14D4" w:rsidRPr="00006FDE" w:rsidRDefault="003B14D4" w:rsidP="00A4598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Приложение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№1                                                                                                                                                                </w:t>
            </w:r>
            <w:r w:rsidR="001F0156"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1F0156"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="001F0156"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="001F0156"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="001F0156"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  <w:r w:rsidR="00A45981"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46DCEAC8" w14:textId="0201541E" w:rsidR="003B14D4" w:rsidRPr="002C20E9" w:rsidRDefault="003B14D4" w:rsidP="003B14D4">
      <w:pPr>
        <w:spacing w:after="0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427E3C8" w14:textId="77777777" w:rsidR="003B14D4" w:rsidRPr="00006FDE" w:rsidRDefault="003B14D4" w:rsidP="003B14D4">
      <w:pPr>
        <w:spacing w:after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>ИСТОЧНИКИ ВНУТРЕННЕГО ФИНАНСИРОВАНИЯ ДЕФИЦИТА БЮДЖЕТА</w:t>
      </w:r>
    </w:p>
    <w:p w14:paraId="295A436E" w14:textId="32711B44" w:rsidR="003B14D4" w:rsidRPr="00991CCC" w:rsidRDefault="003B14D4" w:rsidP="003B14D4">
      <w:pPr>
        <w:spacing w:after="0"/>
        <w:jc w:val="center"/>
        <w:rPr>
          <w:b/>
          <w:sz w:val="18"/>
          <w:szCs w:val="18"/>
          <w:lang w:val="ru-RU"/>
        </w:rPr>
      </w:pPr>
      <w:r w:rsidRPr="00006FDE">
        <w:rPr>
          <w:rFonts w:ascii="Times New Roman" w:hAnsi="Times New Roman"/>
          <w:b/>
          <w:sz w:val="20"/>
          <w:szCs w:val="20"/>
          <w:lang w:val="ru-RU"/>
        </w:rPr>
        <w:t xml:space="preserve"> МУНИЦИПАЛЬНОГО ОБРАЗОВАНИЯ "</w:t>
      </w:r>
      <w:r w:rsidR="00DE6350">
        <w:rPr>
          <w:rFonts w:ascii="Times New Roman" w:hAnsi="Times New Roman"/>
          <w:b/>
          <w:sz w:val="20"/>
          <w:szCs w:val="20"/>
          <w:lang w:val="ru-RU"/>
        </w:rPr>
        <w:t>СОВЕТСКИЙ СЕЛЬСОВЕТ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" НА 202</w:t>
      </w:r>
      <w:r w:rsidR="00B776A2">
        <w:rPr>
          <w:rFonts w:ascii="Times New Roman" w:hAnsi="Times New Roman"/>
          <w:b/>
          <w:sz w:val="20"/>
          <w:szCs w:val="20"/>
          <w:lang w:val="ru-RU"/>
        </w:rPr>
        <w:t>4</w:t>
      </w:r>
      <w:r w:rsidRPr="00006FDE">
        <w:rPr>
          <w:rFonts w:ascii="Times New Roman" w:hAnsi="Times New Roman"/>
          <w:b/>
          <w:sz w:val="20"/>
          <w:szCs w:val="20"/>
          <w:lang w:val="ru-RU"/>
        </w:rPr>
        <w:t>ГОД</w:t>
      </w:r>
    </w:p>
    <w:p w14:paraId="06D9894A" w14:textId="77777777" w:rsidR="003B14D4" w:rsidRPr="00991CCC" w:rsidRDefault="003B14D4" w:rsidP="003B14D4">
      <w:pPr>
        <w:rPr>
          <w:sz w:val="18"/>
          <w:szCs w:val="18"/>
          <w:lang w:val="ru-RU"/>
        </w:rPr>
      </w:pPr>
    </w:p>
    <w:tbl>
      <w:tblPr>
        <w:tblW w:w="9421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59"/>
        <w:gridCol w:w="4961"/>
        <w:gridCol w:w="1701"/>
      </w:tblGrid>
      <w:tr w:rsidR="00DC2F0F" w:rsidRPr="00991CCC" w14:paraId="02C59937" w14:textId="77777777" w:rsidTr="00DC2F0F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48371" w14:textId="77777777"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82A8" w14:textId="77777777" w:rsidR="00DC2F0F" w:rsidRPr="00CE11D0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437D" w14:textId="77777777" w:rsidR="00DC2F0F" w:rsidRDefault="00DC2F0F" w:rsidP="00DC2F0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  <w:p w14:paraId="3EE21828" w14:textId="7F096812" w:rsidR="00DC2F0F" w:rsidRPr="00CE11D0" w:rsidRDefault="00DC2F0F" w:rsidP="00A4598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CE11D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</w:t>
            </w:r>
          </w:p>
        </w:tc>
      </w:tr>
      <w:tr w:rsidR="00DC2F0F" w:rsidRPr="00991CCC" w14:paraId="15AB2319" w14:textId="77777777" w:rsidTr="00DC2F0F">
        <w:trPr>
          <w:trHeight w:val="33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EEC" w14:textId="77777777" w:rsidR="00DC2F0F" w:rsidRPr="00CE11D0" w:rsidRDefault="00DC2F0F" w:rsidP="00DC2F0F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D990" w14:textId="77777777" w:rsidR="00DC2F0F" w:rsidRPr="00CE11D0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5463" w14:textId="77777777" w:rsidR="00DC2F0F" w:rsidRPr="00CE11D0" w:rsidRDefault="00DC2F0F" w:rsidP="00DC2F0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11D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916343" w:rsidRPr="00A8317D" w14:paraId="7E8083FA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E031" w14:textId="481E63D2" w:rsidR="00916343" w:rsidRPr="00D76FC5" w:rsidRDefault="00916343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01 00 00 0000 0000 0000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68881" w14:textId="5582F8B3" w:rsidR="00916343" w:rsidRPr="00D76FC5" w:rsidRDefault="00916343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Источники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6206" w14:textId="426053FF" w:rsidR="00916343" w:rsidRPr="00D76FC5" w:rsidRDefault="00A557DE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19D5EA95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3459" w14:textId="77777777" w:rsidR="00DC2F0F" w:rsidRPr="00D76FC5" w:rsidRDefault="00DC2F0F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01 03 00 00 00 0000 000</w:t>
            </w:r>
          </w:p>
          <w:p w14:paraId="5BDB11FF" w14:textId="77777777" w:rsidR="00DC2F0F" w:rsidRPr="00D76FC5" w:rsidRDefault="00DC2F0F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5167" w14:textId="067A86BE" w:rsidR="00DC2F0F" w:rsidRPr="00D76FC5" w:rsidRDefault="00DC2F0F" w:rsidP="00916343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кредиты</w:t>
            </w:r>
            <w:r w:rsidR="00916343"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  из других бюджетов бюджетной системы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Российской</w:t>
            </w:r>
            <w:r w:rsidR="00916343"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E098" w14:textId="77777777" w:rsidR="00DC2F0F" w:rsidRPr="00D76FC5" w:rsidRDefault="00DC2F0F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1F5BD23F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14EB" w14:textId="77777777" w:rsidR="00DC2F0F" w:rsidRPr="00D76FC5" w:rsidRDefault="00DC2F0F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01 03 01 00 00 0000 000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05D73" w14:textId="45A3C3A5" w:rsidR="00DC2F0F" w:rsidRPr="00D76FC5" w:rsidRDefault="00DC2F0F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Бюджетные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кредиты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="006F1BB1"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из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других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бюджетов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бюджетной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системы</w:t>
            </w:r>
            <w:r w:rsidR="00B0074B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Федерации в валюте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FC10" w14:textId="77777777" w:rsidR="00DC2F0F" w:rsidRPr="00D76FC5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916343" w:rsidRPr="00991CCC" w14:paraId="162CE992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3646" w14:textId="7B9C0F9C" w:rsidR="00916343" w:rsidRPr="00184C17" w:rsidRDefault="00184C17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01 03 01 00 05 0000 700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DC3E" w14:textId="10EEE2B2" w:rsidR="00916343" w:rsidRPr="00D76FC5" w:rsidRDefault="00916343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</w:t>
            </w:r>
            <w:r w:rsidR="00184C1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бюджетных кредитов из других бюджетов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14EF" w14:textId="643C67F6" w:rsidR="00916343" w:rsidRPr="00D76FC5" w:rsidRDefault="005714F3" w:rsidP="00DC2F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916343" w:rsidRPr="00991CCC" w14:paraId="17FF5F03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ECEC" w14:textId="631A2984" w:rsidR="00916343" w:rsidRPr="00184C17" w:rsidRDefault="00184C17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 w:eastAsia="ar-SA"/>
              </w:rPr>
            </w:pP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>01 03 01 00 05 0000 700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0D20" w14:textId="6D11A504" w:rsidR="00916343" w:rsidRPr="00D76FC5" w:rsidRDefault="00916343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Привлечение</w:t>
            </w:r>
            <w:r w:rsidR="00184C1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кредитов из других бюджетов бюджетной системы Российской Федерации </w:t>
            </w:r>
            <w:proofErr w:type="gramStart"/>
            <w:r w:rsidR="00184C17">
              <w:rPr>
                <w:rFonts w:ascii="Times New Roman" w:hAnsi="Times New Roman"/>
                <w:sz w:val="18"/>
                <w:szCs w:val="18"/>
                <w:lang w:val="ru-RU"/>
              </w:rPr>
              <w:t>бюджетными</w:t>
            </w:r>
            <w:proofErr w:type="gramEnd"/>
            <w:r w:rsidR="00184C1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53F9" w14:textId="7C6D4199" w:rsidR="00916343" w:rsidRPr="00D76FC5" w:rsidRDefault="005714F3" w:rsidP="00DC2F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60DFCB82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D8BF6" w14:textId="77777777" w:rsidR="00DC2F0F" w:rsidRPr="00D76FC5" w:rsidRDefault="00DC2F0F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01 03 01 00 00 0000 </w:t>
            </w:r>
            <w:r w:rsidRPr="00D76FC5">
              <w:rPr>
                <w:rFonts w:ascii="Times New Roman" w:hAnsi="Times New Roman"/>
                <w:sz w:val="18"/>
                <w:szCs w:val="18"/>
                <w:lang w:val="ru-RU" w:eastAsia="ar-SA"/>
              </w:rPr>
              <w:t>8</w:t>
            </w:r>
            <w:r w:rsidRPr="00D76FC5">
              <w:rPr>
                <w:rFonts w:ascii="Times New Roman" w:hAnsi="Times New Roman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245F" w14:textId="0764E9C8" w:rsidR="00DC2F0F" w:rsidRPr="00D76FC5" w:rsidRDefault="00DC2F0F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</w:rPr>
              <w:t>Погашение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кредитов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F1BB1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других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бюджетов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бюджетной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системы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Федерации в валюте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3FB4" w14:textId="77777777" w:rsidR="00DC2F0F" w:rsidRPr="00D76FC5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03E50EDF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2275" w14:textId="77777777" w:rsidR="00DC2F0F" w:rsidRPr="00D76FC5" w:rsidRDefault="00DC2F0F" w:rsidP="00DC2F0F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</w:rPr>
              <w:t>01 03 01 00 1</w:t>
            </w: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 xml:space="preserve">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8905" w14:textId="4A7B8A5F" w:rsidR="00DC2F0F" w:rsidRPr="00D76FC5" w:rsidRDefault="00DC2F0F" w:rsidP="00DC2F0F">
            <w:pPr>
              <w:suppressAutoHyphens/>
              <w:autoSpaceDE w:val="0"/>
              <w:spacing w:after="0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76FC5">
              <w:rPr>
                <w:rFonts w:ascii="Times New Roman" w:hAnsi="Times New Roman"/>
                <w:sz w:val="18"/>
                <w:szCs w:val="18"/>
              </w:rPr>
              <w:t>Погашение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бюджетами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F1BB1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городских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поселений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кредитов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6F1BB1" w:rsidRPr="00D76FC5">
              <w:rPr>
                <w:rFonts w:ascii="Times New Roman" w:hAnsi="Times New Roman"/>
                <w:sz w:val="18"/>
                <w:szCs w:val="18"/>
                <w:lang w:val="ru-RU"/>
              </w:rPr>
              <w:t>из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других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бюджетов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бюджетной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системы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Федерации в валютеРоссийской</w:t>
            </w:r>
            <w:r w:rsidR="005714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76FC5">
              <w:rPr>
                <w:rFonts w:ascii="Times New Roman" w:hAnsi="Times New Roman"/>
                <w:sz w:val="18"/>
                <w:szCs w:val="18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63B" w14:textId="77777777" w:rsidR="00DC2F0F" w:rsidRPr="00D76FC5" w:rsidRDefault="00DC2F0F" w:rsidP="00DC2F0F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76FC5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62A3F149" w14:textId="77777777" w:rsidTr="00DC2F0F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256E" w14:textId="77777777"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AB13" w14:textId="77777777"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E7FE" w14:textId="1500449D" w:rsidR="00DC2F0F" w:rsidRPr="00CE11D0" w:rsidRDefault="00A557DE" w:rsidP="00DC2F0F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  <w:tr w:rsidR="00DC2F0F" w:rsidRPr="00991CCC" w14:paraId="3930491E" w14:textId="77777777" w:rsidTr="00DC2F0F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5A95" w14:textId="77777777" w:rsidR="00DC2F0F" w:rsidRPr="00CE11D0" w:rsidRDefault="00DC2F0F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D088" w14:textId="77777777" w:rsidR="00DC2F0F" w:rsidRPr="00CE11D0" w:rsidRDefault="00DC2F0F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D969" w14:textId="39C187F6" w:rsidR="00DC2F0F" w:rsidRPr="0048027B" w:rsidRDefault="00A45981" w:rsidP="00451A8E">
            <w:pPr>
              <w:ind w:left="-81" w:right="-8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-3 916 276,55</w:t>
            </w:r>
          </w:p>
        </w:tc>
      </w:tr>
      <w:tr w:rsidR="00A45981" w:rsidRPr="00991CCC" w14:paraId="156AC7A6" w14:textId="77777777" w:rsidTr="00DC2F0F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D1AD" w14:textId="77777777" w:rsidR="00A45981" w:rsidRPr="00CE11D0" w:rsidRDefault="00A45981" w:rsidP="00DC2F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A228" w14:textId="77777777" w:rsidR="00A45981" w:rsidRPr="00CE11D0" w:rsidRDefault="00A45981" w:rsidP="00DC2F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96DE" w14:textId="269D0F5E" w:rsidR="00A45981" w:rsidRPr="0048027B" w:rsidRDefault="00A45981" w:rsidP="00DC2F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E88">
              <w:rPr>
                <w:rFonts w:ascii="Times New Roman" w:hAnsi="Times New Roman"/>
                <w:sz w:val="18"/>
                <w:szCs w:val="18"/>
                <w:lang w:val="ru-RU"/>
              </w:rPr>
              <w:t>-3 916 276,55</w:t>
            </w:r>
          </w:p>
        </w:tc>
      </w:tr>
      <w:tr w:rsidR="00A45981" w:rsidRPr="00991CCC" w14:paraId="74A5407D" w14:textId="77777777" w:rsidTr="00DC2F0F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EEAA" w14:textId="77777777" w:rsidR="00A45981" w:rsidRPr="00CE11D0" w:rsidRDefault="00A45981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D4EA" w14:textId="77777777" w:rsidR="00A45981" w:rsidRPr="00CE11D0" w:rsidRDefault="00A45981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0BA" w14:textId="65923DDB" w:rsidR="00A45981" w:rsidRPr="0048027B" w:rsidRDefault="00A45981" w:rsidP="00A55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E88">
              <w:rPr>
                <w:rFonts w:ascii="Times New Roman" w:hAnsi="Times New Roman"/>
                <w:sz w:val="18"/>
                <w:szCs w:val="18"/>
                <w:lang w:val="ru-RU"/>
              </w:rPr>
              <w:t>-3 916 276,55</w:t>
            </w:r>
          </w:p>
        </w:tc>
      </w:tr>
      <w:tr w:rsidR="00A45981" w:rsidRPr="00991CCC" w14:paraId="6EF0E065" w14:textId="77777777" w:rsidTr="00DC2F0F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80236" w14:textId="77777777" w:rsidR="00A45981" w:rsidRPr="00CE11D0" w:rsidRDefault="00A45981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7C68" w14:textId="0D70BD68" w:rsidR="00A45981" w:rsidRPr="00CE11D0" w:rsidRDefault="00A45981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городских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4A66" w14:textId="7FD871B8" w:rsidR="00A45981" w:rsidRPr="0048027B" w:rsidRDefault="00A45981" w:rsidP="00A557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3E88">
              <w:rPr>
                <w:rFonts w:ascii="Times New Roman" w:hAnsi="Times New Roman"/>
                <w:sz w:val="18"/>
                <w:szCs w:val="18"/>
                <w:lang w:val="ru-RU"/>
              </w:rPr>
              <w:t>-3 916 276,55</w:t>
            </w:r>
          </w:p>
        </w:tc>
      </w:tr>
      <w:tr w:rsidR="003755AC" w:rsidRPr="00991CCC" w14:paraId="1C75C959" w14:textId="77777777" w:rsidTr="00DC2F0F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87D7" w14:textId="77777777" w:rsidR="003755AC" w:rsidRPr="00CE11D0" w:rsidRDefault="003755AC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1467" w14:textId="77777777" w:rsidR="003755AC" w:rsidRPr="00CE11D0" w:rsidRDefault="003755AC" w:rsidP="00A557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9054" w14:textId="3EF3FC62" w:rsidR="003755AC" w:rsidRPr="0048027B" w:rsidRDefault="00A45981" w:rsidP="00A557DE">
            <w:pPr>
              <w:jc w:val="center"/>
            </w:pPr>
            <w:r w:rsidRPr="00A45981">
              <w:rPr>
                <w:rFonts w:ascii="Times New Roman" w:hAnsi="Times New Roman"/>
                <w:sz w:val="18"/>
                <w:szCs w:val="18"/>
                <w:lang w:val="ru-RU"/>
              </w:rPr>
              <w:t>3 916 276,55</w:t>
            </w:r>
          </w:p>
        </w:tc>
      </w:tr>
      <w:tr w:rsidR="00A45981" w:rsidRPr="00991CCC" w14:paraId="1922CA25" w14:textId="77777777" w:rsidTr="00DC2F0F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2535" w14:textId="77777777" w:rsidR="00A45981" w:rsidRPr="00CE11D0" w:rsidRDefault="00A45981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6635" w14:textId="77777777" w:rsidR="00A45981" w:rsidRPr="00CE11D0" w:rsidRDefault="00A45981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DC9" w14:textId="586BBE68" w:rsidR="00A45981" w:rsidRPr="0048027B" w:rsidRDefault="00A45981" w:rsidP="00A557DE">
            <w:pPr>
              <w:jc w:val="center"/>
            </w:pPr>
            <w:r w:rsidRPr="00EE34D6">
              <w:rPr>
                <w:rFonts w:ascii="Times New Roman" w:hAnsi="Times New Roman"/>
                <w:sz w:val="18"/>
                <w:szCs w:val="18"/>
                <w:lang w:val="ru-RU"/>
              </w:rPr>
              <w:t>3 916 276,55</w:t>
            </w:r>
          </w:p>
        </w:tc>
      </w:tr>
      <w:tr w:rsidR="00A45981" w:rsidRPr="00991CCC" w14:paraId="46FA804D" w14:textId="77777777" w:rsidTr="00DC2F0F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1A3EA" w14:textId="77777777" w:rsidR="00A45981" w:rsidRPr="00CE11D0" w:rsidRDefault="00A45981" w:rsidP="00A557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A23DF" w14:textId="77777777" w:rsidR="00A45981" w:rsidRPr="00CE11D0" w:rsidRDefault="00A45981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002" w14:textId="684115E1" w:rsidR="00A45981" w:rsidRPr="0048027B" w:rsidRDefault="00A45981" w:rsidP="00A557DE">
            <w:pPr>
              <w:jc w:val="center"/>
            </w:pPr>
            <w:r w:rsidRPr="00EE34D6">
              <w:rPr>
                <w:rFonts w:ascii="Times New Roman" w:hAnsi="Times New Roman"/>
                <w:sz w:val="18"/>
                <w:szCs w:val="18"/>
                <w:lang w:val="ru-RU"/>
              </w:rPr>
              <w:t>3 916 276,55</w:t>
            </w:r>
          </w:p>
        </w:tc>
      </w:tr>
      <w:tr w:rsidR="00A45981" w:rsidRPr="00991CCC" w14:paraId="6A1DEA9B" w14:textId="77777777" w:rsidTr="00DC2F0F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8E251" w14:textId="77777777" w:rsidR="00A45981" w:rsidRPr="00CE11D0" w:rsidRDefault="00A45981" w:rsidP="00A557D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F6D2" w14:textId="3BD6D5D4" w:rsidR="00A45981" w:rsidRPr="00CE11D0" w:rsidRDefault="00A45981" w:rsidP="00A557D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городских </w:t>
            </w:r>
            <w:r w:rsidRPr="00CE11D0">
              <w:rPr>
                <w:rFonts w:ascii="Times New Roman" w:hAnsi="Times New Roman" w:cs="Times New Roman"/>
                <w:sz w:val="18"/>
                <w:szCs w:val="18"/>
              </w:rPr>
              <w:t xml:space="preserve">поселений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B560" w14:textId="788CD9A8" w:rsidR="00A45981" w:rsidRPr="0048027B" w:rsidRDefault="00A45981" w:rsidP="00A557DE">
            <w:pPr>
              <w:jc w:val="center"/>
            </w:pPr>
            <w:r w:rsidRPr="00EE34D6">
              <w:rPr>
                <w:rFonts w:ascii="Times New Roman" w:hAnsi="Times New Roman"/>
                <w:sz w:val="18"/>
                <w:szCs w:val="18"/>
                <w:lang w:val="ru-RU"/>
              </w:rPr>
              <w:t>3 916 276,55</w:t>
            </w:r>
          </w:p>
        </w:tc>
      </w:tr>
      <w:tr w:rsidR="00A557DE" w:rsidRPr="00991CCC" w14:paraId="740E8B01" w14:textId="77777777" w:rsidTr="00DC2F0F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2822" w14:textId="77777777" w:rsidR="00A557DE" w:rsidRPr="00CE11D0" w:rsidRDefault="00A557DE" w:rsidP="00A557DE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66270" w14:textId="23757E22" w:rsidR="00A557DE" w:rsidRPr="00CE11D0" w:rsidRDefault="00A557DE" w:rsidP="00A557DE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ов </w:t>
            </w:r>
            <w:r w:rsidRPr="00CE11D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4478" w14:textId="5BC86F71" w:rsidR="00A557DE" w:rsidRPr="00CE11D0" w:rsidRDefault="00A557DE" w:rsidP="00A557DE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</w:tbl>
    <w:p w14:paraId="0373E4F3" w14:textId="77777777" w:rsidR="00041DC3" w:rsidRDefault="00041DC3" w:rsidP="003B14D4">
      <w:pPr>
        <w:rPr>
          <w:sz w:val="18"/>
          <w:szCs w:val="18"/>
          <w:lang w:val="ru-RU"/>
        </w:rPr>
      </w:pPr>
    </w:p>
    <w:p w14:paraId="09379926" w14:textId="77777777" w:rsidR="005B5975" w:rsidRDefault="005B5975" w:rsidP="003B14D4">
      <w:pPr>
        <w:rPr>
          <w:sz w:val="18"/>
          <w:szCs w:val="18"/>
          <w:lang w:val="ru-RU"/>
        </w:rPr>
      </w:pPr>
    </w:p>
    <w:p w14:paraId="1DBEF28B" w14:textId="77777777"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041DC3" w:rsidRPr="00991CCC" w14:paraId="50A4355E" w14:textId="77777777" w:rsidTr="00DE6350">
        <w:tc>
          <w:tcPr>
            <w:tcW w:w="3858" w:type="dxa"/>
          </w:tcPr>
          <w:p w14:paraId="4D29EAF6" w14:textId="77777777" w:rsidR="0048027B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№2</w:t>
            </w:r>
          </w:p>
          <w:p w14:paraId="29E2D09A" w14:textId="00D46726" w:rsidR="00041DC3" w:rsidRPr="00006FDE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3755A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сельсовета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 Курской области от </w:t>
            </w:r>
            <w:r w:rsidR="00480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  "О бюджете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 и плановый период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и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годов"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от20,12,2023г№34</w:t>
            </w:r>
          </w:p>
          <w:p w14:paraId="7D696DBF" w14:textId="77777777" w:rsidR="00041DC3" w:rsidRPr="00006FDE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6A03017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0A61AD23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603BD5D4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7287161B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4367FFD2" w14:textId="77777777" w:rsidR="00041DC3" w:rsidRPr="00991CCC" w:rsidRDefault="00041DC3" w:rsidP="00041DC3">
      <w:pPr>
        <w:spacing w:after="0"/>
        <w:jc w:val="right"/>
        <w:rPr>
          <w:sz w:val="18"/>
          <w:szCs w:val="18"/>
          <w:lang w:val="ru-RU"/>
        </w:rPr>
      </w:pPr>
    </w:p>
    <w:p w14:paraId="273983E1" w14:textId="51674AC3" w:rsidR="005B5975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14:paraId="07CDF86E" w14:textId="6FA661B8" w:rsidR="00041DC3" w:rsidRPr="0036717D" w:rsidRDefault="005B5975" w:rsidP="00041DC3">
      <w:pPr>
        <w:spacing w:after="0"/>
        <w:jc w:val="righ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14:paraId="03C03EF9" w14:textId="3EC16557" w:rsidR="00041DC3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   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 xml:space="preserve">ИСТОЧНИКИ ВНУТРЕННЕГО ФИНАНСИРОВАНИЯ 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     </w:t>
      </w:r>
      <w:bookmarkStart w:id="2" w:name="_Hlk150323901"/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>ДЕФИЦИТА БЮДЖЕТА</w:t>
      </w:r>
    </w:p>
    <w:bookmarkEnd w:id="2"/>
    <w:p w14:paraId="013C93FA" w14:textId="1B584219" w:rsidR="00041DC3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 xml:space="preserve">                    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>" НА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5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6</w:t>
      </w:r>
      <w:r w:rsidR="00041DC3" w:rsidRPr="0036717D"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769E1C8E" w14:textId="77777777" w:rsidR="005B5975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14:paraId="4BD996A6" w14:textId="77777777" w:rsidR="005B5975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14:paraId="2AFAEC01" w14:textId="77777777" w:rsidR="005B5975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9988" w:type="dxa"/>
        <w:tblInd w:w="468" w:type="dxa"/>
        <w:tblLayout w:type="fixed"/>
        <w:tblLook w:val="0000" w:firstRow="0" w:lastRow="0" w:firstColumn="0" w:lastColumn="0" w:noHBand="0" w:noVBand="0"/>
      </w:tblPr>
      <w:tblGrid>
        <w:gridCol w:w="2759"/>
        <w:gridCol w:w="4281"/>
        <w:gridCol w:w="1389"/>
        <w:gridCol w:w="1559"/>
      </w:tblGrid>
      <w:tr w:rsidR="00041DC3" w:rsidRPr="0036717D" w14:paraId="158A0B61" w14:textId="77777777" w:rsidTr="005B5975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62B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B9E0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ABF1" w14:textId="77777777"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41DC3" w:rsidRPr="0036717D" w14:paraId="1C70881F" w14:textId="77777777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3F02" w14:textId="77777777" w:rsidR="00041DC3" w:rsidRPr="0036717D" w:rsidRDefault="00041DC3" w:rsidP="00DE635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2777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DE5" w14:textId="6D252756"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2025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E6D6" w14:textId="682AD015"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2026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041DC3" w:rsidRPr="0036717D" w14:paraId="208AA3DF" w14:textId="77777777" w:rsidTr="005B5975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C1B7" w14:textId="77777777"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42A6" w14:textId="77777777"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FCAD8" w14:textId="77777777"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B9EE" w14:textId="77777777"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041DC3" w:rsidRPr="0036717D" w14:paraId="7E67C658" w14:textId="77777777" w:rsidTr="005B5975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75A3" w14:textId="77777777"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6969A" w14:textId="77777777"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681F" w14:textId="4AD6C771" w:rsidR="00041DC3" w:rsidRPr="0036717D" w:rsidRDefault="003755AC" w:rsidP="00DE6350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0D09" w14:textId="2BCB142F" w:rsidR="00041DC3" w:rsidRPr="0036717D" w:rsidRDefault="003755AC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6C081736" w14:textId="77777777" w:rsidTr="005B5975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10C86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5E26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02F" w14:textId="166490B3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86" w14:textId="1BF7E9C4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000C566F" w14:textId="77777777" w:rsidTr="005B5975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632A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BEF25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A59" w14:textId="10190E18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31B" w14:textId="73EA6010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14:paraId="65200D54" w14:textId="77777777" w:rsidTr="005B5975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88B5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844A" w14:textId="77777777"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C7CD" w14:textId="609B6812"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0CC" w14:textId="6C3C0B89"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5B5975" w:rsidRPr="0036717D" w14:paraId="0E7639A4" w14:textId="77777777" w:rsidTr="005B5975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C4D06" w14:textId="77777777" w:rsidR="005B5975" w:rsidRPr="0036717D" w:rsidRDefault="005B5975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9C2D" w14:textId="77777777" w:rsidR="005B5975" w:rsidRPr="0036717D" w:rsidRDefault="005B5975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1847" w14:textId="73382103" w:rsidR="005B5975" w:rsidRPr="00F0251F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42E5" w14:textId="754215FE" w:rsidR="005B5975" w:rsidRPr="000A7629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7D37FCAE" w14:textId="77777777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F203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A4817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C84" w14:textId="5A75E706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1CB3" w14:textId="64F46D20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4B14D761" w14:textId="77777777" w:rsidTr="005B5975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9093" w14:textId="77777777"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50DC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F29F" w14:textId="1B879FF9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8A69" w14:textId="4916C033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14:paraId="091D5DA0" w14:textId="77777777" w:rsidTr="005B5975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7A2E" w14:textId="77777777" w:rsidR="003755AC" w:rsidRPr="0036717D" w:rsidRDefault="003755AC" w:rsidP="005B597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71DAA" w14:textId="77777777"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C6A" w14:textId="6D784FD0"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730" w14:textId="3FC2928E"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041DC3" w:rsidRPr="0036717D" w14:paraId="3B489591" w14:textId="77777777" w:rsidTr="005B5975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D66CA" w14:textId="77777777" w:rsidR="00041DC3" w:rsidRPr="0036717D" w:rsidRDefault="00041DC3" w:rsidP="00DE635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3EE8" w14:textId="77777777" w:rsidR="00041DC3" w:rsidRPr="0036717D" w:rsidRDefault="00041DC3" w:rsidP="00DE635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16DC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1D2" w14:textId="77777777"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</w:tbl>
    <w:p w14:paraId="6A9EB450" w14:textId="77777777" w:rsidR="00041DC3" w:rsidRPr="00991CCC" w:rsidRDefault="00041DC3" w:rsidP="00041DC3">
      <w:pPr>
        <w:rPr>
          <w:sz w:val="18"/>
          <w:szCs w:val="18"/>
          <w:lang w:val="ru-RU"/>
        </w:rPr>
      </w:pPr>
    </w:p>
    <w:p w14:paraId="65785CB1" w14:textId="77777777" w:rsidR="00041DC3" w:rsidRPr="00991CCC" w:rsidRDefault="00041DC3" w:rsidP="00041DC3">
      <w:pPr>
        <w:jc w:val="right"/>
        <w:rPr>
          <w:sz w:val="18"/>
          <w:szCs w:val="18"/>
          <w:lang w:val="en-US"/>
        </w:rPr>
      </w:pPr>
    </w:p>
    <w:p w14:paraId="714D17CD" w14:textId="77777777" w:rsidR="003B14D4" w:rsidRPr="00991CCC" w:rsidRDefault="003B14D4" w:rsidP="003B14D4">
      <w:pPr>
        <w:rPr>
          <w:sz w:val="18"/>
          <w:szCs w:val="18"/>
          <w:lang w:val="ru-RU"/>
        </w:rPr>
      </w:pPr>
    </w:p>
    <w:p w14:paraId="359716F9" w14:textId="77777777" w:rsidR="000E6256" w:rsidRPr="00991CCC" w:rsidRDefault="000E6256" w:rsidP="003B14D4">
      <w:pPr>
        <w:rPr>
          <w:sz w:val="18"/>
          <w:szCs w:val="18"/>
          <w:lang w:val="ru-RU"/>
        </w:rPr>
      </w:pPr>
    </w:p>
    <w:p w14:paraId="54A75CD6" w14:textId="77777777" w:rsidR="000E6256" w:rsidRDefault="000E6256" w:rsidP="003B14D4">
      <w:pPr>
        <w:rPr>
          <w:sz w:val="18"/>
          <w:szCs w:val="18"/>
          <w:lang w:val="ru-RU"/>
        </w:rPr>
      </w:pPr>
    </w:p>
    <w:p w14:paraId="7012A84D" w14:textId="77777777" w:rsidR="005B5975" w:rsidRDefault="005B5975" w:rsidP="003B14D4">
      <w:pPr>
        <w:rPr>
          <w:sz w:val="18"/>
          <w:szCs w:val="18"/>
          <w:lang w:val="ru-RU"/>
        </w:rPr>
      </w:pPr>
    </w:p>
    <w:p w14:paraId="32DA2919" w14:textId="77777777" w:rsidR="005B5975" w:rsidRDefault="005B5975" w:rsidP="003B14D4">
      <w:pPr>
        <w:rPr>
          <w:sz w:val="18"/>
          <w:szCs w:val="18"/>
          <w:lang w:val="ru-RU"/>
        </w:rPr>
      </w:pPr>
    </w:p>
    <w:p w14:paraId="793750D8" w14:textId="77777777" w:rsidR="005B5975" w:rsidRDefault="005B5975" w:rsidP="003B14D4">
      <w:pPr>
        <w:rPr>
          <w:sz w:val="18"/>
          <w:szCs w:val="18"/>
          <w:lang w:val="ru-RU"/>
        </w:rPr>
      </w:pPr>
    </w:p>
    <w:p w14:paraId="6AC2BAD4" w14:textId="77777777" w:rsidR="005B5975" w:rsidRDefault="005B5975" w:rsidP="003B14D4">
      <w:pPr>
        <w:rPr>
          <w:sz w:val="18"/>
          <w:szCs w:val="18"/>
          <w:lang w:val="ru-RU"/>
        </w:rPr>
      </w:pPr>
    </w:p>
    <w:p w14:paraId="7C202D43" w14:textId="77777777" w:rsidR="005B5975" w:rsidRDefault="005B5975" w:rsidP="003B14D4">
      <w:pPr>
        <w:rPr>
          <w:sz w:val="18"/>
          <w:szCs w:val="18"/>
          <w:lang w:val="ru-RU"/>
        </w:rPr>
      </w:pPr>
    </w:p>
    <w:p w14:paraId="26BDC5BA" w14:textId="77777777"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 w:firstRow="1" w:lastRow="0" w:firstColumn="1" w:lastColumn="0" w:noHBand="0" w:noVBand="1"/>
      </w:tblPr>
      <w:tblGrid>
        <w:gridCol w:w="3858"/>
      </w:tblGrid>
      <w:tr w:rsidR="00755C54" w:rsidRPr="00A25116" w14:paraId="02FD23D0" w14:textId="77777777" w:rsidTr="00755C54">
        <w:tc>
          <w:tcPr>
            <w:tcW w:w="3858" w:type="dxa"/>
          </w:tcPr>
          <w:p w14:paraId="33A15675" w14:textId="45ACB04B" w:rsidR="00DC2F0F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</w:t>
            </w:r>
            <w:r w:rsidR="002141A2" w:rsidRPr="00A251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14:paraId="77282E18" w14:textId="752F002A" w:rsidR="001F0156" w:rsidRPr="001F0156" w:rsidRDefault="001F0156" w:rsidP="001F0156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5F16A678" w14:textId="77954BEB" w:rsidR="00755C54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44538A59" w14:textId="77777777" w:rsidR="000E6256" w:rsidRPr="00991CCC" w:rsidRDefault="000E6256" w:rsidP="003B14D4">
      <w:pPr>
        <w:rPr>
          <w:sz w:val="18"/>
          <w:szCs w:val="18"/>
          <w:lang w:val="ru-RU"/>
        </w:rPr>
      </w:pPr>
    </w:p>
    <w:p w14:paraId="771C16E2" w14:textId="01CBA443" w:rsidR="003B14D4" w:rsidRDefault="003B14D4" w:rsidP="003B14D4">
      <w:pPr>
        <w:jc w:val="right"/>
        <w:rPr>
          <w:sz w:val="18"/>
          <w:szCs w:val="18"/>
          <w:lang w:val="ru-RU"/>
        </w:rPr>
      </w:pPr>
    </w:p>
    <w:p w14:paraId="7C695256" w14:textId="6F88AFB1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9B4F137" w14:textId="77777777" w:rsidR="005D037E" w:rsidRDefault="005D037E" w:rsidP="003B14D4">
      <w:pPr>
        <w:jc w:val="right"/>
        <w:rPr>
          <w:sz w:val="18"/>
          <w:szCs w:val="18"/>
          <w:lang w:val="ru-RU"/>
        </w:rPr>
      </w:pPr>
    </w:p>
    <w:p w14:paraId="358DF2D5" w14:textId="77777777" w:rsidR="0048027B" w:rsidRDefault="0048027B" w:rsidP="003B14D4">
      <w:pPr>
        <w:jc w:val="right"/>
        <w:rPr>
          <w:sz w:val="18"/>
          <w:szCs w:val="18"/>
          <w:lang w:val="ru-RU"/>
        </w:rPr>
      </w:pPr>
    </w:p>
    <w:p w14:paraId="21A9B776" w14:textId="77777777" w:rsidR="0048027B" w:rsidRPr="00991CCC" w:rsidRDefault="0048027B" w:rsidP="003B14D4">
      <w:pPr>
        <w:jc w:val="right"/>
        <w:rPr>
          <w:sz w:val="18"/>
          <w:szCs w:val="18"/>
          <w:lang w:val="ru-RU"/>
        </w:rPr>
      </w:pPr>
    </w:p>
    <w:p w14:paraId="29CE3308" w14:textId="41E7C648" w:rsidR="009A7957" w:rsidRPr="00814D6E" w:rsidRDefault="003B14D4" w:rsidP="003B14D4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"</w:t>
      </w:r>
    </w:p>
    <w:p w14:paraId="668874A6" w14:textId="662C40AF" w:rsidR="003B14D4" w:rsidRPr="00814D6E" w:rsidRDefault="003B14D4" w:rsidP="003B14D4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 xml:space="preserve"> на 202</w:t>
      </w:r>
      <w:r w:rsidR="00A45981">
        <w:rPr>
          <w:rFonts w:ascii="Times New Roman" w:hAnsi="Times New Roman"/>
          <w:b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7"/>
        <w:gridCol w:w="5938"/>
        <w:gridCol w:w="2269"/>
      </w:tblGrid>
      <w:tr w:rsidR="00A40E1B" w:rsidRPr="00814D6E" w14:paraId="16CC25CD" w14:textId="77777777" w:rsidTr="00A40E1B">
        <w:trPr>
          <w:trHeight w:val="1094"/>
        </w:trPr>
        <w:tc>
          <w:tcPr>
            <w:tcW w:w="2567" w:type="dxa"/>
            <w:shd w:val="clear" w:color="auto" w:fill="auto"/>
          </w:tcPr>
          <w:p w14:paraId="5E7FE836" w14:textId="77777777" w:rsidR="00A40E1B" w:rsidRPr="00814D6E" w:rsidRDefault="00A40E1B" w:rsidP="00A40E1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14:paraId="6BFC522E" w14:textId="77777777" w:rsidR="00A40E1B" w:rsidRPr="00814D6E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14:paraId="49E9A47F" w14:textId="77777777" w:rsidR="00A40E1B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14:paraId="23588AA8" w14:textId="18A6BA74" w:rsidR="00A40E1B" w:rsidRPr="00814D6E" w:rsidRDefault="00A45981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  <w:r w:rsidR="00A40E1B"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A40E1B" w:rsidRPr="00814D6E" w14:paraId="4510E7A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0D2E9FD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675173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AC67A4" w14:textId="188DF377"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2749166,55</w:t>
            </w:r>
          </w:p>
        </w:tc>
      </w:tr>
      <w:tr w:rsidR="00A40E1B" w:rsidRPr="00814D6E" w14:paraId="5692D2F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492D84A" w14:textId="77777777"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0806FB2" w14:textId="52628E82" w:rsidR="00A40E1B" w:rsidRPr="00833F8B" w:rsidRDefault="00833F8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14:paraId="5A49A6DA" w14:textId="5FEDD18B"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14:paraId="10B64FB4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59B3FD89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9124643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14:paraId="7D1E5BD7" w14:textId="4BF06FBD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14:paraId="7EDFD8B8" w14:textId="77777777" w:rsidTr="002141A2">
        <w:trPr>
          <w:trHeight w:val="1005"/>
        </w:trPr>
        <w:tc>
          <w:tcPr>
            <w:tcW w:w="2567" w:type="dxa"/>
            <w:shd w:val="clear" w:color="auto" w:fill="auto"/>
          </w:tcPr>
          <w:p w14:paraId="3D1C64F6" w14:textId="77777777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55A1088" w14:textId="7777777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 физических лиц с доходов, источником  которых  является налоговый агент, за исключением доходов</w:t>
            </w:r>
            <w:proofErr w:type="gramStart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6B38D8BE" w14:textId="09AA53EA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470278,34</w:t>
            </w:r>
          </w:p>
        </w:tc>
      </w:tr>
      <w:tr w:rsidR="00A40E1B" w:rsidRPr="00814D6E" w14:paraId="7A4CC525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C8A1A08" w14:textId="44C8C441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01 02020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915833F" w14:textId="4CC6B334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1958AF60" w14:textId="575FB107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8195,94</w:t>
            </w:r>
          </w:p>
        </w:tc>
      </w:tr>
      <w:tr w:rsidR="00A40E1B" w:rsidRPr="00814D6E" w14:paraId="22AF2ED6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E342363" w14:textId="651DC71B"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01 02030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3E6C0C" w14:textId="04D61CF7"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32C3F588" w14:textId="4CF5D577"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414F00" w:rsidRPr="00814D6E" w14:paraId="48F16F25" w14:textId="77777777" w:rsidTr="002141A2">
        <w:trPr>
          <w:trHeight w:val="747"/>
        </w:trPr>
        <w:tc>
          <w:tcPr>
            <w:tcW w:w="2567" w:type="dxa"/>
            <w:shd w:val="clear" w:color="auto" w:fill="auto"/>
          </w:tcPr>
          <w:p w14:paraId="64E4F8A9" w14:textId="57B9CC25" w:rsidR="00414F00" w:rsidRPr="00BA701E" w:rsidRDefault="00414F00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01 0208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3F244BFA" w14:textId="0EC7444D" w:rsidR="00414F00" w:rsidRPr="00814D6E" w:rsidRDefault="00414F00" w:rsidP="00414F0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части суммы налога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2269" w:type="dxa"/>
            <w:shd w:val="clear" w:color="auto" w:fill="auto"/>
          </w:tcPr>
          <w:p w14:paraId="6E8394D4" w14:textId="3C8773E8" w:rsidR="00414F00" w:rsidRDefault="004B1D2F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41933,96</w:t>
            </w:r>
          </w:p>
        </w:tc>
      </w:tr>
      <w:tr w:rsidR="00414F00" w:rsidRPr="00814D6E" w14:paraId="5DA08D7C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4E368B52" w14:textId="77777777" w:rsidR="00414F00" w:rsidRPr="00BA701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D8BA1CE" w14:textId="77777777" w:rsidR="00414F00" w:rsidRPr="00814D6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14:paraId="10CB2D96" w14:textId="4CC978CE" w:rsidR="00414F00" w:rsidRPr="00814D6E" w:rsidRDefault="0051751D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414F00" w:rsidRPr="00814D6E" w14:paraId="02597846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7360BE83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1799A14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14:paraId="1118E016" w14:textId="05B2BEF3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14:paraId="011D771B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3D67C576" w14:textId="07969D0A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10F03E7" w14:textId="23CD6B2F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815A310" w14:textId="10492587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751D"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14:paraId="5DFC3677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6EF590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55CF7C57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</w:t>
            </w:r>
          </w:p>
        </w:tc>
        <w:tc>
          <w:tcPr>
            <w:tcW w:w="2269" w:type="dxa"/>
            <w:shd w:val="clear" w:color="auto" w:fill="auto"/>
          </w:tcPr>
          <w:p w14:paraId="13E1F18C" w14:textId="07336C11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414F00" w:rsidRPr="00814D6E" w14:paraId="63EF0EB4" w14:textId="77777777" w:rsidTr="002141A2">
        <w:trPr>
          <w:trHeight w:val="349"/>
        </w:trPr>
        <w:tc>
          <w:tcPr>
            <w:tcW w:w="2567" w:type="dxa"/>
            <w:shd w:val="clear" w:color="auto" w:fill="auto"/>
          </w:tcPr>
          <w:p w14:paraId="2FC24C52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14:paraId="4BF6BE81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53F73719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14:paraId="4E09AAEC" w14:textId="63ACF848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14:paraId="6DE572C4" w14:textId="77777777" w:rsidTr="00A40E1B">
        <w:trPr>
          <w:trHeight w:val="471"/>
        </w:trPr>
        <w:tc>
          <w:tcPr>
            <w:tcW w:w="2567" w:type="dxa"/>
            <w:shd w:val="clear" w:color="auto" w:fill="auto"/>
          </w:tcPr>
          <w:p w14:paraId="6513E99A" w14:textId="77777777"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47F5AD75" w14:textId="77777777"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 w:eastAsia="ar-SA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налог с организаций</w:t>
            </w:r>
          </w:p>
        </w:tc>
        <w:tc>
          <w:tcPr>
            <w:tcW w:w="2269" w:type="dxa"/>
            <w:shd w:val="clear" w:color="auto" w:fill="auto"/>
          </w:tcPr>
          <w:p w14:paraId="370C4CA7" w14:textId="49854BF3"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14:paraId="5159E503" w14:textId="77777777" w:rsidTr="00A40E1B">
        <w:trPr>
          <w:trHeight w:val="847"/>
        </w:trPr>
        <w:tc>
          <w:tcPr>
            <w:tcW w:w="2567" w:type="dxa"/>
            <w:shd w:val="clear" w:color="auto" w:fill="auto"/>
          </w:tcPr>
          <w:p w14:paraId="1670A9B7" w14:textId="762DC1FA"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7B2B8328" w14:textId="32924900"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налог с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14:paraId="4F537FC7" w14:textId="61751A52"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414F00" w:rsidRPr="00814D6E" w14:paraId="2318AC3F" w14:textId="77777777" w:rsidTr="00A40E1B">
        <w:trPr>
          <w:trHeight w:val="420"/>
        </w:trPr>
        <w:tc>
          <w:tcPr>
            <w:tcW w:w="2567" w:type="dxa"/>
            <w:shd w:val="clear" w:color="auto" w:fill="auto"/>
          </w:tcPr>
          <w:p w14:paraId="00B37744" w14:textId="77777777"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14:paraId="7FF310A4" w14:textId="77777777"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2AD2527A" w14:textId="77777777"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2269" w:type="dxa"/>
            <w:shd w:val="clear" w:color="auto" w:fill="auto"/>
          </w:tcPr>
          <w:p w14:paraId="61B2CABD" w14:textId="10DACDCA"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14:paraId="002422B1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494C2D5" w14:textId="49962E1D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14:paraId="5A0325F7" w14:textId="775E5533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Земельный налог с физических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ru-RU"/>
              </w:rPr>
              <w:t>лиц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14:paraId="45D46499" w14:textId="126A7A59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14:paraId="0D701DE4" w14:textId="77777777" w:rsidTr="00A40E1B">
        <w:trPr>
          <w:trHeight w:val="493"/>
        </w:trPr>
        <w:tc>
          <w:tcPr>
            <w:tcW w:w="2567" w:type="dxa"/>
            <w:shd w:val="clear" w:color="auto" w:fill="auto"/>
          </w:tcPr>
          <w:p w14:paraId="0553A35E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74AEF010" w14:textId="77777777" w:rsidR="00414F00" w:rsidRPr="00814D6E" w:rsidRDefault="00414F00" w:rsidP="004748E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14:paraId="763C96BF" w14:textId="693B3F04" w:rsidR="00414F00" w:rsidRPr="00205352" w:rsidRDefault="0051751D" w:rsidP="004748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78F3E5A7" w14:textId="77777777" w:rsidTr="00A40E1B">
        <w:trPr>
          <w:trHeight w:val="1308"/>
        </w:trPr>
        <w:tc>
          <w:tcPr>
            <w:tcW w:w="2567" w:type="dxa"/>
            <w:shd w:val="clear" w:color="auto" w:fill="auto"/>
          </w:tcPr>
          <w:p w14:paraId="21377B16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14:paraId="6879CADD" w14:textId="77777777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14:paraId="23687241" w14:textId="4DC65964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410BB256" w14:textId="77777777" w:rsidTr="002141A2">
        <w:trPr>
          <w:trHeight w:val="1027"/>
        </w:trPr>
        <w:tc>
          <w:tcPr>
            <w:tcW w:w="2567" w:type="dxa"/>
            <w:shd w:val="clear" w:color="auto" w:fill="auto"/>
          </w:tcPr>
          <w:p w14:paraId="7D6EC8AC" w14:textId="77777777"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E15683F" w14:textId="77777777"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2269" w:type="dxa"/>
            <w:shd w:val="clear" w:color="auto" w:fill="auto"/>
          </w:tcPr>
          <w:p w14:paraId="364CF2CF" w14:textId="7C0ED1AE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14:paraId="17380E65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78C55D7D" w14:textId="74D238CE" w:rsidR="00414F00" w:rsidRPr="00BA701E" w:rsidRDefault="0051751D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="00414F00" w:rsidRPr="00BA701E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46A072DB" w14:textId="20453EFF" w:rsidR="00414F00" w:rsidRPr="00814D6E" w:rsidRDefault="00414F00" w:rsidP="004748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</w:t>
            </w:r>
            <w:r w:rsidR="0051751D">
              <w:rPr>
                <w:rFonts w:ascii="Times New Roman" w:hAnsi="Times New Roman" w:cs="Times New Roman"/>
                <w:sz w:val="18"/>
                <w:szCs w:val="18"/>
              </w:rPr>
              <w:t>ящиеся в собственности сельских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proofErr w:type="gramEnd"/>
          </w:p>
        </w:tc>
        <w:tc>
          <w:tcPr>
            <w:tcW w:w="2269" w:type="dxa"/>
            <w:shd w:val="clear" w:color="auto" w:fill="auto"/>
          </w:tcPr>
          <w:p w14:paraId="14630B83" w14:textId="0ABF6377"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  <w:p w14:paraId="36BD4CCC" w14:textId="77777777" w:rsidR="00414F00" w:rsidRPr="00814D6E" w:rsidRDefault="00414F00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14:paraId="11C7A63A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067C30DB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656AF794" w14:textId="77777777"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поступления</w:t>
            </w:r>
          </w:p>
        </w:tc>
        <w:tc>
          <w:tcPr>
            <w:tcW w:w="2269" w:type="dxa"/>
            <w:shd w:val="clear" w:color="auto" w:fill="auto"/>
          </w:tcPr>
          <w:p w14:paraId="53A8E78B" w14:textId="26D0E708" w:rsidR="00414F00" w:rsidRPr="00A25116" w:rsidRDefault="00451A8E" w:rsidP="00A4598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167 110</w:t>
            </w:r>
            <w:r w:rsidR="005175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,00</w:t>
            </w:r>
          </w:p>
        </w:tc>
      </w:tr>
      <w:tr w:rsidR="00414F00" w:rsidRPr="00814D6E" w14:paraId="1AE90588" w14:textId="77777777" w:rsidTr="002141A2">
        <w:trPr>
          <w:trHeight w:val="658"/>
        </w:trPr>
        <w:tc>
          <w:tcPr>
            <w:tcW w:w="2567" w:type="dxa"/>
            <w:shd w:val="clear" w:color="auto" w:fill="auto"/>
          </w:tcPr>
          <w:p w14:paraId="3340B3AC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14:paraId="54399497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40064D28" w14:textId="77777777"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14:paraId="4CCACB60" w14:textId="7F13D4C7" w:rsidR="00414F00" w:rsidRPr="00315603" w:rsidRDefault="00A45981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4598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1 167 110,00</w:t>
            </w:r>
          </w:p>
        </w:tc>
      </w:tr>
      <w:tr w:rsidR="00414F00" w:rsidRPr="00814D6E" w14:paraId="799D9E2A" w14:textId="77777777" w:rsidTr="002141A2">
        <w:trPr>
          <w:trHeight w:val="485"/>
        </w:trPr>
        <w:tc>
          <w:tcPr>
            <w:tcW w:w="2567" w:type="dxa"/>
            <w:shd w:val="clear" w:color="auto" w:fill="auto"/>
          </w:tcPr>
          <w:p w14:paraId="7885FC35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14:paraId="47297A3C" w14:textId="77777777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1D4328BD" w14:textId="3395A654"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47EA571" w14:textId="31E8B381" w:rsidR="00414F00" w:rsidRPr="00EC0F51" w:rsidRDefault="0051751D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1 032 200,00</w:t>
            </w:r>
          </w:p>
        </w:tc>
      </w:tr>
      <w:tr w:rsidR="00414F00" w:rsidRPr="00814D6E" w14:paraId="59EC874F" w14:textId="77777777" w:rsidTr="00A40E1B">
        <w:trPr>
          <w:trHeight w:val="533"/>
        </w:trPr>
        <w:tc>
          <w:tcPr>
            <w:tcW w:w="2567" w:type="dxa"/>
            <w:shd w:val="clear" w:color="auto" w:fill="auto"/>
          </w:tcPr>
          <w:p w14:paraId="2EC9A15A" w14:textId="77777777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083FC959" w14:textId="48BB0BC0" w:rsidR="00414F00" w:rsidRPr="00315603" w:rsidRDefault="00414F00" w:rsidP="0031560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shd w:val="clear" w:color="auto" w:fill="auto"/>
          </w:tcPr>
          <w:p w14:paraId="121C1208" w14:textId="2931F621" w:rsidR="00414F00" w:rsidRPr="005476CC" w:rsidRDefault="0051751D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514EB9F" w14:textId="77777777" w:rsidTr="00A40E1B">
        <w:trPr>
          <w:trHeight w:val="270"/>
        </w:trPr>
        <w:tc>
          <w:tcPr>
            <w:tcW w:w="2567" w:type="dxa"/>
            <w:shd w:val="clear" w:color="auto" w:fill="auto"/>
          </w:tcPr>
          <w:p w14:paraId="620FC9B3" w14:textId="2DE95590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12B9B65D" w14:textId="667E8F83" w:rsidR="00414F00" w:rsidRPr="0016395B" w:rsidRDefault="00414F00" w:rsidP="00DA7778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shd w:val="clear" w:color="auto" w:fill="auto"/>
          </w:tcPr>
          <w:p w14:paraId="7995DB8F" w14:textId="19AF8A1C" w:rsidR="00414F00" w:rsidRPr="005476CC" w:rsidRDefault="005B71D6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14:paraId="0AAEC3F1" w14:textId="77777777" w:rsidTr="00A40E1B">
        <w:trPr>
          <w:trHeight w:val="650"/>
        </w:trPr>
        <w:tc>
          <w:tcPr>
            <w:tcW w:w="2567" w:type="dxa"/>
            <w:shd w:val="clear" w:color="auto" w:fill="auto"/>
          </w:tcPr>
          <w:p w14:paraId="0F5314B7" w14:textId="77777777"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14:paraId="014E780B" w14:textId="77777777" w:rsidR="00414F00" w:rsidRPr="00814D6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14:paraId="3A5FDD04" w14:textId="1063CCF4" w:rsidR="00414F00" w:rsidRPr="006B2DCF" w:rsidRDefault="0051751D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134 910,00</w:t>
            </w:r>
          </w:p>
        </w:tc>
      </w:tr>
      <w:tr w:rsidR="00414F00" w:rsidRPr="00814D6E" w14:paraId="163FA7D4" w14:textId="77777777" w:rsidTr="00A40E1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14:paraId="6D9F9930" w14:textId="77777777"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14:paraId="1EC4BFD3" w14:textId="77777777"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14:paraId="7CFFBF04" w14:textId="7E9E36A1" w:rsidR="00414F00" w:rsidRPr="00F04294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7A4FF396" w14:textId="41902BB0" w:rsidR="00414F00" w:rsidRDefault="0051751D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134 910,00</w:t>
            </w:r>
          </w:p>
          <w:p w14:paraId="6840BA80" w14:textId="77777777" w:rsidR="00414F00" w:rsidRPr="00C6491A" w:rsidRDefault="00414F00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14:paraId="28D1BF25" w14:textId="77777777" w:rsidTr="00274E69">
        <w:trPr>
          <w:trHeight w:val="653"/>
        </w:trPr>
        <w:tc>
          <w:tcPr>
            <w:tcW w:w="2567" w:type="dxa"/>
            <w:shd w:val="clear" w:color="auto" w:fill="auto"/>
          </w:tcPr>
          <w:p w14:paraId="23163600" w14:textId="531005B3"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14:paraId="26226A81" w14:textId="136D5016" w:rsidR="00414F00" w:rsidRPr="00F04294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14:paraId="115C9BCD" w14:textId="52B81420" w:rsidR="00414F00" w:rsidRPr="00C6491A" w:rsidRDefault="0051751D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134 910,00</w:t>
            </w:r>
          </w:p>
        </w:tc>
      </w:tr>
      <w:tr w:rsidR="00414F00" w:rsidRPr="00814D6E" w14:paraId="4F7BA3ED" w14:textId="77777777" w:rsidTr="00A40E1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14:paraId="47591EBB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14:paraId="40FCC2A0" w14:textId="77777777"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BC35409" w14:textId="639EB1FF" w:rsidR="00414F00" w:rsidRPr="00833F8B" w:rsidRDefault="00A45981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3 916 276,55</w:t>
            </w:r>
          </w:p>
        </w:tc>
      </w:tr>
    </w:tbl>
    <w:p w14:paraId="3BA9B218" w14:textId="2F03FA2A" w:rsidR="009C2D2B" w:rsidRDefault="009C2D2B" w:rsidP="003B14D4">
      <w:pPr>
        <w:spacing w:after="0"/>
        <w:rPr>
          <w:lang w:val="ru-RU"/>
        </w:rPr>
      </w:pPr>
    </w:p>
    <w:p w14:paraId="6835A2B1" w14:textId="77777777" w:rsidR="00D100D4" w:rsidRDefault="00D100D4" w:rsidP="003B14D4">
      <w:pPr>
        <w:spacing w:after="0"/>
        <w:rPr>
          <w:lang w:val="ru-RU"/>
        </w:rPr>
      </w:pPr>
    </w:p>
    <w:p w14:paraId="2ADDCB95" w14:textId="77777777" w:rsidR="00652566" w:rsidRDefault="00652566" w:rsidP="003B14D4">
      <w:pPr>
        <w:spacing w:after="0"/>
        <w:rPr>
          <w:lang w:val="ru-RU"/>
        </w:rPr>
      </w:pPr>
    </w:p>
    <w:p w14:paraId="0A2C68F8" w14:textId="77777777" w:rsidR="00652566" w:rsidRDefault="00652566" w:rsidP="003B14D4">
      <w:pPr>
        <w:spacing w:after="0"/>
        <w:rPr>
          <w:lang w:val="ru-RU"/>
        </w:rPr>
      </w:pPr>
    </w:p>
    <w:p w14:paraId="4248F17A" w14:textId="77777777" w:rsidR="00652566" w:rsidRDefault="00652566" w:rsidP="003B14D4">
      <w:pPr>
        <w:spacing w:after="0"/>
        <w:rPr>
          <w:lang w:val="ru-RU"/>
        </w:rPr>
      </w:pPr>
    </w:p>
    <w:p w14:paraId="47B7B40B" w14:textId="77777777" w:rsidR="00652566" w:rsidRDefault="00652566" w:rsidP="003B14D4">
      <w:pPr>
        <w:spacing w:after="0"/>
        <w:rPr>
          <w:lang w:val="ru-RU"/>
        </w:rPr>
      </w:pPr>
    </w:p>
    <w:p w14:paraId="28AFA504" w14:textId="77777777" w:rsidR="00652566" w:rsidRDefault="00652566" w:rsidP="003B14D4">
      <w:pPr>
        <w:spacing w:after="0"/>
        <w:rPr>
          <w:lang w:val="ru-RU"/>
        </w:rPr>
      </w:pPr>
    </w:p>
    <w:p w14:paraId="580593C3" w14:textId="00DED3AA" w:rsidR="00A25116" w:rsidRPr="000A447B" w:rsidRDefault="000A447B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                                                                    </w:t>
      </w:r>
      <w:r w:rsidR="00787E54">
        <w:rPr>
          <w:rFonts w:ascii="Times New Roman" w:hAnsi="Times New Roman"/>
          <w:sz w:val="18"/>
          <w:szCs w:val="18"/>
          <w:lang w:val="ru-RU"/>
        </w:rPr>
        <w:t xml:space="preserve">  </w:t>
      </w:r>
      <w:r w:rsidR="0048027B">
        <w:rPr>
          <w:rFonts w:ascii="Times New Roman" w:hAnsi="Times New Roman"/>
          <w:sz w:val="18"/>
          <w:szCs w:val="18"/>
          <w:lang w:val="ru-RU"/>
        </w:rPr>
        <w:t xml:space="preserve">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A25116" w:rsidRPr="000A447B">
        <w:rPr>
          <w:rFonts w:ascii="Times New Roman" w:hAnsi="Times New Roman"/>
          <w:sz w:val="18"/>
          <w:szCs w:val="18"/>
          <w:lang w:val="ru-RU"/>
        </w:rPr>
        <w:t>П</w:t>
      </w:r>
      <w:r w:rsidR="0035292A" w:rsidRPr="000A447B">
        <w:rPr>
          <w:rFonts w:ascii="Times New Roman" w:hAnsi="Times New Roman"/>
          <w:sz w:val="18"/>
          <w:szCs w:val="18"/>
        </w:rPr>
        <w:t>риложение №</w:t>
      </w:r>
      <w:r w:rsidR="0035292A" w:rsidRPr="000A447B">
        <w:rPr>
          <w:rFonts w:ascii="Times New Roman" w:hAnsi="Times New Roman"/>
          <w:sz w:val="18"/>
          <w:szCs w:val="18"/>
          <w:lang w:val="ru-RU"/>
        </w:rPr>
        <w:t>4</w:t>
      </w:r>
    </w:p>
    <w:tbl>
      <w:tblPr>
        <w:tblW w:w="1064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7"/>
      </w:tblGrid>
      <w:tr w:rsidR="0035292A" w:rsidRPr="0048027B" w14:paraId="6757A414" w14:textId="77777777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14:paraId="5EC535B4" w14:textId="77777777" w:rsidR="0035292A" w:rsidRDefault="0035292A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80C524" w14:textId="77777777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</w:t>
            </w:r>
          </w:p>
          <w:p w14:paraId="259652CE" w14:textId="3D6BB55B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Курской области от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декабря 2023г  №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</w:p>
          <w:p w14:paraId="224DBF81" w14:textId="77777777"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"О бюджете Советского </w:t>
            </w:r>
            <w:proofErr w:type="gramStart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</w:t>
            </w:r>
          </w:p>
          <w:p w14:paraId="1202AD72" w14:textId="1BB8899D" w:rsidR="001F0156" w:rsidRP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области на 2024 год и плановый период 2025и 2026 годов"</w:t>
            </w:r>
          </w:p>
          <w:p w14:paraId="4EAA228A" w14:textId="77777777"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D9424E0" w14:textId="77777777" w:rsidR="0048027B" w:rsidRP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8027B" w:rsidRPr="0048027B" w14:paraId="5B540F8F" w14:textId="77777777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14:paraId="66014F82" w14:textId="77777777"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283E731A" w14:textId="236801B1" w:rsidR="0035292A" w:rsidRPr="00991CCC" w:rsidRDefault="0035292A" w:rsidP="0035292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91CCC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"</w:t>
      </w:r>
      <w:r w:rsidR="0051751D">
        <w:rPr>
          <w:rFonts w:ascii="Times New Roman" w:hAnsi="Times New Roman"/>
          <w:b/>
          <w:sz w:val="24"/>
          <w:szCs w:val="24"/>
          <w:lang w:val="ru-RU"/>
        </w:rPr>
        <w:t>Советский сельсовет</w:t>
      </w:r>
      <w:r w:rsidRPr="00991CCC">
        <w:rPr>
          <w:rFonts w:ascii="Times New Roman" w:hAnsi="Times New Roman"/>
          <w:b/>
          <w:sz w:val="24"/>
          <w:szCs w:val="24"/>
        </w:rPr>
        <w:t>" на плановый период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991CCC">
        <w:rPr>
          <w:rFonts w:ascii="Times New Roman" w:hAnsi="Times New Roman"/>
          <w:b/>
          <w:sz w:val="24"/>
          <w:szCs w:val="24"/>
        </w:rPr>
        <w:t xml:space="preserve"> и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6</w:t>
      </w:r>
      <w:r w:rsidRPr="00991CCC">
        <w:rPr>
          <w:rFonts w:ascii="Times New Roman" w:hAnsi="Times New Roman"/>
          <w:b/>
          <w:sz w:val="24"/>
          <w:szCs w:val="24"/>
        </w:rPr>
        <w:t>годы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5670"/>
        <w:gridCol w:w="1275"/>
        <w:gridCol w:w="1389"/>
      </w:tblGrid>
      <w:tr w:rsidR="0035292A" w:rsidRPr="00991CCC" w14:paraId="08DC1D69" w14:textId="77777777" w:rsidTr="00533280">
        <w:trPr>
          <w:trHeight w:val="515"/>
        </w:trPr>
        <w:tc>
          <w:tcPr>
            <w:tcW w:w="2298" w:type="dxa"/>
            <w:shd w:val="clear" w:color="auto" w:fill="auto"/>
            <w:vAlign w:val="center"/>
          </w:tcPr>
          <w:p w14:paraId="7ED26C21" w14:textId="77777777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8B3D53" w14:textId="77777777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14:paraId="1DBC856D" w14:textId="0EA88674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Сумма,руб</w:t>
            </w:r>
            <w:r w:rsidR="00137C40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389" w:type="dxa"/>
          </w:tcPr>
          <w:p w14:paraId="64576C21" w14:textId="64EFD68C"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</w:t>
            </w: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35292A" w:rsidRPr="00991CCC" w14:paraId="2E389338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7F60FC70" w14:textId="77777777" w:rsidR="0035292A" w:rsidRPr="00D803A1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C156D6" w14:textId="77777777" w:rsidR="0035292A" w:rsidRPr="00D803A1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</w:tcPr>
          <w:p w14:paraId="022D3D37" w14:textId="23AE6438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2781849,40</w:t>
            </w:r>
          </w:p>
        </w:tc>
        <w:tc>
          <w:tcPr>
            <w:tcW w:w="1389" w:type="dxa"/>
          </w:tcPr>
          <w:p w14:paraId="1C9228EB" w14:textId="7686C059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2811052,79</w:t>
            </w:r>
          </w:p>
        </w:tc>
      </w:tr>
      <w:tr w:rsidR="0035292A" w:rsidRPr="00991CCC" w14:paraId="63E6D1E9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B749FA3" w14:textId="77777777" w:rsidR="0035292A" w:rsidRPr="004C723A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D1751" w14:textId="77777777" w:rsidR="0035292A" w:rsidRPr="004C723A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</w:tcPr>
          <w:p w14:paraId="7B1455DD" w14:textId="297EC672"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14:paraId="562EFE83" w14:textId="22BBCB0D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A1282E" w:rsidRPr="00991CCC" w14:paraId="6EAF4F54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290FCE2F" w14:textId="77777777" w:rsidR="00A1282E" w:rsidRPr="00D803A1" w:rsidRDefault="00A1282E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65A22F" w14:textId="77777777" w:rsidR="00A1282E" w:rsidRPr="00D803A1" w:rsidRDefault="00A1282E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14:paraId="7C0BDF5B" w14:textId="24D0C23C"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14:paraId="6E8490AE" w14:textId="7326C2A5"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35292A" w:rsidRPr="00991CCC" w14:paraId="5DA7F2C8" w14:textId="77777777" w:rsidTr="00533280">
        <w:trPr>
          <w:trHeight w:val="964"/>
        </w:trPr>
        <w:tc>
          <w:tcPr>
            <w:tcW w:w="2298" w:type="dxa"/>
            <w:shd w:val="clear" w:color="auto" w:fill="auto"/>
          </w:tcPr>
          <w:p w14:paraId="56834DEA" w14:textId="77777777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650E25A" w14:textId="500753D3"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68085017" w14:textId="5575C7EA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499803,03</w:t>
            </w:r>
          </w:p>
        </w:tc>
        <w:tc>
          <w:tcPr>
            <w:tcW w:w="1389" w:type="dxa"/>
          </w:tcPr>
          <w:p w14:paraId="21F56171" w14:textId="1D4E47AC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526182,16</w:t>
            </w:r>
          </w:p>
        </w:tc>
      </w:tr>
      <w:tr w:rsidR="0035292A" w:rsidRPr="00991CCC" w14:paraId="6A13DE03" w14:textId="77777777" w:rsidTr="00533280">
        <w:trPr>
          <w:trHeight w:val="1697"/>
        </w:trPr>
        <w:tc>
          <w:tcPr>
            <w:tcW w:w="2298" w:type="dxa"/>
            <w:shd w:val="clear" w:color="auto" w:fill="auto"/>
          </w:tcPr>
          <w:p w14:paraId="0F19CE7B" w14:textId="6F05D84E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01 0202001 1000 110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C1306C5" w14:textId="77777777"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 осуществления деятельности физическими лицами,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арегистрирован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30F79559" w14:textId="7666A77D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8712,26</w:t>
            </w:r>
          </w:p>
        </w:tc>
        <w:tc>
          <w:tcPr>
            <w:tcW w:w="1389" w:type="dxa"/>
          </w:tcPr>
          <w:p w14:paraId="252952D2" w14:textId="04EF7FBF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9174,00</w:t>
            </w:r>
          </w:p>
          <w:p w14:paraId="3D5B13D0" w14:textId="77777777" w:rsidR="0035292A" w:rsidRPr="004809F2" w:rsidRDefault="0035292A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5292A" w:rsidRPr="00991CCC" w14:paraId="3BB94653" w14:textId="77777777" w:rsidTr="00533280">
        <w:trPr>
          <w:trHeight w:val="784"/>
        </w:trPr>
        <w:tc>
          <w:tcPr>
            <w:tcW w:w="2298" w:type="dxa"/>
            <w:shd w:val="clear" w:color="auto" w:fill="auto"/>
          </w:tcPr>
          <w:p w14:paraId="173915EC" w14:textId="4E481B9D"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 w:rsidR="002F2A0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01 0203001 1000 110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40AC9BE" w14:textId="78F781FB" w:rsidR="0035292A" w:rsidRPr="00BA701E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Российской Федерации статьей 228 Налогово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14:paraId="2CEA2AAF" w14:textId="0FB6F39A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  <w:tc>
          <w:tcPr>
            <w:tcW w:w="1389" w:type="dxa"/>
          </w:tcPr>
          <w:p w14:paraId="2E7438F1" w14:textId="7F2D2ED0"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A1282E" w:rsidRPr="00991CCC" w14:paraId="34432DF6" w14:textId="77777777" w:rsidTr="00533280">
        <w:trPr>
          <w:trHeight w:val="784"/>
        </w:trPr>
        <w:tc>
          <w:tcPr>
            <w:tcW w:w="2298" w:type="dxa"/>
            <w:shd w:val="clear" w:color="auto" w:fill="auto"/>
          </w:tcPr>
          <w:p w14:paraId="5CE130E0" w14:textId="2781E968" w:rsidR="00A1282E" w:rsidRPr="00D803A1" w:rsidRDefault="00A1282E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01 020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61CEDCC" w14:textId="714B7131"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,п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</w:t>
            </w:r>
            <w:proofErr w:type="gramStart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виде</w:t>
            </w:r>
            <w:proofErr w:type="gramEnd"/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дивидентов)</w:t>
            </w:r>
          </w:p>
        </w:tc>
        <w:tc>
          <w:tcPr>
            <w:tcW w:w="1275" w:type="dxa"/>
            <w:shd w:val="clear" w:color="auto" w:fill="auto"/>
          </w:tcPr>
          <w:p w14:paraId="5EDB7E94" w14:textId="10470B1D"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44575,80</w:t>
            </w:r>
          </w:p>
        </w:tc>
        <w:tc>
          <w:tcPr>
            <w:tcW w:w="1389" w:type="dxa"/>
          </w:tcPr>
          <w:p w14:paraId="2593DAF2" w14:textId="10821BB9"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46938,32</w:t>
            </w:r>
          </w:p>
        </w:tc>
      </w:tr>
      <w:tr w:rsidR="00A1282E" w:rsidRPr="00991CCC" w14:paraId="2159D76D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49E4E551" w14:textId="77777777" w:rsidR="00A1282E" w:rsidRPr="00D803A1" w:rsidRDefault="00A1282E" w:rsidP="00A251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3E2426" w14:textId="77777777"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</w:tcPr>
          <w:p w14:paraId="03FDA9D7" w14:textId="29858350"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  <w:tc>
          <w:tcPr>
            <w:tcW w:w="1389" w:type="dxa"/>
          </w:tcPr>
          <w:p w14:paraId="35693D1A" w14:textId="0B2AEC9A"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A1282E" w:rsidRPr="00991CCC" w14:paraId="0CEACEA4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0EAA474B" w14:textId="77777777"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57DC1CB" w14:textId="77777777"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</w:tcPr>
          <w:p w14:paraId="34804F68" w14:textId="516A39D2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14:paraId="39730746" w14:textId="6CEE6CF7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14:paraId="0837A17A" w14:textId="77777777" w:rsidTr="00533280">
        <w:trPr>
          <w:trHeight w:val="787"/>
        </w:trPr>
        <w:tc>
          <w:tcPr>
            <w:tcW w:w="2298" w:type="dxa"/>
            <w:shd w:val="clear" w:color="auto" w:fill="auto"/>
          </w:tcPr>
          <w:p w14:paraId="270624A0" w14:textId="270DD241"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1 06 01030 1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B7C6B2" w14:textId="137BB684"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724E79D2" w14:textId="099C3343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14:paraId="47A4615A" w14:textId="3B916591"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14:paraId="7392C36F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593A6863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0C3781B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14:paraId="55E36AFD" w14:textId="0E0605C9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  <w:tc>
          <w:tcPr>
            <w:tcW w:w="1389" w:type="dxa"/>
          </w:tcPr>
          <w:p w14:paraId="108C5B2F" w14:textId="0769EC9A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A1282E" w:rsidRPr="00991CCC" w14:paraId="5DA90150" w14:textId="77777777" w:rsidTr="00533280">
        <w:trPr>
          <w:trHeight w:val="391"/>
        </w:trPr>
        <w:tc>
          <w:tcPr>
            <w:tcW w:w="2298" w:type="dxa"/>
            <w:shd w:val="clear" w:color="auto" w:fill="auto"/>
            <w:vAlign w:val="center"/>
          </w:tcPr>
          <w:p w14:paraId="60605D5A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14:paraId="6BEA326A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29CFBDB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</w:tcPr>
          <w:p w14:paraId="2B76B10A" w14:textId="1E0EEA4C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0372941E" w14:textId="385636CE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4748B438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37A43FAB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1 06 06033 00 0000 110</w:t>
            </w:r>
          </w:p>
        </w:tc>
        <w:tc>
          <w:tcPr>
            <w:tcW w:w="5670" w:type="dxa"/>
            <w:shd w:val="clear" w:color="auto" w:fill="auto"/>
          </w:tcPr>
          <w:p w14:paraId="332B4249" w14:textId="77777777" w:rsidR="00A1282E" w:rsidRPr="00D803A1" w:rsidRDefault="00A1282E" w:rsidP="00F26BC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1D9AC915" w14:textId="47EBE88F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5620E6F2" w14:textId="49399814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6D163B1B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B36AE2C" w14:textId="4560238E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1 06 06033 1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C4A20F" w14:textId="4A5F88A4" w:rsidR="00A1282E" w:rsidRPr="00D803A1" w:rsidRDefault="00A1282E" w:rsidP="00F26BC6">
            <w:pPr>
              <w:shd w:val="clear" w:color="auto" w:fill="FFFFFF"/>
              <w:tabs>
                <w:tab w:val="left" w:pos="518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лог сорганизаций, обладающих земельным участком, расположенным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городских поселений </w:t>
            </w:r>
          </w:p>
        </w:tc>
        <w:tc>
          <w:tcPr>
            <w:tcW w:w="1275" w:type="dxa"/>
            <w:shd w:val="clear" w:color="auto" w:fill="auto"/>
          </w:tcPr>
          <w:p w14:paraId="1189C549" w14:textId="35CC66BB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14:paraId="6D623EF5" w14:textId="482CBF02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14:paraId="4605285F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08E66FA0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14:paraId="0B55077F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80D59B8" w14:textId="2D684069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лиц</w:t>
            </w:r>
            <w:r>
              <w:rPr>
                <w:rFonts w:ascii="Times New Roman" w:hAnsi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обладающих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земельным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участком, расположенным в границах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городских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1275" w:type="dxa"/>
            <w:shd w:val="clear" w:color="auto" w:fill="auto"/>
          </w:tcPr>
          <w:p w14:paraId="1337C5BB" w14:textId="1BA17C3A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14:paraId="5DA96143" w14:textId="21DEA509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14:paraId="56168BAF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4EEAA6F8" w14:textId="70700F72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1 06 06043 1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B14457F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Земельный налог с физических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лип,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14:paraId="73BAE4F6" w14:textId="361DF6F3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14:paraId="63EEAAAD" w14:textId="1BFBA150"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14:paraId="04343434" w14:textId="77777777" w:rsidTr="00533280">
        <w:trPr>
          <w:trHeight w:val="270"/>
        </w:trPr>
        <w:tc>
          <w:tcPr>
            <w:tcW w:w="2298" w:type="dxa"/>
            <w:shd w:val="clear" w:color="auto" w:fill="auto"/>
          </w:tcPr>
          <w:p w14:paraId="39F99470" w14:textId="77777777" w:rsidR="00A1282E" w:rsidRPr="00D803A1" w:rsidRDefault="00A1282E" w:rsidP="00356B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C05AB0" w14:textId="77777777"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14:paraId="0C63EF27" w14:textId="77198F14"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70DA5D24" w14:textId="5EEBDFB0"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35680202" w14:textId="77777777" w:rsidTr="00533280">
        <w:trPr>
          <w:trHeight w:val="1273"/>
        </w:trPr>
        <w:tc>
          <w:tcPr>
            <w:tcW w:w="2298" w:type="dxa"/>
            <w:shd w:val="clear" w:color="auto" w:fill="auto"/>
          </w:tcPr>
          <w:p w14:paraId="61C367C2" w14:textId="77777777" w:rsidR="00A1282E" w:rsidRPr="00D803A1" w:rsidRDefault="00A1282E" w:rsidP="00356B4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707883" w14:textId="77777777"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</w:tcPr>
          <w:p w14:paraId="15CBF6CF" w14:textId="5AA66292" w:rsidR="00A1282E" w:rsidRPr="007D5EA2" w:rsidRDefault="00A1282E" w:rsidP="00356B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4CC82609" w14:textId="4105DAA8" w:rsidR="00A1282E" w:rsidRPr="004809F2" w:rsidRDefault="00A1282E" w:rsidP="00356B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036C72DA" w14:textId="77777777" w:rsidTr="00533280">
        <w:trPr>
          <w:trHeight w:val="840"/>
        </w:trPr>
        <w:tc>
          <w:tcPr>
            <w:tcW w:w="2298" w:type="dxa"/>
            <w:shd w:val="clear" w:color="auto" w:fill="auto"/>
          </w:tcPr>
          <w:p w14:paraId="4FC0E5DF" w14:textId="77777777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3F8B48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2F26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1275" w:type="dxa"/>
            <w:shd w:val="clear" w:color="auto" w:fill="auto"/>
          </w:tcPr>
          <w:p w14:paraId="3ECF18E1" w14:textId="24CB1966"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29FA53C5" w14:textId="1979AABE"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2DF68CDB" w14:textId="77777777" w:rsidTr="00533280">
        <w:trPr>
          <w:trHeight w:val="840"/>
        </w:trPr>
        <w:tc>
          <w:tcPr>
            <w:tcW w:w="2298" w:type="dxa"/>
            <w:shd w:val="clear" w:color="auto" w:fill="auto"/>
          </w:tcPr>
          <w:p w14:paraId="727ED734" w14:textId="13D526B1"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712E712" w14:textId="77777777"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</w:tcPr>
          <w:p w14:paraId="7B3756B5" w14:textId="6BFFA6C8"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14:paraId="15064E4D" w14:textId="3985E9D9"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14:paraId="399F4486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2290B289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41DE7B8" w14:textId="59FF8FE0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14:paraId="2A4F4F4B" w14:textId="130A153E" w:rsidR="00A1282E" w:rsidRPr="00B446A6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14:paraId="3FA1B4BB" w14:textId="1D9B4668"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14:paraId="7ED0C19A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79C32713" w14:textId="094D46A3" w:rsidR="00A1282E" w:rsidRPr="002B571F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BF0C1F" w14:textId="33C174DE" w:rsidR="00A1282E" w:rsidRPr="002B571F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Безвозмездное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1240E3CC" w14:textId="3A042AE7" w:rsidR="00A1282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14:paraId="5E6FB71D" w14:textId="7D89F6F2"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14:paraId="001F0821" w14:textId="77777777" w:rsidTr="00533280">
        <w:trPr>
          <w:trHeight w:val="689"/>
        </w:trPr>
        <w:tc>
          <w:tcPr>
            <w:tcW w:w="2298" w:type="dxa"/>
            <w:shd w:val="clear" w:color="auto" w:fill="auto"/>
            <w:vAlign w:val="center"/>
          </w:tcPr>
          <w:p w14:paraId="2E14934F" w14:textId="77777777"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14:paraId="6664143D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2869607F" w14:textId="2F849E1D" w:rsidR="00A1282E" w:rsidRPr="007E7162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Дотации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14:paraId="6DA7B709" w14:textId="72D42F38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5625B85F" w14:textId="3DCF7453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0A6E0927" w14:textId="77777777" w:rsidTr="00533280">
        <w:trPr>
          <w:trHeight w:val="655"/>
        </w:trPr>
        <w:tc>
          <w:tcPr>
            <w:tcW w:w="2298" w:type="dxa"/>
            <w:shd w:val="clear" w:color="auto" w:fill="auto"/>
            <w:vAlign w:val="center"/>
          </w:tcPr>
          <w:p w14:paraId="418797E1" w14:textId="77777777"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09DA6DEE" w14:textId="77777777"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14:paraId="1BB80780" w14:textId="25912D31"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7E046A46" w14:textId="2E44A64A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270575D7" w14:textId="77777777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14:paraId="3A61CB40" w14:textId="77777777"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001 13 0000 15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14:paraId="54BF24EC" w14:textId="77777777" w:rsidR="00A1282E" w:rsidRPr="00D803A1" w:rsidRDefault="00A1282E" w:rsidP="00F26BC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14:paraId="43F8674C" w14:textId="5B9BE023"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14:paraId="2B9FA83A" w14:textId="45D90549"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14:paraId="765854F0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1786787F" w14:textId="77777777"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2 02 30000 00 0000 15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14:paraId="1CC96D3E" w14:textId="77777777"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76709379" w14:textId="77777777" w:rsidR="00A1282E" w:rsidRPr="00E81634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Субвенции бюджетам субъектов Российской</w:t>
            </w: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br/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14:paraId="57D692C0" w14:textId="67F06995"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5DC8AB16" w14:textId="0B18CB31"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14:paraId="5616099F" w14:textId="77777777" w:rsidTr="00533280">
        <w:trPr>
          <w:trHeight w:val="459"/>
        </w:trPr>
        <w:tc>
          <w:tcPr>
            <w:tcW w:w="2298" w:type="dxa"/>
            <w:shd w:val="clear" w:color="auto" w:fill="auto"/>
            <w:vAlign w:val="center"/>
          </w:tcPr>
          <w:p w14:paraId="35BF753F" w14:textId="1BBA3687" w:rsidR="00B64FF8" w:rsidRPr="006D79EE" w:rsidRDefault="00B64FF8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2 02 35118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14:paraId="0D01C7AF" w14:textId="77777777"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14:paraId="1856373A" w14:textId="77777777"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14:paraId="3E917DD1" w14:textId="7E4E8631"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6E949B48" w14:textId="11B4ED1D"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14:paraId="05B9D411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267C0B54" w14:textId="77777777"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2 02 35118 13 0000 15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FCB64F0" w14:textId="77777777"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14:paraId="38EC39B5" w14:textId="48FEA85E"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14:paraId="596EAB98" w14:textId="1F1043D5"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A1282E" w:rsidRPr="00991CCC" w14:paraId="1E748E3B" w14:textId="77777777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14:paraId="69C982AF" w14:textId="77777777"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2A76ADB" w14:textId="77777777"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CCC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14:paraId="1BBB5A5B" w14:textId="167CF871" w:rsidR="00A1282E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3 817 841,40</w:t>
            </w:r>
          </w:p>
        </w:tc>
        <w:tc>
          <w:tcPr>
            <w:tcW w:w="1389" w:type="dxa"/>
          </w:tcPr>
          <w:p w14:paraId="0C6B37CB" w14:textId="77777777" w:rsidR="00A1282E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3 799 579,79</w:t>
            </w:r>
          </w:p>
          <w:p w14:paraId="7D862634" w14:textId="266BB0D2" w:rsidR="00B64FF8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14:paraId="06E0735B" w14:textId="08480F83" w:rsidR="0035292A" w:rsidRDefault="0035292A" w:rsidP="00A2115E">
      <w:pPr>
        <w:tabs>
          <w:tab w:val="left" w:pos="5985"/>
        </w:tabs>
        <w:rPr>
          <w:lang w:val="ru-RU"/>
        </w:rPr>
      </w:pPr>
    </w:p>
    <w:p w14:paraId="58069231" w14:textId="77777777" w:rsidR="000A373A" w:rsidRDefault="000A373A" w:rsidP="00A2115E">
      <w:pPr>
        <w:tabs>
          <w:tab w:val="left" w:pos="5985"/>
        </w:tabs>
        <w:rPr>
          <w:lang w:val="ru-RU"/>
        </w:rPr>
      </w:pPr>
    </w:p>
    <w:p w14:paraId="1270A9AE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79C37A9F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5EDED895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2DD865D8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4999B80C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2D181F3B" w14:textId="77777777" w:rsidR="009F0AD7" w:rsidRDefault="009F0AD7" w:rsidP="00A2115E">
      <w:pPr>
        <w:tabs>
          <w:tab w:val="left" w:pos="5985"/>
        </w:tabs>
        <w:rPr>
          <w:lang w:val="ru-RU"/>
        </w:rPr>
      </w:pPr>
    </w:p>
    <w:p w14:paraId="4AF87964" w14:textId="77777777"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991CCC" w:rsidRPr="00F86CC7" w14:paraId="385BAC89" w14:textId="77777777" w:rsidTr="00BF2A37">
        <w:tc>
          <w:tcPr>
            <w:tcW w:w="3252" w:type="dxa"/>
          </w:tcPr>
          <w:p w14:paraId="44264ECA" w14:textId="12C96E17" w:rsidR="00150839" w:rsidRPr="00F86CC7" w:rsidRDefault="007A2E53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A2115E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14:paraId="0696EECB" w14:textId="089297BE" w:rsidR="0048027B" w:rsidRPr="0048027B" w:rsidRDefault="0048027B" w:rsidP="0048027B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6EC28B02" w14:textId="77777777"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2FF6D152" w14:textId="5CC2C921" w:rsidR="00A2115E" w:rsidRPr="00814D6E" w:rsidRDefault="00A2115E" w:rsidP="00814D6E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</w:t>
      </w:r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>ПАЛЬНОГО</w:t>
      </w:r>
      <w:proofErr w:type="gramEnd"/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НА 202</w:t>
      </w:r>
      <w:r w:rsidR="005656D2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14:paraId="19D20194" w14:textId="77777777" w:rsidTr="002B61AF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C9108E" w14:textId="77777777" w:rsidR="00A40E1B" w:rsidRPr="00D816A0" w:rsidRDefault="00A40E1B" w:rsidP="00A40E1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3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8CE249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D20E6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7F068A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AD1D8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13319" w14:textId="66C62D60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E6708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14:paraId="523A0DE8" w14:textId="77777777" w:rsidTr="002B61AF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346C9" w14:textId="77777777" w:rsidR="00A40E1B" w:rsidRPr="00D816A0" w:rsidRDefault="00A40E1B" w:rsidP="00A40E1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5374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15917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399ED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4F962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FE7BC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14:paraId="3E1E305D" w14:textId="77777777" w:rsidTr="002B61AF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46BBA" w14:textId="77777777" w:rsidR="00A40E1B" w:rsidRPr="00D816A0" w:rsidRDefault="00A40E1B" w:rsidP="00A40E1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8E5F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39726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A4EF8" w14:textId="77777777"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44427A" w14:textId="77777777"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73FFB" w14:textId="7D18C205" w:rsidR="00A40E1B" w:rsidRPr="00E9576C" w:rsidRDefault="00A45981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3 916 276,55</w:t>
            </w:r>
          </w:p>
        </w:tc>
      </w:tr>
      <w:tr w:rsidR="00A40E1B" w:rsidRPr="008F264B" w14:paraId="432F9865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231C2" w14:textId="77777777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BAE60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D7CFB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C0766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C6495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B5D1B" w14:textId="66B503B3" w:rsidR="00A40E1B" w:rsidRPr="00A253BE" w:rsidRDefault="00A45981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</w:tr>
      <w:tr w:rsidR="00A40E1B" w:rsidRPr="008F264B" w14:paraId="678F1CD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F62E64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E61AE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6489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CD1A1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2ED78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D0895" w14:textId="01C68CB1" w:rsidR="00A40E1B" w:rsidRPr="008A6387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14:paraId="34B77F0C" w14:textId="77777777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5310DD" w14:textId="71AA58B8" w:rsidR="00B64FF8" w:rsidRPr="008F264B" w:rsidRDefault="00B64FF8" w:rsidP="00A40E1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Обеспечение функционирования Главы</w:t>
            </w:r>
            <w:r w:rsidRPr="008F264B"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E87A5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BAF289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F73C2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C4BFD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BE0E2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F0BE0" w14:textId="581AA59A"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14:paraId="3AE97CE9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91ADB2" w14:textId="77777777"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18AAA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15F1E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E70E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EBFCF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7112C3" w14:textId="4367110F"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14:paraId="2983120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9C7B8" w14:textId="77777777"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1FA5DA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2A6506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2864C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6F9C3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873E5" w14:textId="5E33C888"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14:paraId="1FAD6E8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5782" w14:textId="77777777"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4DC36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0D01F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CFA32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72E33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432CC" w14:textId="4DC4DEDC"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A40E1B" w:rsidRPr="008F264B" w14:paraId="2EBE29C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7660F9" w14:textId="77777777"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731D2D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3336B1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5FAFE" w14:textId="77777777"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3AC22F" w14:textId="77777777"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384BBB" w14:textId="1F592E8C" w:rsidR="00A40E1B" w:rsidRPr="007F657E" w:rsidRDefault="00451A8E" w:rsidP="00A459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A4598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799 538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8F264B" w14:paraId="043199A8" w14:textId="77777777" w:rsidTr="002B61AF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5F0BD" w14:textId="77777777" w:rsidR="00A40E1B" w:rsidRPr="005730E9" w:rsidRDefault="00A40E1B" w:rsidP="00A40E1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17202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7F670F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163FE" w14:textId="7777777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85F44C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9C61A" w14:textId="380BB511" w:rsidR="00A40E1B" w:rsidRPr="005730E9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14:paraId="1092C8E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7D12" w14:textId="77777777"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2B20D7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9790FB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19B7D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6EDF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4EC1C" w14:textId="7C73785C"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14:paraId="7136079E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26B35" w14:textId="77777777"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7C4EB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A3E17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0CE693" w14:textId="77777777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F676B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35E244" w14:textId="6BBAABA9"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14:paraId="36F7CDCA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F2C17" w14:textId="77777777"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B3336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89C0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754BF" w14:textId="28A477C6"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AFBCD" w14:textId="77777777"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BAE533" w14:textId="20F24332"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63681F" w:rsidRPr="008F264B" w14:paraId="5CD80EF6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37A46" w14:textId="63C40E23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«Развитие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муниципальной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службы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B6C871" w14:textId="735F39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457F0" w14:textId="271C3D27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1E7791" w14:textId="0162D936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DC64C" w14:textId="4833B081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D3C87" w14:textId="02070E13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14:paraId="0059D2F0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029D6" w14:textId="40C5CF56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1B3F6" w14:textId="7C0A84B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A735" w14:textId="3A914860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867A1" w14:textId="72926F34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C815B" w14:textId="76C1000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B28D2" w14:textId="652BA466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14:paraId="395799D1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734C2" w14:textId="564EC760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FC167" w14:textId="2743A46A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7ED6" w14:textId="6907379E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D994F" w14:textId="54EDA2AE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F1CB4" w14:textId="3B86D7D6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CF749" w14:textId="3F12F26D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 00</w:t>
            </w:r>
          </w:p>
        </w:tc>
      </w:tr>
      <w:tr w:rsidR="0063681F" w:rsidRPr="008F264B" w14:paraId="486FA7B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E98B3" w14:textId="54EB1697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4D7E7" w14:textId="59CE7446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BA0B2" w14:textId="604F7DF7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9618" w14:textId="64A05315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AF0DB" w14:textId="75A02B1C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EF1B" w14:textId="1CA2D340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14:paraId="771A0545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FBBC5" w14:textId="2D8EFE51"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3596B" w14:textId="61BF2884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A4A98" w14:textId="7D82278A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7234" w14:textId="0533E64D"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5E538" w14:textId="3316D38B"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77540" w14:textId="0DBE3E7C"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55582E" w:rsidRPr="008F264B" w14:paraId="62127663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0E362" w14:textId="4247E599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FE8C5" w14:textId="5B400130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7518" w14:textId="417A69C6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5D94C" w14:textId="1038BAE2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0E03F3" w14:textId="6B661D6E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A6070" w14:textId="65A4FFB9" w:rsidR="0055582E" w:rsidRPr="0055582E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</w:t>
            </w:r>
            <w:r w:rsidR="00D819CC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</w:t>
            </w: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300,00</w:t>
            </w:r>
          </w:p>
        </w:tc>
      </w:tr>
      <w:tr w:rsidR="0055582E" w:rsidRPr="008F264B" w14:paraId="581CFEE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1F54F" w14:textId="2E28D50B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C9AFC" w14:textId="6F81DCDD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293BB" w14:textId="6402EA44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A5323" w14:textId="5EE226C4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43643" w14:textId="24F614E8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28C4B" w14:textId="05F3421D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 w:rsidR="00D819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55582E" w:rsidRPr="008F264B" w14:paraId="166537E7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56237" w14:textId="274AB949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5B63D" w14:textId="78B2EC53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D2F55" w14:textId="03211EF2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D9C4E" w14:textId="28ACE7E2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240AA" w14:textId="0C4884E6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79BEA" w14:textId="603C0735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 w:rsidR="00D819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55582E" w:rsidRPr="008F264B" w14:paraId="5F3CFD09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D9C1" w14:textId="291E033D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01B9D3" w14:textId="7F6F0D6E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29F1A" w14:textId="62631FBB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DEA548" w14:textId="0FC542FF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75FF1" w14:textId="1DA7DFFE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8A7E0" w14:textId="79ED70B0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 w:rsidR="00D819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55582E" w:rsidRPr="008F264B" w14:paraId="1D2338DC" w14:textId="77777777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B1150" w14:textId="239250A9"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0405A1" w14:textId="3F2D1D04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8A39E" w14:textId="40BEF014"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89ABBB" w14:textId="780D0FFF"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FBC6" w14:textId="282B9696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0C8C7" w14:textId="25091A7B"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</w:t>
            </w:r>
            <w:r w:rsidR="00D819C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</w:tr>
      <w:tr w:rsidR="00A40E1B" w:rsidRPr="00B446A6" w14:paraId="67275832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97F64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D9066E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88167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92548" w14:textId="2AD01AE3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82554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CF032" w14:textId="5BF30811" w:rsidR="00A40E1B" w:rsidRPr="008A6387" w:rsidRDefault="005A0788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14:paraId="223686EB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F728B" w14:textId="77777777"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A2C6B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6CA55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CE0F7" w14:textId="04FA042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F4584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A8E01" w14:textId="418465B7" w:rsidR="00A40E1B" w:rsidRPr="005730E9" w:rsidRDefault="005A0788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D819CC" w:rsidRPr="00B446A6" w14:paraId="1E4C7F1A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2B4F2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47E02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A2E140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83BDF" w14:textId="067DFA1A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DE23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CD3F7" w14:textId="20642AF7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39F41C33" w14:textId="77777777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4D026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23B7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D103A6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5DE08" w14:textId="634BF2D1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A3B3DF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8391E" w14:textId="15A4900A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14:paraId="2586DEF1" w14:textId="77777777" w:rsidTr="002B2644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AA45F" w14:textId="77777777"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B0B42B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C9F6D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CEF36" w14:textId="73AF2619"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F1E9EC" w14:textId="77777777"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7CD97" w14:textId="79D19E00"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A0788" w:rsidRPr="00B446A6" w14:paraId="1705AAFF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C7B6" w14:textId="4F7DBB53" w:rsidR="005A0788" w:rsidRPr="00B446A6" w:rsidRDefault="005A0788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17D3E" w14:textId="25882BF5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E6B1F" w14:textId="740B1072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0558E" w14:textId="6396AE60" w:rsidR="005A0788" w:rsidRPr="00B446A6" w:rsidRDefault="005A0788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F2BDD" w14:textId="26AC967F"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279C1" w14:textId="77D2C98D" w:rsidR="005A0788" w:rsidRDefault="00AE1470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</w:t>
            </w:r>
            <w:r w:rsidR="0055582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 w:rsidR="00185A2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</w:tr>
      <w:tr w:rsidR="00A9325C" w:rsidRPr="00B446A6" w14:paraId="5ADB55E3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5915F" w14:textId="77777777" w:rsidR="00A9325C" w:rsidRPr="00B446A6" w:rsidRDefault="00A9325C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6C2E7" w14:textId="77777777" w:rsidR="00A9325C" w:rsidRPr="00B446A6" w:rsidRDefault="00A9325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6FE624" w14:textId="77777777" w:rsidR="00A9325C" w:rsidRPr="00B446A6" w:rsidRDefault="00A9325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CE531" w14:textId="77777777" w:rsidR="00A9325C" w:rsidRPr="00B446A6" w:rsidRDefault="00A9325C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7B24" w14:textId="77777777" w:rsidR="00A9325C" w:rsidRPr="00B446A6" w:rsidRDefault="00A9325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DF4F7" w14:textId="0882306A" w:rsidR="00A9325C" w:rsidRPr="00B24E53" w:rsidRDefault="00AE1470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</w:t>
            </w:r>
            <w:r w:rsidR="00185A2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49</w:t>
            </w:r>
            <w:r w:rsidR="0063681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63681F" w:rsidRPr="00B446A6" w14:paraId="453B0E5D" w14:textId="77777777" w:rsidTr="00BF23F8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ABB1C" w14:textId="2F1A9204" w:rsidR="0063681F" w:rsidRPr="005730E9" w:rsidRDefault="0063681F" w:rsidP="00A9325C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E87A5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8EC41" w14:textId="77777777" w:rsidR="0063681F" w:rsidRPr="00790462" w:rsidRDefault="0063681F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C2D3D" w14:textId="77777777" w:rsidR="0063681F" w:rsidRPr="00790462" w:rsidRDefault="0063681F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A05CC5" w14:textId="63913F3F" w:rsidR="0063681F" w:rsidRPr="00790462" w:rsidRDefault="0063681F" w:rsidP="00A93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13C2B6" w14:textId="77777777" w:rsidR="0063681F" w:rsidRPr="00790462" w:rsidRDefault="0063681F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1B575" w14:textId="4CBF58B6" w:rsidR="0063681F" w:rsidRPr="0063681F" w:rsidRDefault="00AE1470" w:rsidP="00A932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185A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</w:t>
            </w:r>
            <w:r w:rsidR="0063681F" w:rsidRPr="006368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63681F" w:rsidRPr="00B446A6" w14:paraId="728D1927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DCDB" w14:textId="77777777" w:rsidR="0063681F" w:rsidRPr="00B446A6" w:rsidRDefault="0063681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FF7395" w14:textId="77777777" w:rsidR="0063681F" w:rsidRPr="00790462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1F38C" w14:textId="77777777" w:rsidR="0063681F" w:rsidRPr="00790462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9023A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071FAC" w14:textId="77777777" w:rsidR="0063681F" w:rsidRPr="00790462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6D097" w14:textId="1D956C87" w:rsidR="0063681F" w:rsidRPr="0063681F" w:rsidRDefault="00AE1470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</w:t>
            </w:r>
            <w:r w:rsidR="00185A2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49</w:t>
            </w:r>
            <w:r w:rsidR="0063681F" w:rsidRPr="0063681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63681F" w:rsidRPr="00B446A6" w14:paraId="069F3D7B" w14:textId="77777777" w:rsidTr="002B61AF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AE761" w14:textId="16406495"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B319A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AD814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907047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3014AF" w14:textId="77777777"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63C98" w14:textId="7CD72FAD" w:rsidR="0063681F" w:rsidRPr="00790462" w:rsidRDefault="00AE1470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3</w:t>
            </w:r>
            <w:r w:rsidR="00185A23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</w:t>
            </w:r>
            <w:r w:rsidR="0063681F" w:rsidRPr="00C6140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A40E1B" w:rsidRPr="00B446A6" w14:paraId="5649D29D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65C3F" w14:textId="69E73A16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бюджетные</w:t>
            </w:r>
            <w:r w:rsidR="009459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D9814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90242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729A2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4FA4D" w14:textId="77777777"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33CA2" w14:textId="06DA3992" w:rsidR="00A40E1B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7A71BC" w:rsidRPr="00B1687C" w14:paraId="179F1F37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1339" w14:textId="6A3B4059"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02BA1" w14:textId="6D847DFF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682A0" w14:textId="7C0A364F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E045F" w14:textId="428F5F33" w:rsidR="007A71BC" w:rsidRPr="00B1687C" w:rsidRDefault="00790462" w:rsidP="0063681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  </w:t>
            </w:r>
            <w:r w:rsidR="0063681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</w:t>
            </w: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A9EF6" w14:textId="7EA54A63"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ECF5" w14:textId="342FD73A" w:rsidR="007A71BC" w:rsidRPr="00B1687C" w:rsidRDefault="00AE1470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70 000,00</w:t>
            </w:r>
          </w:p>
        </w:tc>
      </w:tr>
      <w:tr w:rsidR="007A71BC" w:rsidRPr="00B446A6" w14:paraId="67BA776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58C7" w14:textId="21095336"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</w:t>
            </w:r>
            <w:r w:rsid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»Материально-техническое обеспечение учреждений и формирование имиджа Советского сельсовета</w:t>
            </w:r>
            <w:r w:rsidR="00185A23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AEA0" w14:textId="2E131C33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CEBEB" w14:textId="46FD6814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36E44" w14:textId="4BE5F7FC" w:rsidR="007A71BC" w:rsidRPr="00790462" w:rsidRDefault="0063681F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="007A71BC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7A71BC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9DCA8" w14:textId="6EA628D5"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2C41E" w14:textId="54B07C85" w:rsidR="007A71BC" w:rsidRPr="00790462" w:rsidRDefault="00AE1470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sz w:val="18"/>
                <w:szCs w:val="18"/>
                <w:lang w:val="ru-RU"/>
              </w:rPr>
              <w:t>70 000,00</w:t>
            </w:r>
          </w:p>
        </w:tc>
      </w:tr>
      <w:tr w:rsidR="00AE1470" w:rsidRPr="00B446A6" w14:paraId="3A5E0342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DC4F4" w14:textId="2CAD3C99" w:rsidR="00AE1470" w:rsidRPr="00185A23" w:rsidRDefault="00AE1470" w:rsidP="00185A2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9AD65" w14:textId="076A037B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DACA0" w14:textId="7CE02F63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41AB2" w14:textId="3E6C63A4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0C45A" w14:textId="309687A1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9988C" w14:textId="17398139"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14:paraId="6A8A426E" w14:textId="77777777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AB2A0" w14:textId="3B4542E8" w:rsidR="00AE1470" w:rsidRPr="007A71BC" w:rsidRDefault="00AE1470" w:rsidP="00185A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37C9D" w14:textId="691CD2F2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080BB" w14:textId="48DF44E4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75CC6" w14:textId="7921A4D8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F05C5" w14:textId="15E72D08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D61B5" w14:textId="07883594"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14:paraId="730DCB5D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1E2C4" w14:textId="1C1EC136" w:rsidR="00AE1470" w:rsidRPr="00B446A6" w:rsidRDefault="00AE1470" w:rsidP="00185A2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56ED7" w14:textId="02DB59A1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A0ED8" w14:textId="340A2478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14B1" w14:textId="0425E52B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E81D4" w14:textId="0C47C58A"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7517C" w14:textId="291AAC1C" w:rsidR="00AE1470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40E1B" w:rsidRPr="00B446A6" w14:paraId="663C25C2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C0FA" w14:textId="77777777"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51EE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F1C7F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4FDCA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E91D6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ABFC7" w14:textId="0E11874D" w:rsidR="00A40E1B" w:rsidRPr="00B446A6" w:rsidRDefault="0063681F" w:rsidP="00A40E1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5B9F8874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8175F8" w14:textId="20A0ADB6" w:rsidR="0063681F" w:rsidRPr="0032175C" w:rsidRDefault="0063681F" w:rsidP="00A40E1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7738C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8B480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71690B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79CF7" w14:textId="77777777"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ADA4FD" w14:textId="26AB63C8"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3AF87054" w14:textId="77777777" w:rsidTr="00B17740">
        <w:trPr>
          <w:trHeight w:val="4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29E70" w14:textId="77777777" w:rsidR="0063681F" w:rsidRPr="00B446A6" w:rsidRDefault="0063681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4EF6E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2000A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85880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7EA4F" w14:textId="77777777"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4C14C" w14:textId="117FD87E"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14:paraId="30E791C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A19C2" w14:textId="77777777"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B201E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BBCF2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C638A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35906" w14:textId="77777777"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1AF9A3" w14:textId="6CF0A8A5" w:rsidR="0063681F" w:rsidRPr="0063681F" w:rsidRDefault="0063681F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A40E1B" w:rsidRPr="00B446A6" w14:paraId="0A27B7BF" w14:textId="77777777" w:rsidTr="002554C0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787B2" w14:textId="77777777" w:rsidR="00A40E1B" w:rsidRPr="00B446A6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AD793A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07D70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90395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FB596C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26C75" w14:textId="23806216" w:rsidR="00A40E1B" w:rsidRPr="00B446A6" w:rsidRDefault="0006324E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14:paraId="0C452012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0DBF3" w14:textId="77777777" w:rsidR="0006324E" w:rsidRPr="005730E9" w:rsidRDefault="0006324E" w:rsidP="00A40E1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2D0A4" w14:textId="77777777"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B1BD6" w14:textId="77777777"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7CF1C" w14:textId="77777777" w:rsidR="0006324E" w:rsidRPr="005730E9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1545E" w14:textId="77777777"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E62E8" w14:textId="4023C66A" w:rsidR="0006324E" w:rsidRPr="0006324E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14:paraId="1FC784A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C1872" w14:textId="77777777"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72B950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BFB1E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1D8B8F" w14:textId="77777777"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7FC8BC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4C1B2" w14:textId="3923F995" w:rsidR="0006324E" w:rsidRPr="0006324E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14:paraId="1B519A91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3812D1" w14:textId="77777777"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6BF35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522194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F15FE" w14:textId="77777777"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620D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D7015" w14:textId="5EF7E117"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14:paraId="72B704A6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36459" w14:textId="77777777" w:rsidR="0006324E" w:rsidRPr="00B446A6" w:rsidRDefault="0006324E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4D8299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8005F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31FB7" w14:textId="77777777"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F49C33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193FF2" w14:textId="4BDF3684"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14:paraId="5C4B496B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A370F" w14:textId="77777777"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F23E0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F011BA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5061B" w14:textId="77777777"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8051D" w14:textId="77777777"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58F211" w14:textId="774166F0"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A40E1B" w:rsidRPr="00B446A6" w14:paraId="70B1F264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C8681" w14:textId="77777777"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0EDA3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3959D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8357D" w14:textId="77777777"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68F905" w14:textId="77777777"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5EAEA" w14:textId="1EB2636C" w:rsidR="00A40E1B" w:rsidRPr="00B446A6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06324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A40E1B" w:rsidRPr="00B446A6" w14:paraId="4F5DC629" w14:textId="77777777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CC8EE" w14:textId="77777777"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A5542A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9A92EB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31C0A" w14:textId="77777777"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76254" w14:textId="77777777"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42149" w14:textId="3FC514E1" w:rsidR="00A40E1B" w:rsidRPr="005730E9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0631DCEE" w14:textId="77777777" w:rsidTr="002B61AF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87E829" w14:textId="428B5533" w:rsidR="0006324E" w:rsidRPr="00B446A6" w:rsidRDefault="0006324E" w:rsidP="0006324E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E261D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0FD28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8C9EE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E6A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63DE8" w14:textId="74429962"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1515F4C7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53C4D" w14:textId="02EEDBC4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72565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028236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A287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FE5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0811D" w14:textId="678BC81E"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5CC14494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C3576" w14:textId="42B05DBF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BA81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B507F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7BD41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3E919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211C9" w14:textId="09EA4ACF"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6CA9BEF3" w14:textId="77777777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0C5A4" w14:textId="7514C3A4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B29A6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9B5EC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A4F8CC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E990B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607D0B" w14:textId="654CF566"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332C65BE" w14:textId="77777777" w:rsidTr="004A3A87">
        <w:trPr>
          <w:trHeight w:val="5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53B5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B2218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7B64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9A208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9E2B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1AC60B" w14:textId="5BB33565"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14:paraId="48DD4644" w14:textId="77777777" w:rsidTr="002B61AF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80A62" w14:textId="77777777" w:rsidR="0006324E" w:rsidRPr="005730E9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31BB4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ABAE2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B0388F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76923A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49176" w14:textId="2458610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</w:tr>
      <w:tr w:rsidR="0006324E" w:rsidRPr="00B446A6" w14:paraId="48F266FF" w14:textId="77777777" w:rsidTr="002B61AF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DD75D8" w14:textId="5483EEA6" w:rsidR="0006324E" w:rsidRPr="00B446A6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EC2D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4ED19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88A6C1" w14:textId="5030B069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22FAE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BD976" w14:textId="728A6E2D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14:paraId="4EEC1ABE" w14:textId="77777777" w:rsidTr="002B61AF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62A78" w14:textId="296BBEB9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7EB4C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8ABB2B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B446C" w14:textId="4685CDD8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CE15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D950F" w14:textId="674FC6D1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47866AD9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CAD100" w14:textId="7AADEFDA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0CF0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249AF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17CC5" w14:textId="2F65577E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FC3BE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2D873" w14:textId="1328AEA5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4FFECD21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BDF415" w14:textId="4F4FEC3E" w:rsidR="0006324E" w:rsidRPr="00B446A6" w:rsidRDefault="005C4495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976A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5A119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22379" w14:textId="30D8453F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7D3B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1008B" w14:textId="1765A52C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7817F40E" w14:textId="77777777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055C2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6ED7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C0969D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F01A5" w14:textId="544370B3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ECD0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9CD805" w14:textId="76B81B99"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5492EA77" w14:textId="77777777" w:rsidTr="002B61AF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FABEC9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60F0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BF3A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F6BFE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4EC1B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99C03" w14:textId="714DA2CD" w:rsidR="0006324E" w:rsidRPr="00F53DC4" w:rsidRDefault="00D60B8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14:paraId="2240318A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2A57F" w14:textId="77777777" w:rsidR="0006324E" w:rsidRPr="005730E9" w:rsidRDefault="0006324E" w:rsidP="0006324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3A6EC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75E89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428D7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97341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775D4" w14:textId="2282F5E8" w:rsidR="0006324E" w:rsidRPr="009F0AD7" w:rsidRDefault="005C4495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21126940" w14:textId="77777777" w:rsidTr="002B61AF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47CA" w14:textId="5102356A" w:rsidR="0006324E" w:rsidRPr="00B91170" w:rsidRDefault="0006324E" w:rsidP="0006324E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3BCE4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724CA0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248C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ECC0A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67C10" w14:textId="74B2D25B" w:rsidR="0006324E" w:rsidRPr="00B446A6" w:rsidRDefault="005C4495" w:rsidP="0006324E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0FA23C0B" w14:textId="77777777" w:rsidTr="002B61AF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5C8468" w14:textId="550D1D40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0608D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4C1BC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93233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78D6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1E61" w14:textId="0D02CA19" w:rsidR="0006324E" w:rsidRPr="00B446A6" w:rsidRDefault="005C4495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3FB5ED15" w14:textId="77777777" w:rsidTr="002B61AF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63AD3" w14:textId="786AE729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B9FC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D30B8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2C8C1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FC59A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7FE5D" w14:textId="70970C95" w:rsidR="0006324E" w:rsidRPr="00B446A6" w:rsidRDefault="005C4495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0AC3C043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51A6B" w14:textId="72A884C3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341E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41C40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C9B4B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E5021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4F18F" w14:textId="7D57524F" w:rsidR="0006324E" w:rsidRPr="00B446A6" w:rsidRDefault="005C4495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12E3E30D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7E7E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86B70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5BFC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BCA83" w14:textId="7A7914EE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4AFA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45A7" w14:textId="7522742D" w:rsidR="0006324E" w:rsidRPr="005C4495" w:rsidRDefault="005C4495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 </w:t>
            </w:r>
            <w:r w:rsidR="0006324E"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14:paraId="6F36669B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CC86C6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5B1D7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544C8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14:paraId="13AC6023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0CA06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32D1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4E873" w14:textId="42725C03" w:rsidR="0006324E" w:rsidRPr="00B446A6" w:rsidRDefault="00041A5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6324E" w:rsidRPr="00B446A6" w14:paraId="332BF540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E5557" w14:textId="77777777" w:rsidR="0006324E" w:rsidRPr="00B446A6" w:rsidRDefault="0006324E" w:rsidP="0006324E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4CCEF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AB890E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5BCF2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E7F1B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F1DEE" w14:textId="0F8F97DB" w:rsidR="0006324E" w:rsidRPr="00B446A6" w:rsidRDefault="00041A52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 w:rsidRPr="00041A5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6324E" w:rsidRPr="00B446A6" w14:paraId="54226FAF" w14:textId="77777777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C5E29" w14:textId="4F237933" w:rsidR="0006324E" w:rsidRPr="005730E9" w:rsidRDefault="0006324E" w:rsidP="000632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</w:t>
            </w:r>
            <w:r w:rsidR="00AE1470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65276F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68D50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88148D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91A92" w14:textId="77777777"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D3977" w14:textId="0327F095" w:rsidR="0006324E" w:rsidRPr="00041A52" w:rsidRDefault="00041A52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6324E" w:rsidRPr="00B446A6" w14:paraId="3B21A3F7" w14:textId="77777777" w:rsidTr="002B61AF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3642A" w14:textId="70A07BDD" w:rsidR="0006324E" w:rsidRPr="00B446A6" w:rsidRDefault="0006324E" w:rsidP="00AE147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коммунальными услугами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68610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1CF62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DA596" w14:textId="7DB74DAC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6542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7C5F2" w14:textId="3098654E" w:rsidR="0006324E" w:rsidRPr="005730E9" w:rsidRDefault="00AE1470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6324E" w:rsidRPr="00B446A6" w14:paraId="294FCD50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9C0669" w14:textId="2C66D51B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Советского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сельсовета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EAF2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2502D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7C22" w14:textId="57BD688C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88D727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2D2DA" w14:textId="61731C27" w:rsidR="0006324E" w:rsidRPr="005730E9" w:rsidRDefault="00AE1470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6324E" w:rsidRPr="00B446A6" w14:paraId="260565DB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440EA" w14:textId="7B73CD69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B3C74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0B1A43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B5A61" w14:textId="03914E08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6ED25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456DF" w14:textId="180BF490" w:rsidR="0006324E" w:rsidRPr="005730E9" w:rsidRDefault="00AE1470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6324E" w:rsidRPr="00B446A6" w14:paraId="7BA58023" w14:textId="77777777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48EB" w14:textId="77777777"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2859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DB62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444F3" w14:textId="013AAB9F" w:rsidR="0006324E" w:rsidRPr="00B446A6" w:rsidRDefault="00AE1470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25EBFA" w14:textId="77777777"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ABD85" w14:textId="1DB1FD79" w:rsidR="0006324E" w:rsidRPr="005730E9" w:rsidRDefault="00AE1470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6324E" w:rsidRPr="00B446A6" w14:paraId="76C089D9" w14:textId="77777777" w:rsidTr="00861ED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31C36A" w14:textId="4E9330E9" w:rsidR="0006324E" w:rsidRPr="005730E9" w:rsidRDefault="00EF32DF" w:rsidP="0006324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22875B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AFA3B3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7C466" w14:textId="40F8848F" w:rsidR="0006324E" w:rsidRPr="005730E9" w:rsidRDefault="00EF32DF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  <w:r w:rsidR="0006324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06324E"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43A2" w14:textId="77777777"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7DA21A" w14:textId="4FCD44EF" w:rsidR="0006324E" w:rsidRPr="0072564B" w:rsidRDefault="00041A52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B446A6" w14:paraId="75ED213B" w14:textId="77777777" w:rsidTr="00861ED7">
        <w:trPr>
          <w:trHeight w:val="11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531D5" w14:textId="43047E4E" w:rsidR="00041A52" w:rsidRPr="00B446A6" w:rsidRDefault="00041A5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596B6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3B842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708448" w14:textId="7548273B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FA2DC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7B08F" w14:textId="68CA5A0E" w:rsidR="00041A52" w:rsidRPr="0072564B" w:rsidRDefault="00041A5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665D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B446A6" w14:paraId="035816F4" w14:textId="77777777" w:rsidTr="002554C0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310FB" w14:textId="55902372" w:rsidR="00041A52" w:rsidRPr="00B446A6" w:rsidRDefault="00041A5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F5F3A" w14:textId="36066C59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4F93A" w14:textId="2F77523F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A1902" w14:textId="6ED2DA4A" w:rsidR="00041A52" w:rsidRPr="00A2511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E53FE" w14:textId="4B1DD940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1144" w14:textId="7A63D82E" w:rsidR="00041A52" w:rsidRPr="0072564B" w:rsidRDefault="00041A52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65D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B446A6" w14:paraId="1DFF6F45" w14:textId="77777777" w:rsidTr="002B61AF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7C2F7A" w14:textId="31B880E9" w:rsidR="00041A52" w:rsidRPr="005730E9" w:rsidRDefault="00041A52" w:rsidP="00EF32D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659A7" w14:textId="77777777" w:rsidR="00041A52" w:rsidRPr="005730E9" w:rsidRDefault="00041A52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1A1896" w14:textId="77777777" w:rsidR="00041A52" w:rsidRPr="005730E9" w:rsidRDefault="00041A52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DFFD1" w14:textId="7662730D" w:rsidR="00041A52" w:rsidRPr="00A25116" w:rsidRDefault="00041A52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BE026" w14:textId="77777777" w:rsidR="00041A52" w:rsidRPr="005730E9" w:rsidRDefault="00041A52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2E8F3" w14:textId="588C37E1" w:rsidR="00041A52" w:rsidRPr="0072564B" w:rsidRDefault="00041A52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665D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B446A6" w14:paraId="2848AAB0" w14:textId="77777777" w:rsidTr="002B61AF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5C7E5C" w14:textId="77777777" w:rsidR="00041A52" w:rsidRPr="00B446A6" w:rsidRDefault="00041A5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7686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7CA20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1E020" w14:textId="2BDC3D4F" w:rsidR="00041A52" w:rsidRPr="00A2511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015CD" w14:textId="77777777" w:rsidR="00041A52" w:rsidRPr="00B446A6" w:rsidRDefault="00041A5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1272C" w14:textId="7A2BA594" w:rsidR="00041A52" w:rsidRPr="0072564B" w:rsidRDefault="00041A52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665D8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6324E" w:rsidRPr="00B446A6" w14:paraId="1E4B87DB" w14:textId="77777777" w:rsidTr="002B61AF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F2EC9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2BF31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EDA37A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A54FB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01BDD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9B4D8" w14:textId="7778E7E8" w:rsidR="0006324E" w:rsidRPr="002554C0" w:rsidRDefault="00AE1470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4AEFCE7D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797AD" w14:textId="77777777" w:rsidR="00AE1470" w:rsidRPr="005730E9" w:rsidRDefault="00AE147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14:paraId="0272ADC1" w14:textId="77777777" w:rsidR="00AE1470" w:rsidRPr="005730E9" w:rsidRDefault="00AE147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14:paraId="048079CB" w14:textId="77777777" w:rsidR="00AE1470" w:rsidRPr="005730E9" w:rsidRDefault="00AE147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CD0876" w14:textId="77777777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CA6BAE" w14:textId="77777777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1AE13" w14:textId="77777777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01421" w14:textId="77777777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A0E7F7" w14:textId="1F73780E" w:rsidR="00AE1470" w:rsidRPr="00AE1470" w:rsidRDefault="00AE1470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6273E74B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04146" w14:textId="791D798B" w:rsidR="00AE1470" w:rsidRPr="00D650DF" w:rsidRDefault="00AE1470" w:rsidP="0006324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 поддержка 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5025C" w14:textId="2139C6E9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8346D" w14:textId="0689F9D9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0B7F" w14:textId="0BF8DA28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5CF12" w14:textId="69683471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5A767" w14:textId="2024BF46" w:rsidR="00AE1470" w:rsidRPr="00AE1470" w:rsidRDefault="00AE1470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0EB0DD50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E4D5F" w14:textId="1DAED650" w:rsidR="00AE1470" w:rsidRPr="00D650DF" w:rsidRDefault="00A45981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AE1470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AE1470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</w:t>
            </w:r>
            <w:r w:rsidR="00AE1470" w:rsidRPr="00851ED8">
              <w:rPr>
                <w:rFonts w:ascii="Times New Roman" w:hAnsi="Times New Roman"/>
                <w:sz w:val="18"/>
                <w:szCs w:val="18"/>
              </w:rPr>
              <w:lastRenderedPageBreak/>
              <w:t>категорий граждан» муниципальной программы</w:t>
            </w:r>
            <w:r w:rsidR="00AE1470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AE1470" w:rsidRPr="00851ED8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AE1470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AE147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Советский сельсовет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B14F8" w14:textId="78CFA740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E057AC" w14:textId="0C774BE5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901256" w14:textId="39FFA90D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C5791" w14:textId="5BD358B4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825D9" w14:textId="43DAEE78" w:rsidR="00AE1470" w:rsidRPr="00AE1470" w:rsidRDefault="00AE1470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6B8C772A" w14:textId="77777777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03C5AE" w14:textId="0FCAB040" w:rsidR="00AE1470" w:rsidRPr="004150C6" w:rsidRDefault="00AE1470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38F48" w14:textId="224EF93E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ACB9" w14:textId="3DCD938E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B20E1" w14:textId="315EBD36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93240" w14:textId="35E96AB4" w:rsidR="00AE1470" w:rsidRPr="005730E9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9AB46" w14:textId="034A75D8" w:rsidR="00AE1470" w:rsidRPr="00AE1470" w:rsidRDefault="00AE1470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4D800246" w14:textId="77777777" w:rsidTr="002B61AF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7E45C" w14:textId="34B4734C" w:rsidR="00AE1470" w:rsidRPr="00B446A6" w:rsidRDefault="00AE1470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14:paraId="39D57EDF" w14:textId="77777777" w:rsidR="00AE1470" w:rsidRPr="00B446A6" w:rsidRDefault="00AE1470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0F678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AC420B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E81C8" w14:textId="0AA41165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58AB4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570C4F" w14:textId="05F28850" w:rsidR="00AE1470" w:rsidRPr="00AE1470" w:rsidRDefault="00AE1470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AE1470" w:rsidRPr="00B446A6" w14:paraId="45087D0F" w14:textId="77777777" w:rsidTr="002B61AF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15CFC" w14:textId="77777777" w:rsidR="00AE1470" w:rsidRPr="005458AB" w:rsidRDefault="00AE1470" w:rsidP="0006324E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41E79C34" w14:textId="78FF69EA" w:rsidR="00AE1470" w:rsidRPr="00B446A6" w:rsidRDefault="00AE1470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05E84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16CFD0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F1ABA" w14:textId="533C0D48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14C4D" w14:textId="77777777" w:rsidR="00AE1470" w:rsidRPr="00B446A6" w:rsidRDefault="00AE147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791431" w14:textId="5081071F" w:rsidR="00AE1470" w:rsidRPr="00AE1470" w:rsidRDefault="00AE1470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E1470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06324E" w:rsidRPr="00B446A6" w14:paraId="39582C68" w14:textId="77777777" w:rsidTr="002B61AF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00257" w14:textId="77777777"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06A3F6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D04D5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3F51DE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34A077" w14:textId="77777777"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FCE7E0" w14:textId="03601BAC" w:rsidR="0006324E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0D65B7B8" w14:textId="77777777" w:rsidTr="00D34C2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C55D2" w14:textId="77777777" w:rsidR="007B1E30" w:rsidRPr="005730E9" w:rsidRDefault="007B1E3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50A12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01187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D62B4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05435" w14:textId="77777777"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B2D4C" w14:textId="319D54F7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0DF8F8FD" w14:textId="77777777" w:rsidTr="002B61AF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45D208" w14:textId="20BCF167" w:rsidR="007B1E30" w:rsidRPr="00B446A6" w:rsidRDefault="007B1E30" w:rsidP="000632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1B973BA0" w14:textId="77777777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D71DE1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A1EF6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ABBED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86E0E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2EBB3" w14:textId="2B50E770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739F2FBC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74B5EA" w14:textId="342F68BE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87B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AF3D7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94FF3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D1D1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26A27" w14:textId="6BEE002B"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5BF4D1DC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F729C5" w14:textId="28E25DB2"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A48C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95D3F4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1083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D3FD65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ACCB02" w14:textId="453FDBA9"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14:paraId="5C46FA65" w14:textId="77777777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23BF5C" w14:textId="77777777" w:rsidR="007B1E30" w:rsidRPr="00B446A6" w:rsidRDefault="007B1E30" w:rsidP="0006324E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10F7B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B9A1C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03CF07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A3BD9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6DADB" w14:textId="0D37672B"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8F264B" w14:paraId="453B0A87" w14:textId="77777777" w:rsidTr="002B61AF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00D1D4" w14:textId="77777777" w:rsidR="007B1E30" w:rsidRPr="00B446A6" w:rsidRDefault="007B1E30" w:rsidP="0006324E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E8362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350D9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14D40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D87D6" w14:textId="77777777"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0F2B0" w14:textId="69C2F89B" w:rsidR="007B1E30" w:rsidRPr="007B1E30" w:rsidRDefault="007B1E30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bookmarkEnd w:id="3"/>
    </w:tbl>
    <w:p w14:paraId="050FA68D" w14:textId="77777777"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14:paraId="447529F7" w14:textId="77777777" w:rsidR="00A2115E" w:rsidRPr="008F264B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14:paraId="5DD7D227" w14:textId="571C2C85" w:rsidR="00474E57" w:rsidRDefault="00474E57" w:rsidP="00A2115E">
      <w:pPr>
        <w:tabs>
          <w:tab w:val="left" w:pos="5985"/>
        </w:tabs>
        <w:rPr>
          <w:lang w:val="ru-RU"/>
        </w:rPr>
      </w:pPr>
    </w:p>
    <w:p w14:paraId="7F546437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7A3B9C3B" w14:textId="77777777" w:rsidR="00A65977" w:rsidRDefault="00A65977" w:rsidP="00A2115E">
      <w:pPr>
        <w:tabs>
          <w:tab w:val="left" w:pos="5985"/>
        </w:tabs>
        <w:rPr>
          <w:lang w:val="ru-RU"/>
        </w:rPr>
      </w:pPr>
    </w:p>
    <w:p w14:paraId="046E23DC" w14:textId="77777777" w:rsidR="00EF32DF" w:rsidRDefault="00EF32DF" w:rsidP="00A2115E">
      <w:pPr>
        <w:tabs>
          <w:tab w:val="left" w:pos="5985"/>
        </w:tabs>
        <w:rPr>
          <w:lang w:val="ru-RU"/>
        </w:rPr>
      </w:pPr>
    </w:p>
    <w:p w14:paraId="483EE99A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309495B5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4F4015A6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688B536D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440C596F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28CFD330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47E5A670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502EF3E6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p w14:paraId="344F96E5" w14:textId="77777777" w:rsidR="005B71D6" w:rsidRDefault="005B71D6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6" w:type="dxa"/>
        <w:tblLayout w:type="fixed"/>
        <w:tblLook w:val="04A0" w:firstRow="1" w:lastRow="0" w:firstColumn="1" w:lastColumn="0" w:noHBand="0" w:noVBand="1"/>
      </w:tblPr>
      <w:tblGrid>
        <w:gridCol w:w="3247"/>
      </w:tblGrid>
      <w:tr w:rsidR="001A548F" w:rsidRPr="001A548F" w14:paraId="578C48E7" w14:textId="77777777" w:rsidTr="00FA5C7D">
        <w:tc>
          <w:tcPr>
            <w:tcW w:w="3247" w:type="dxa"/>
          </w:tcPr>
          <w:p w14:paraId="6633FC75" w14:textId="4D32E8C0" w:rsidR="001A548F" w:rsidRDefault="00D60B8E" w:rsidP="00C11A59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Прилож</w:t>
            </w:r>
            <w:r w:rsidR="001A548F" w:rsidRPr="001A548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ение №6 </w:t>
            </w:r>
          </w:p>
          <w:p w14:paraId="4ACB3536" w14:textId="749A554E" w:rsidR="0048027B" w:rsidRPr="0048027B" w:rsidRDefault="0048027B" w:rsidP="0048027B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4D7D35F8" w14:textId="1EF65054" w:rsidR="001A548F" w:rsidRPr="001A548F" w:rsidRDefault="001A548F" w:rsidP="001A548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3BD5AFA4" w14:textId="5C257F9A" w:rsidR="001A548F" w:rsidRPr="001A548F" w:rsidRDefault="001A548F" w:rsidP="001A548F">
      <w:pPr>
        <w:tabs>
          <w:tab w:val="left" w:pos="0"/>
        </w:tabs>
        <w:jc w:val="center"/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</w:pP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82065D">
        <w:rPr>
          <w:rFonts w:ascii="Times New Roman" w:hAnsi="Times New Roman"/>
          <w:b/>
          <w:iCs/>
          <w:sz w:val="18"/>
          <w:szCs w:val="18"/>
          <w:lang w:val="ru-RU"/>
        </w:rPr>
        <w:t xml:space="preserve"> И ПОДРАЗДЕЛАМ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, ЦЕЛЕВЫМ СТАТЬЯМ (МУНИЦИПАЛЬНЫМ ПРОГРАММАМ И НЕПРОГРАММНЫМ НАПРАВЛЕНИЯМ ДЕЯТЕЛЬНОСТИ) ГРУППАМ  </w:t>
      </w:r>
      <w:proofErr w:type="gramStart"/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ВИДОВ  РАСХОДОВ  КЛАССИФИКАЦИИ  РАСХОДОВ  БЮДЖЕТА  МУНИЦИПАЛЬНОГО</w:t>
      </w:r>
      <w:proofErr w:type="gramEnd"/>
      <w:r w:rsidR="00EF32DF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»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 xml:space="preserve">СОВЕТСКОГО РАЙОНА КУРСКОЙ ОБЛАСТИ НА 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5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-202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 xml:space="preserve">6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>ГОДЫ</w:t>
      </w: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605"/>
        <w:gridCol w:w="709"/>
        <w:gridCol w:w="635"/>
        <w:gridCol w:w="1276"/>
        <w:gridCol w:w="567"/>
        <w:gridCol w:w="1275"/>
        <w:gridCol w:w="1208"/>
      </w:tblGrid>
      <w:tr w:rsidR="001A548F" w:rsidRPr="001A548F" w14:paraId="77E29DEF" w14:textId="77777777" w:rsidTr="0098186B">
        <w:trPr>
          <w:trHeight w:val="698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00BBC" w14:textId="77777777" w:rsidR="001A548F" w:rsidRPr="001A548F" w:rsidRDefault="001A548F" w:rsidP="001A548F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EE704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Рз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1556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5244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EBBC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76631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14:paraId="4AC419D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14:paraId="601FEE39" w14:textId="1559AF70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E57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14:paraId="3E2AABA6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14:paraId="0607E4D6" w14:textId="63B6E2EC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1A548F" w:rsidRPr="001A548F" w14:paraId="0E8FBE02" w14:textId="77777777" w:rsidTr="0098186B">
        <w:trPr>
          <w:trHeight w:val="2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D1E2DE" w14:textId="77777777" w:rsidR="001A548F" w:rsidRPr="001A548F" w:rsidRDefault="001A548F" w:rsidP="001A548F">
            <w:pPr>
              <w:spacing w:after="0" w:line="24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9410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409656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4578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2FB53B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487FB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7421A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A548F" w:rsidRPr="001A548F" w14:paraId="1B01709A" w14:textId="77777777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90F0B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2FB4E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F9ECD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BF28B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4490B2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6FBA1C" w14:textId="16275CF3"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817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758D" w14:textId="0F43D579"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579,79</w:t>
            </w:r>
          </w:p>
        </w:tc>
      </w:tr>
      <w:tr w:rsidR="001A548F" w:rsidRPr="001A548F" w14:paraId="2CB1F36C" w14:textId="77777777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497746" w14:textId="77777777" w:rsidR="001A548F" w:rsidRPr="001A548F" w:rsidRDefault="001A548F" w:rsidP="001A54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7C2B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538E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54504E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999323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E4E2E" w14:textId="7F25A65F"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9F17C" w14:textId="626C9162"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181 840,64</w:t>
            </w:r>
          </w:p>
        </w:tc>
      </w:tr>
      <w:tr w:rsidR="001A548F" w:rsidRPr="001A548F" w14:paraId="6101D53A" w14:textId="77777777" w:rsidTr="00EB7DC5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433C0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22B77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A182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DC3754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351BA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33FF7" w14:textId="1A7FEC33"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BF55" w14:textId="0B34BE20"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</w:tr>
      <w:tr w:rsidR="001A548F" w:rsidRPr="001A548F" w14:paraId="5B3AE9AD" w14:textId="77777777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5DF880" w14:textId="77777777" w:rsidR="001A548F" w:rsidRPr="0032175C" w:rsidRDefault="001A548F" w:rsidP="001A548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130598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A4972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08137" w14:textId="77777777" w:rsidR="001A548F" w:rsidRPr="0032175C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9FCE9" w14:textId="77777777"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85FFE" w14:textId="1D07CB5F" w:rsidR="001A548F" w:rsidRPr="0032175C" w:rsidRDefault="00EB7DC5" w:rsidP="001A548F">
            <w:pPr>
              <w:spacing w:after="0" w:line="240" w:lineRule="auto"/>
              <w:ind w:left="-212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77BF2" w14:textId="550FD355" w:rsidR="001A548F" w:rsidRPr="0032175C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00038CB1" w14:textId="77777777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367F0" w14:textId="259D180E" w:rsidR="00EB7DC5" w:rsidRPr="001A548F" w:rsidRDefault="00EB7DC5" w:rsidP="0077483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575714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45B87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282BE6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28F8EF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2D59E" w14:textId="2C1E4907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A04B5" w14:textId="75C4A299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159D9D85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391C5F" w14:textId="77777777"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23995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80553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10A70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A1086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8DA79" w14:textId="4CF040F0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1F5C0" w14:textId="45610C4E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3C4A5DAE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0B7D4" w14:textId="77777777" w:rsidR="00EB7DC5" w:rsidRPr="001A548F" w:rsidRDefault="00EB7DC5" w:rsidP="0077483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928EA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37E3C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ACD9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79CDA3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2A0A8" w14:textId="2C56E933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A40F2" w14:textId="4BBF5320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14:paraId="6B85B74D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8A6EB" w14:textId="77777777"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83C84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A6882A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2A8E5" w14:textId="77777777"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639ED" w14:textId="77777777"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8FFC2" w14:textId="34AD2C9A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873F8" w14:textId="561BB2B7"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1A548F" w:rsidRPr="001A548F" w14:paraId="7EDD6D79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D5F1E3" w14:textId="77777777"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D325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71C34C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E0637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212A05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55EAF1" w14:textId="0C6A8B7C"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F352" w14:textId="4270792E"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</w:tr>
      <w:tr w:rsidR="001A548F" w:rsidRPr="001A548F" w14:paraId="470084EA" w14:textId="77777777" w:rsidTr="0098186B">
        <w:trPr>
          <w:trHeight w:val="5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DAF40" w14:textId="77777777" w:rsidR="001A548F" w:rsidRPr="001A548F" w:rsidRDefault="001A548F" w:rsidP="001A54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8DA20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50073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7F1B51" w14:textId="77777777"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7963F" w14:textId="77777777"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B9B9F" w14:textId="5CA67727" w:rsidR="001A548F" w:rsidRPr="001A548F" w:rsidRDefault="00827A9E" w:rsidP="001A54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DF298" w14:textId="136EF9F4" w:rsidR="001A548F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304BC488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7DAB9" w14:textId="77777777"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8EE39E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EFA57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6C290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2B175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E903F" w14:textId="460745AD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0B5D0" w14:textId="0FC2BB8B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13E7D610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BF5252" w14:textId="77777777"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C6077A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9BE8C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AFB1A4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E9D93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2FD557" w14:textId="2E25A7A5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82248" w14:textId="27AD27D0"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14:paraId="267D378F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0BD63D" w14:textId="77777777" w:rsidR="00827A9E" w:rsidRPr="001A548F" w:rsidRDefault="00827A9E" w:rsidP="001A548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26C55E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E6D81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BDD36" w14:textId="77777777"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1210F2" w14:textId="77777777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0F3D4" w14:textId="13442E65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6AC50" w14:textId="5DE82580"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041A52" w:rsidRPr="001A548F" w14:paraId="6E2BBD34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A6B3B" w14:textId="7C153A62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0A9AC" w14:textId="424867D8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A1343" w14:textId="6EC48E7A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31BAC4" w14:textId="059AC354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D6F1B4" w14:textId="1D441B4D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37404" w14:textId="58D80BC6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6709" w14:textId="6079534D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</w:tr>
      <w:tr w:rsidR="00041A52" w:rsidRPr="001A548F" w14:paraId="1EEC5E87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ED2E4" w14:textId="556DB750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D4A8D" w14:textId="73488A9C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1AEE8" w14:textId="40FA8127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D027" w14:textId="65398005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F121C9" w14:textId="69F12B43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A1001" w14:textId="6415954F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FD76" w14:textId="297DAE08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7405B905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22481" w14:textId="6D1E5FB0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F3DD4" w14:textId="2B0DEE16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3ED78" w14:textId="50739B88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9ED63" w14:textId="7E228C91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B4ABCE" w14:textId="0E77808E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FEA8E" w14:textId="198B6E07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3900" w14:textId="558A2273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3D15E1F7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F7BD1" w14:textId="4149C4CB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DE3D5" w14:textId="1508BCFD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A333A" w14:textId="0B470377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C1188" w14:textId="3E5C9FA2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989F6" w14:textId="0264D48F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E9070" w14:textId="713B2918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EC02" w14:textId="2F5882CD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14:paraId="361A8CB3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C75EB" w14:textId="460F8247"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49881" w14:textId="05A471F0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B686C" w14:textId="10B3C41B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A1F617" w14:textId="5B76F0F6"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A97C3" w14:textId="7D06ED32"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CF1A7" w14:textId="0DC6A395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5706" w14:textId="719EB0F6"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C053D4" w:rsidRPr="001A548F" w14:paraId="5605C14F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1B383" w14:textId="02B2B1C5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0711F" w14:textId="23AAAE78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08582" w14:textId="65F3F338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E9E80" w14:textId="5AC6A0CB" w:rsid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358EA" w14:textId="11136E0E"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6B644" w14:textId="3171CE8D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D74" w14:textId="720A8179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0A394295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5327C" w14:textId="1C5A7230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8781" w14:textId="760DCB4A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912C24" w14:textId="0A3CCE7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3778" w14:textId="59C8A8EE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7E0FF" w14:textId="0205912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F476B" w14:textId="2A9F0F3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90DD" w14:textId="1815F02D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356EC389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8CE9CD" w14:textId="54DB67F1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20DE1" w14:textId="3318713A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3141" w14:textId="4BBC9549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D4D25" w14:textId="1CB7FBD8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359009" w14:textId="59455DA4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36C07" w14:textId="5526440E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442AE" w14:textId="1CABB382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C053D4" w:rsidRPr="001A548F" w14:paraId="54637C28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6AFF3" w14:textId="002F647E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D8B732" w14:textId="380DA10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F8E2AA" w14:textId="7DE68DFC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C6401" w14:textId="10E1E899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3568CF" w14:textId="45A4E65C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29D27" w14:textId="62263AC6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8D60" w14:textId="02124ECF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6900450B" w14:textId="77777777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11FD9" w14:textId="352EE461"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FA617" w14:textId="6FA9B896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3AD86" w14:textId="5D1B3998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E4E077" w14:textId="787D53A8"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43FEC" w14:textId="7AFF5342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522F7" w14:textId="3029F54D"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3C96" w14:textId="136600BE"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14:paraId="3F570320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BFD253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A6D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2A85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181C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B82A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A0540D" w14:textId="1D7DE4C0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</w:t>
            </w:r>
            <w:r w:rsidRPr="00FD3DA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55B93" w14:textId="27A51BE9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1A548F" w14:paraId="216C6079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FAB9C" w14:textId="77777777" w:rsidR="00C053D4" w:rsidRPr="0032175C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073000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C94FE9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B644D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3C2D4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60539" w14:textId="2274E79A"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33D1D" w14:textId="7EA10C62"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D56460D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DBAC0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24BD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3524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7BD2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0D28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8FF20" w14:textId="5471C761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3B0E" w14:textId="4A962B34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B6565AF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A42E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489A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0C1C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7A6E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BB703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CEEEF" w14:textId="07B7EB4E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71173" w14:textId="3CB20D7B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7F46AD23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ABC8C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2015C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F979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96FC6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CF99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F11E8" w14:textId="657FA6C9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ED037" w14:textId="25CE1BA9"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2C18C70C" w14:textId="77777777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552EE" w14:textId="1F2DE970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B5F4F" w14:textId="34A77B2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4346F" w14:textId="182D6769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2C8541" w14:textId="20E4D680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00DD10" w14:textId="0605BE8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2D8F78" w14:textId="6307B8C1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5D493" w14:textId="66CA2C0F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</w:tr>
      <w:tr w:rsidR="00C053D4" w:rsidRPr="001A548F" w14:paraId="0C27931E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CE58E4" w14:textId="77777777"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350B34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BA4B3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A6CED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618A5A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578C3" w14:textId="2E84BBAC" w:rsidR="00C053D4" w:rsidRPr="00286EF6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6910E" w14:textId="48F9E1D9" w:rsidR="00C053D4" w:rsidRPr="009B4B32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14:paraId="0EDEA86B" w14:textId="77777777" w:rsidTr="0098186B">
        <w:trPr>
          <w:trHeight w:val="4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38EE2" w14:textId="589885E6" w:rsidR="00C053D4" w:rsidRPr="00713D8D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CD5BA6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41F08E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65E2A" w14:textId="36E15C9F" w:rsidR="00C053D4" w:rsidRPr="00713D8D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73E49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2D45DF" w14:textId="032804B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E3D33" w14:textId="1102E4FB" w:rsidR="00C053D4" w:rsidRPr="008C7E91" w:rsidRDefault="00C053D4" w:rsidP="00C053D4">
            <w:pPr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14:paraId="0C0BE7B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FD103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2262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EE534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FD8B9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197B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864297" w14:textId="0C622A87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55F0B" w14:textId="6451AF87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B06ED" w14:paraId="17062A33" w14:textId="77777777" w:rsidTr="0098186B">
        <w:trPr>
          <w:trHeight w:val="4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50C3B" w14:textId="77777777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3087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19106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2DD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6920F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3773C" w14:textId="774B5301"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1ECCD" w14:textId="34E3BCE4"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</w:tr>
      <w:tr w:rsidR="00C053D4" w:rsidRPr="001A548F" w14:paraId="2FCB5CB4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8DA311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5BA62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C416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26EE4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0FBE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CB78B" w14:textId="5CD2DEE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152E" w14:textId="7400AA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C053D4" w:rsidRPr="001A548F" w14:paraId="6BBB7F98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5A2" w14:textId="3A850AF4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»Р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C3C044" w14:textId="63DA7E1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3D76E" w14:textId="50244B9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C71ED" w14:textId="0392184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9099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8B5834" w14:textId="69BC7F8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3AB32" w14:textId="7F760CE6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4AA6" w14:textId="0B09CA14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4941DF90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6EEDF" w14:textId="1D01F3D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6E689" w14:textId="6ED9DB19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6E3A0" w14:textId="36B73E8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71A0A" w14:textId="2EE7736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ABD9" w14:textId="0043EC0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3A935" w14:textId="48C26A56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2D19" w14:textId="119A25FA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55829107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D8744" w14:textId="6EF3E6E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B34A4" w14:textId="65763C0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EF31A5" w14:textId="03E90DF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07E62" w14:textId="1ECA870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D173E" w14:textId="5AAA71B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194B8" w14:textId="57D8EAA5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369A" w14:textId="61AFB0F3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1D4BED47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1BAE" w14:textId="1DEE126C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8D719" w14:textId="37AE972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0C1B5" w14:textId="3FE8A90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41E9D" w14:textId="5BA840F0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7290E" w14:textId="60D00C2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EC484" w14:textId="286F339F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F243" w14:textId="2C243EE8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2A3EC02C" w14:textId="77777777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A8958" w14:textId="51457F4B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3A5FA" w14:textId="4D1C337A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3135A" w14:textId="4DEFAB8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A51FD" w14:textId="7E95576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3F23" w14:textId="4247DF9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AEEAB" w14:textId="5A5897F7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2DE80" w14:textId="058E21F4"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14:paraId="42CE97A7" w14:textId="77777777" w:rsidTr="00E83A46">
        <w:trPr>
          <w:trHeight w:val="44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B03AD0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F3B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F59A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F13C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7081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E6725" w14:textId="1CF6956B"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7DBF8" w14:textId="3AD07360"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42E261FF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CC45A" w14:textId="77777777" w:rsidR="00C053D4" w:rsidRPr="0032175C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56CA3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58F0B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D6D11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DF75F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7DB52" w14:textId="4F7AB0A3"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58A2B" w14:textId="4CD21576"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46301AD9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D64D54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1534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C39FE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98594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66EDC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7BD92" w14:textId="157DB86D"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06719" w14:textId="3CE1232D"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70B2B6E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DEE8" w14:textId="77777777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E4F96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2FF72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9357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5B73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831C77" w14:textId="7C4C1FD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C663" w14:textId="3C2D2A7D"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14:paraId="022B3ED3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E1A81B" w14:textId="77777777" w:rsidR="00C053D4" w:rsidRPr="001A548F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FAFDD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E8AF0C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00A9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33BA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3D4ED" w14:textId="04FCB9C0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5379" w14:textId="7302A4E2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6E6E92C1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5CD6A" w14:textId="77777777" w:rsidR="00C053D4" w:rsidRPr="0032175C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762E27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D58C6D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8E79F" w14:textId="77777777"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5A972E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68013" w14:textId="62F694B8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C33DE" w14:textId="24C7CF39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1CD34F6A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0DE6A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15C5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0CC5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4C62A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715EE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53CE91" w14:textId="6EB109DF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85F0C" w14:textId="3305D951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0D772F51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A595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1610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412E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5D4B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EAED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78FE9" w14:textId="6EEFFE9B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88A87" w14:textId="23A0616B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4084C741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EFAD6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9B75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398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812E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B56A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934CA" w14:textId="7AFB1A78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B1295" w14:textId="67CB487A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63FAD626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DCDC62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F784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67CC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EE77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1B68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39EFA" w14:textId="5FE6F06B"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169911" w14:textId="1AFC530C"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14:paraId="00885D6A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659C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E14D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11EE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BEF6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CB1B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B7FA4" w14:textId="0BA65922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CAA91" w14:textId="5F7BDF1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14:paraId="503D0C08" w14:textId="77777777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44BBB" w14:textId="77777777"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9FC75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6EA56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8AE8F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D86D0" w14:textId="77777777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9E070" w14:textId="2105AFD2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3DA5D" w14:textId="08A0D8EF"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14:paraId="0ACC99C7" w14:textId="77777777" w:rsidTr="0098186B">
        <w:trPr>
          <w:trHeight w:val="12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37E79" w14:textId="66A4860D"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17D38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BC2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35A2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D5A4A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9FCB3" w14:textId="277403AD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01FB0" w14:textId="053CA589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1A78B0E9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41DEA" w14:textId="2E15E7BF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6C83C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961F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FD20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9A1F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37AD37" w14:textId="78BF3A10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CF612" w14:textId="63AF4F93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563C847E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7A01B" w14:textId="5463FC0B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5EDE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44BF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36AD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7B79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A0540" w14:textId="6D3CAF7C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83E58" w14:textId="4ABD768D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74A35222" w14:textId="77777777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3BD66" w14:textId="7BA23509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5D3E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F740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2F6F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9A4C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2EC23" w14:textId="0BD56841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DAFF" w14:textId="581E372C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57668DCA" w14:textId="77777777" w:rsidTr="0098186B">
        <w:trPr>
          <w:trHeight w:val="60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2D8F7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A43E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2B323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2E87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CC75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83197" w14:textId="78539373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57A8" w14:textId="5CFA5971"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14:paraId="447407B9" w14:textId="77777777" w:rsidTr="0098186B">
        <w:trPr>
          <w:trHeight w:val="63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5A5C59" w14:textId="77777777" w:rsidR="00C053D4" w:rsidRPr="001A548F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956D44" w14:textId="2D2C554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8DA69E" w14:textId="2CBA4EB9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DB7DD" w14:textId="577EA56E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C38986" w14:textId="1FEDE9E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FDDA2" w14:textId="13D1FC7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63E62" w14:textId="1DB5F154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1 000,00</w:t>
            </w:r>
          </w:p>
        </w:tc>
      </w:tr>
      <w:tr w:rsidR="00C053D4" w:rsidRPr="001A548F" w14:paraId="27F85D51" w14:textId="77777777" w:rsidTr="0098186B">
        <w:trPr>
          <w:trHeight w:val="70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59210B" w14:textId="68CCA0D6" w:rsidR="00C053D4" w:rsidRPr="00C74253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чрезвычайных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пожарной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наводных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557EDC" w14:textId="71389820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08BED" w14:textId="26B81871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B9F2" w14:textId="16C2F5B9" w:rsidR="00C053D4" w:rsidRPr="00C74253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E5142" w14:textId="1175A863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100A5F" w14:textId="7750118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ABD98" w14:textId="2B52D0B0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7AC03ED" w14:textId="77777777" w:rsidTr="0098186B">
        <w:trPr>
          <w:trHeight w:val="97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0B1E1" w14:textId="6389FD7C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«Благоустройство пляжей и мест массового отдыха населения 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55138D" w14:textId="5BDCA715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BEA28" w14:textId="74EFFA1C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B2C385" w14:textId="7ED5134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387A0" w14:textId="05C150C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6FBD0" w14:textId="567AA46D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73514" w14:textId="247ACF3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0D41708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F75C4" w14:textId="6BF71B26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создание безопасных и комфортных условий для отдыха людей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на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58B71" w14:textId="17EDC76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31A1D" w14:textId="742EAC66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D7684" w14:textId="2653437D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897B1" w14:textId="3230C8A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05751" w14:textId="586EC2F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2751F" w14:textId="781A065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418972E9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44F8C" w14:textId="0EA48D9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,з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EC65D6" w14:textId="5CB017F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B6A27" w14:textId="57B4B7E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448D7" w14:textId="3FC18624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B1E73" w14:textId="0C58426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EBDA0D" w14:textId="3BA13609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8E802" w14:textId="6D63050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1F38B5E4" w14:textId="77777777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0A3AD9" w14:textId="5966F525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06762" w14:textId="2793DB01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AD832" w14:textId="7D9F0F0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14B57B" w14:textId="5A7CA83E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82F5D1" w14:textId="28BBCE12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1D2D5E" w14:textId="0E84E96B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622BD8" w14:textId="5A2EEF93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00137B48" w14:textId="77777777" w:rsidTr="0098186B">
        <w:trPr>
          <w:trHeight w:val="49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6BD0D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AF71A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A86DB6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85A89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2BCD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47A13" w14:textId="4BB0C1EC" w:rsidR="00C053D4" w:rsidRPr="005523E6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F42E" w14:textId="42BB37BE"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5500046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CA4A4" w14:textId="77777777" w:rsidR="00C053D4" w:rsidRPr="00713D8D" w:rsidRDefault="00C053D4" w:rsidP="00C053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511C1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6DB6D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CB4EC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590C9" w14:textId="77777777"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D03AB3" w14:textId="0EB96137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8AA0A" w14:textId="3EE500C1"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6C5EA817" w14:textId="77777777" w:rsidTr="0098186B">
        <w:trPr>
          <w:trHeight w:val="11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75192" w14:textId="07EB9A52" w:rsidR="00C053D4" w:rsidRPr="00303E36" w:rsidRDefault="00C053D4" w:rsidP="00C053D4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 повышение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на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территории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„Советский сельсовет“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района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Курской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4D9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993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C85B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F14A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7994B" w14:textId="5B1CB3FB"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0912F" w14:textId="1DFEC39C"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2A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12920CEE" w14:textId="77777777" w:rsidTr="0098186B">
        <w:trPr>
          <w:trHeight w:val="124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36967" w14:textId="51989798" w:rsidR="00C053D4" w:rsidRPr="00303E3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F4F6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560E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46DB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F2DF5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F448E" w14:textId="135CEC7A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5D2BA" w14:textId="495CB4C7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4B5681C9" w14:textId="77777777" w:rsidTr="0098186B">
        <w:trPr>
          <w:trHeight w:val="5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6B465" w14:textId="66429E88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3476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81E6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32E48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36A55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3011E" w14:textId="6FEE69A4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EA541" w14:textId="239A131D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6A0915F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DC752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483A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CA3D2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5818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835B9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1CDD3" w14:textId="486FA15E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0CC3" w14:textId="5DC954ED"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78F42617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5BF27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32C9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C336AA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4D100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2E4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254490" w14:textId="5DC10305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3362" w14:textId="1E3128A2"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14:paraId="5F2F86DB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E35FBF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D03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D82D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21768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C0B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D3C9C7" w14:textId="644A438F"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0BA7F" w14:textId="532C0400"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14:paraId="3A34C2C0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30654" w14:textId="77777777" w:rsidR="00C053D4" w:rsidRPr="001A548F" w:rsidRDefault="00C053D4" w:rsidP="00C053D4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6A7E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2EA4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3997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623522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D0BDB" w14:textId="2A08717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C945E" w14:textId="65D381A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14:paraId="767F44B6" w14:textId="77777777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20091C" w14:textId="690C66B9" w:rsidR="00C053D4" w:rsidRPr="00451EEC" w:rsidRDefault="00C053D4" w:rsidP="00C053D4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0A23F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31F7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BC6F1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FBDECC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F0A62" w14:textId="73AA4E73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E1603" w14:textId="054FA105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4DE71296" w14:textId="77777777" w:rsidTr="0098186B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BDFE0" w14:textId="4C41E4CD" w:rsidR="00C053D4" w:rsidRPr="00451EEC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r w:rsidRPr="00997A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Советского района» муниципальной программы «Обеспечение доступным и комфортным жильем, коммунальными услугами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83B4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65D9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116B68" w14:textId="6D360B4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5250C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F257AF" w14:textId="479C68B5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1AA98B" w14:textId="2FBC5258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13F38389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0DD35" w14:textId="16F367F7" w:rsidR="00C053D4" w:rsidRPr="00451EEC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3167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2AA41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A4839" w14:textId="17F5A84C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F1668E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F84A19" w14:textId="002FD6F7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8C3C" w14:textId="7CDE4F4E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0E02B443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9D8EB" w14:textId="4F4C58AC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3610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3EF39D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47E88" w14:textId="76D90B6A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70D67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A028F" w14:textId="380A4309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0EF21" w14:textId="1CDDD400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0F3321CE" w14:textId="77777777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A17B4" w14:textId="77777777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C120F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D8FBC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FE14F" w14:textId="7D0BFF48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36E83" w14:textId="77777777"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737720" w14:textId="6DEF0A20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DD0E2" w14:textId="55A27217"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14:paraId="1643E0E7" w14:textId="77777777" w:rsidTr="0098186B">
        <w:trPr>
          <w:trHeight w:val="39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86397" w14:textId="5633A934"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318FF8" w14:textId="127F2D4D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CD718" w14:textId="098A95D4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5775" w14:textId="0BD7A4AC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C15FE" w14:textId="08730FE7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84A017" w14:textId="728ABE93" w:rsidR="00C053D4" w:rsidRPr="00485357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E8512" w14:textId="061CE2AD"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604A06ED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17BDD5" w14:textId="6B329E28" w:rsidR="00C053D4" w:rsidRPr="00C74253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</w:t>
            </w:r>
            <w:proofErr w:type="gramStart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»О</w:t>
            </w:r>
            <w:proofErr w:type="gramEnd"/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рганизация и содержание мест захоранения»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A6BE5" w14:textId="488253EE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A1006" w14:textId="4201799C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59C3B" w14:textId="09203DBB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776C69" w14:textId="7E212E8A"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86BDFA" w14:textId="28D66AB6"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04C0" w14:textId="5B653A70"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0053CA8F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F88F63" w14:textId="29FFC1E5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181E9" w14:textId="4CBA652E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01A349" w14:textId="18CD7EF8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E1E09E" w14:textId="182EDE64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2D09C" w14:textId="48E97161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9C7E4" w14:textId="23EEFAA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639CB" w14:textId="48952EFE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1286B677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E9110" w14:textId="45629224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FE6BB" w14:textId="6ABC28D3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38CF1" w14:textId="2676EFA0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2E0CD" w14:textId="3D4F763A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D6FDDA" w14:textId="7D2E56BC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564D1" w14:textId="7EE478E0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990DA" w14:textId="3837FF6A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0835ED5B" w14:textId="77777777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2C0B5" w14:textId="51F16B09" w:rsidR="00C053D4" w:rsidRPr="001A548F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7B28D" w14:textId="3CD0359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99A0C" w14:textId="3ED2558A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79B7E" w14:textId="78979B62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52882" w14:textId="503087A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AFE742" w14:textId="71E0EB3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79542" w14:textId="52539DD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14:paraId="39B52CF8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9D773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6B411A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AD52B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A3EC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5F55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B1B6D0" w14:textId="1FA3B9A1"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F29D8" w14:textId="0FC33BEA"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5C9397A6" w14:textId="77777777" w:rsidTr="0098186B">
        <w:trPr>
          <w:trHeight w:val="3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AF657" w14:textId="77777777" w:rsidR="00C053D4" w:rsidRPr="00245F41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>Пенсионное обеспечение</w:t>
            </w:r>
          </w:p>
          <w:p w14:paraId="4C19560D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  <w:p w14:paraId="030700AD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1990E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98E5F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E7ACA7" w14:textId="77777777"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D749DA" w14:textId="77777777"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38F919" w14:textId="0E4CE78A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2A2B" w14:textId="433DDDDD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0F926E85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DA7F4" w14:textId="37C86F56" w:rsidR="00C053D4" w:rsidRPr="001A548F" w:rsidRDefault="00C053D4" w:rsidP="00C053D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0FDA7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FCA7B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7B038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01E87" w14:textId="77777777"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FCDC7" w14:textId="279E0251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0FA0" w14:textId="673D14A7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031CE04F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8C40" w14:textId="5E45363A" w:rsidR="00C053D4" w:rsidRPr="00851ED8" w:rsidRDefault="00A45981" w:rsidP="00C053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0" w:history="1">
              <w:r w:rsidR="00C053D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053D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053D4" w:rsidRPr="00851ED8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C053D4"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F6C5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BE71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D8B5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8759C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B1017" w14:textId="2BBE4B2C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50710" w14:textId="1E742435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73B8AD1D" w14:textId="77777777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D5F4F8" w14:textId="581210E1" w:rsidR="00C053D4" w:rsidRPr="00797CFF" w:rsidRDefault="00C053D4" w:rsidP="00C053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237F65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DB4A7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430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698A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CA5F5D" w14:textId="06FB21A4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2476" w14:textId="03E6C528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31DB4015" w14:textId="77777777" w:rsidTr="0098186B">
        <w:trPr>
          <w:trHeight w:val="2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D6211B" w14:textId="0BD73799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C0CE1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B02F6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7B92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7814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79F1D" w14:textId="28D3D355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6C01465" w14:textId="18F5C563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1C7BB72C" w14:textId="77777777" w:rsidTr="0098186B">
        <w:trPr>
          <w:trHeight w:val="27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388D3" w14:textId="77777777" w:rsidR="00C053D4" w:rsidRPr="005458AB" w:rsidRDefault="00C053D4" w:rsidP="00C053D4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14:paraId="433633DB" w14:textId="747AD67E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702450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DD0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85A98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50179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6549A" w14:textId="1321D89A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86306" w14:textId="725A50C3"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14:paraId="533C1309" w14:textId="77777777" w:rsidTr="0098186B">
        <w:trPr>
          <w:trHeight w:val="2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66944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149D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AABC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1CAFA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AB87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456B3" w14:textId="3E2F60DB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EC8D9" w14:textId="5D2A2AB6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46183350" w14:textId="77777777" w:rsidTr="0098186B">
        <w:trPr>
          <w:trHeight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310D1" w14:textId="77777777"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905E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36E6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FC501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591C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74886" w14:textId="36C56339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641D3" w14:textId="3740F67D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3B9D8920" w14:textId="77777777" w:rsidTr="0098186B">
        <w:trPr>
          <w:trHeight w:val="23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75610D" w14:textId="78C86A2D" w:rsidR="00C053D4" w:rsidRPr="0032175C" w:rsidRDefault="00C053D4" w:rsidP="00C053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 xml:space="preserve"> «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8F329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531A7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EB1A1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B13ECA" w14:textId="77777777"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281EE" w14:textId="06249D3F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F6A4B" w14:textId="3973B6F7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70F3D236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A26E36" w14:textId="7A8D29A5"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6AE26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DADD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82F20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D2B4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2FA92" w14:textId="36C73BE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38575" w14:textId="14B24E94"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120BF4B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4536F" w14:textId="4B0B7F1D"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19FD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AED99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DF77CF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04323E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83988" w14:textId="3C9FD5F6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3FB69" w14:textId="5E7E43EC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268774FE" w14:textId="77777777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7530D" w14:textId="77777777" w:rsidR="00C053D4" w:rsidRPr="001A548F" w:rsidRDefault="00C053D4" w:rsidP="00C053D4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9D30B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C2251D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6A2C7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F6C9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5641F" w14:textId="09A6CC5D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EEAEE" w14:textId="52FE70BA"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14:paraId="0A88D78E" w14:textId="77777777" w:rsidTr="0098186B">
        <w:trPr>
          <w:trHeight w:val="41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00785" w14:textId="77777777"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4D4B96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59A444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F9853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8376E8" w14:textId="77777777"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755216" w14:textId="1AE16422"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EB7D" w14:textId="33C46BDA"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</w:tbl>
    <w:p w14:paraId="67A98A0A" w14:textId="77777777" w:rsidR="00A1175B" w:rsidRDefault="00A1175B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8A7F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6613A5F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0947D2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6E15200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7B679E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842EA99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A2EAD07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3BB096E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009AAA1D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87CCDDC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76F25B05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A9ABBE9" w14:textId="77777777"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14:paraId="436E0149" w14:textId="77777777" w:rsidR="00D819CC" w:rsidRPr="00991CCC" w:rsidRDefault="00D819C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8F264B" w:rsidRPr="00C11A59" w14:paraId="446E474F" w14:textId="77777777" w:rsidTr="008F264B">
        <w:tc>
          <w:tcPr>
            <w:tcW w:w="3252" w:type="dxa"/>
          </w:tcPr>
          <w:p w14:paraId="23885130" w14:textId="481CDC16" w:rsidR="00150839" w:rsidRPr="00C11A59" w:rsidRDefault="008C1191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                                             </w:t>
            </w:r>
            <w:r w:rsidR="008F264B"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14:paraId="7F6396F2" w14:textId="03BD289D" w:rsidR="0048027B" w:rsidRPr="0048027B" w:rsidRDefault="0048027B" w:rsidP="0048027B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ого района Курской области от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декабря 2023г  №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161BD2AF" w14:textId="2AA46280" w:rsidR="008F264B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55B28354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14:paraId="3C65215B" w14:textId="105A4EC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НА 202</w:t>
      </w:r>
      <w:r w:rsidR="00091D37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4455"/>
        <w:gridCol w:w="30"/>
        <w:gridCol w:w="15"/>
        <w:gridCol w:w="674"/>
        <w:gridCol w:w="851"/>
        <w:gridCol w:w="567"/>
        <w:gridCol w:w="1416"/>
        <w:gridCol w:w="710"/>
        <w:gridCol w:w="1617"/>
      </w:tblGrid>
      <w:tr w:rsidR="00C53F42" w:rsidRPr="007B1E30" w14:paraId="65133A24" w14:textId="77777777" w:rsidTr="00C53F42">
        <w:trPr>
          <w:trHeight w:val="556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72882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67F89" w14:textId="547EA84A" w:rsidR="00C53F42" w:rsidRPr="00C53F42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E31C2" w14:textId="544E1CD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7C76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991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A9DE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9086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2024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53F42" w:rsidRPr="007B1E30" w14:paraId="197279D5" w14:textId="77777777" w:rsidTr="00C53F42">
        <w:trPr>
          <w:trHeight w:val="2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A6D2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A4B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AC849" w14:textId="5499C0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2852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CB84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B1D56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54CE1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53F42" w:rsidRPr="007B1E30" w14:paraId="3C589B72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8AC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C4858" w14:textId="730486A9" w:rsidR="00C53F42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B5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BDFCF" w14:textId="3A2F78D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85FE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92F96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6128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1640F" w14:textId="791BEB0C" w:rsidR="00C53F42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3 916 276,55</w:t>
            </w:r>
          </w:p>
        </w:tc>
      </w:tr>
      <w:tr w:rsidR="001F4B55" w:rsidRPr="007B1E30" w14:paraId="2B0C927F" w14:textId="77777777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46" w14:textId="7513A4F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53F4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Администрация муниципалного образования «Советский сельсовет» Советского района Курской области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D00766" w14:textId="6DAE9E8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DB456" w14:textId="3856824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C15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CEC7B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FFBC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A4A9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1F4B55" w:rsidRPr="007B1E30" w14:paraId="322A4BA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031F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397BFC" w14:textId="5F0450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9AA7E" w14:textId="4F4CA3E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94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10D9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9503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88D88" w14:textId="58E3DF22"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3 296 800,00</w:t>
            </w:r>
          </w:p>
        </w:tc>
      </w:tr>
      <w:tr w:rsidR="001F4B55" w:rsidRPr="007B1E30" w14:paraId="5C9B0B40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46C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70EA03" w14:textId="43A14A4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E9249A" w14:textId="5C28EF4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DEAE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A952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8300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37BEA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14:paraId="13EE4EA3" w14:textId="77777777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B819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функционирования Главы</w:t>
            </w:r>
            <w:r w:rsidRPr="007B1E30"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муниципального образования Советского сельсовета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65043E" w14:textId="1DAB1F6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7895C4" w14:textId="0F5A907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545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B38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8EED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EC66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14:paraId="1BE93DB9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B884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E05BA9" w14:textId="429AB66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8B795" w14:textId="79F9593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679F2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174B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71FF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31DC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14:paraId="3C705743" w14:textId="77777777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1962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C9658" w14:textId="445562A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96B79" w14:textId="7BE0D08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3CC19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CC13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F7C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79D7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14:paraId="1E268620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D0834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E3EA1" w14:textId="1AB60EC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9F246" w14:textId="585105F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01DF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EAE2A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EA9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06BA5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14:paraId="74EC4184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4453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94DBF" w14:textId="556118D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0A67A" w14:textId="5CA853F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F59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994E6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17BB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D4F5F3" w14:textId="6DF7AE7C"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1 799 538,00</w:t>
            </w:r>
          </w:p>
        </w:tc>
      </w:tr>
      <w:tr w:rsidR="001F4B55" w:rsidRPr="007B1E30" w14:paraId="23C89E43" w14:textId="77777777" w:rsidTr="00C53F42">
        <w:trPr>
          <w:trHeight w:val="5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9A67C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FD69BC" w14:textId="0903E82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8C1CD4" w14:textId="0EAA57F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3ABB3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2C40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A0EC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4AF5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14:paraId="6798DF3E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C468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4A3B4" w14:textId="75EEAC8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9BEB8" w14:textId="5DB9CC6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767C5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8D449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8C272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C79B2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14:paraId="42F911BC" w14:textId="77777777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93BD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187C01" w14:textId="605EDC3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8A926" w14:textId="53CBEB8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E0A1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970F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3FF24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D5BD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14:paraId="6F1C6FDD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A2FD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68D9C7" w14:textId="323303F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7A1D14" w14:textId="36DF7A70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BA572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AECA5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961F0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31808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14:paraId="577574FE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C73B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3A24A" w14:textId="6A2C20B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647" w14:textId="54402C6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9399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3EB0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BCE0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FB804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7BA55466" w14:textId="77777777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1613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F0DBBE" w14:textId="39EF6A8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F736E4" w14:textId="6666199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1D2C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FB8D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2F1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38D0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0BCDEB6C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3C2C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7544A5" w14:textId="5B2D2B9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73C0D3" w14:textId="24534B1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66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AC5B8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0B7F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673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1F4B55" w:rsidRPr="007B1E30" w14:paraId="204686A8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CD4F6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4FE7D" w14:textId="6EEE487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CBD1F" w14:textId="041E63B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34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7E92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78CB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D969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14:paraId="04E80D74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89B2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80B372" w14:textId="476FF96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5AD0A" w14:textId="4F3AB6B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C527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4868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E1E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7A5A5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041A52" w:rsidRPr="007B1E30" w14:paraId="0FBB71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1FB4" w14:textId="389F480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A1314" w14:textId="5E48783C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AEC89" w14:textId="5967D58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B130CA" w14:textId="7F78180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99A3D" w14:textId="3D3E98EA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EDC85" w14:textId="257D10D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EA34C" w14:textId="49FCCF8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</w:tr>
      <w:tr w:rsidR="00041A52" w:rsidRPr="007B1E30" w14:paraId="384DB1C0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9A584" w14:textId="519AD11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8FA41A" w14:textId="1D3989A3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7498B" w14:textId="02B2D87F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D3A02" w14:textId="2228412D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71068" w14:textId="7D59284C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D29AA" w14:textId="606BF15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44E54" w14:textId="281712B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7B1E30" w14:paraId="19DC36AD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AB775C" w14:textId="3B544110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EE30F" w14:textId="43620503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979BD" w14:textId="1836BEF8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2FFF7B" w14:textId="0748EF90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68F7E2" w14:textId="141B150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A9004" w14:textId="6E023303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3A70C" w14:textId="656BDDE4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7B1E30" w14:paraId="06D5EB4E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65E872" w14:textId="2A50D742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934EDA" w14:textId="226712EB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501B2" w14:textId="762C71E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EF749" w14:textId="221BAC34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17B64" w14:textId="1AA9FA5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9D4C" w14:textId="05F6B9D3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A2ABA" w14:textId="654386AD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7B1E30" w14:paraId="5978E845" w14:textId="77777777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97140" w14:textId="7A5ECDA6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A905F" w14:textId="674D7824"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16A78" w14:textId="164F6494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E7540" w14:textId="7ED23563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51B9A" w14:textId="0B360605" w:rsidR="00041A52" w:rsidRPr="007B1E30" w:rsidRDefault="00D819CC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0A675" w14:textId="642E7756" w:rsidR="00041A52" w:rsidRPr="007B1E30" w:rsidRDefault="00D819CC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="00041A52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6EA33B" w14:textId="5A935637" w:rsidR="00041A52" w:rsidRPr="00041A52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1F4B55" w:rsidRPr="007B1E30" w14:paraId="55FF9E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8D2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12175C" w14:textId="2DBF298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9C4DD4" w14:textId="57750A1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6296C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40400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5AC5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1E80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50 000</w:t>
            </w:r>
          </w:p>
        </w:tc>
      </w:tr>
      <w:tr w:rsidR="001F4B55" w:rsidRPr="007B1E30" w14:paraId="28E15E6F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6F75E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5CFB5" w14:textId="19A8DC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9FE20" w14:textId="5431B83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66CCB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7A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DB12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0159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50 000</w:t>
            </w:r>
          </w:p>
        </w:tc>
      </w:tr>
      <w:tr w:rsidR="001F4B55" w:rsidRPr="007B1E30" w14:paraId="29A9BA79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0986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5E146" w14:textId="7E1A97B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447BD" w14:textId="300D1ED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11C1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E7C2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9D1AE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D5DF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50 000</w:t>
            </w:r>
          </w:p>
        </w:tc>
      </w:tr>
      <w:tr w:rsidR="001F4B55" w:rsidRPr="007B1E30" w14:paraId="44196DB6" w14:textId="77777777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63783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B6E2F" w14:textId="5D3BA06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07C207" w14:textId="1DC20F2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B5DB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35E5E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C2AFC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D7D3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50 000</w:t>
            </w:r>
          </w:p>
        </w:tc>
      </w:tr>
      <w:tr w:rsidR="001F4B55" w:rsidRPr="007B1E30" w14:paraId="7D409682" w14:textId="77777777" w:rsidTr="00C53F42">
        <w:trPr>
          <w:trHeight w:val="27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2CAF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31CC5" w14:textId="53853D3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041A4" w14:textId="667C660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2EBF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04710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1D5B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A19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50 000</w:t>
            </w:r>
          </w:p>
        </w:tc>
      </w:tr>
      <w:tr w:rsidR="001F4B55" w:rsidRPr="007B1E30" w14:paraId="05AF96A7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B011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71912" w14:textId="3989A6B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4F584" w14:textId="195B0A4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BAAF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AA695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7535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527A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819 000,00</w:t>
            </w:r>
          </w:p>
        </w:tc>
      </w:tr>
      <w:tr w:rsidR="001F4B55" w:rsidRPr="007B1E30" w14:paraId="658E9B45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333BB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43447" w14:textId="70CCB3F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87AEE9" w14:textId="2E16A6A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4DCDA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8460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469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54A6C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1F4B55" w:rsidRPr="007B1E30" w14:paraId="0B9C7171" w14:textId="77777777" w:rsidTr="00C53F42">
        <w:trPr>
          <w:trHeight w:val="45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79FC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CFED6" w14:textId="7821A2A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861FE" w14:textId="56809B2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40D8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89214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76 1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CF9F0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3B1E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1F4B55" w:rsidRPr="007B1E30" w14:paraId="03B376B9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8A7F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9FCF6" w14:textId="3D6A1E9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04CC7" w14:textId="6BA9C79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5E41E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37CC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5F4B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A134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1F4B55" w:rsidRPr="007B1E30" w14:paraId="73E3BF4B" w14:textId="77777777" w:rsidTr="00C53F42">
        <w:trPr>
          <w:trHeight w:val="45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537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914068" w14:textId="2B25323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43E1D" w14:textId="45FC428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FC87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B10B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E1ED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B110F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388 000,00</w:t>
            </w:r>
          </w:p>
        </w:tc>
      </w:tr>
      <w:tr w:rsidR="001F4B55" w:rsidRPr="007B1E30" w14:paraId="36DE04D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2EA6F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бюджетные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B419C9" w14:textId="4D0374B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84259" w14:textId="6287C59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A62A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5624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7DB6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F85B9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61 000,00</w:t>
            </w:r>
          </w:p>
        </w:tc>
      </w:tr>
      <w:tr w:rsidR="001F4B55" w:rsidRPr="007B1E30" w14:paraId="061EC659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CC8A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FE9AB" w14:textId="18A268E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9B37D" w14:textId="15B6A33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7849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5BDC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 21 0 00 00000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EC5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48C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6DA9C86B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C05D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EDE05" w14:textId="29A0260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819B1" w14:textId="572411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E4AF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E609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B39B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F1432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65E244DA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A92E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AAA05" w14:textId="7FDF19B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18BB1" w14:textId="1149B53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8E9D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047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A7A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A844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181CABED" w14:textId="77777777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858F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8D8400" w14:textId="2CEAF03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968DA" w14:textId="27A99A3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382F5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DD72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3E13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4B47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0E0A4704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C636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0209E5" w14:textId="4FE231A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DA0F5" w14:textId="055E7D8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4C89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0572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BFDC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C4C01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14:paraId="522A963C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53265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490437" w14:textId="3396F4E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F1BE4C" w14:textId="4C5BE40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1E77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4CA4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000C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B5C2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6DC848E7" w14:textId="77777777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26EB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FE03BC" w14:textId="413D648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EF1491" w14:textId="17A9F3E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F4B23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633B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DAA26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47E9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7650DC35" w14:textId="77777777" w:rsidTr="00C53F42">
        <w:trPr>
          <w:trHeight w:val="4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1CA0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B7668" w14:textId="6B478F5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FDE48" w14:textId="51B15089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F60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206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7596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17923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7DB4FF48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CDF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BEA5E" w14:textId="33533B8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ADA026" w14:textId="27DB6C7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E59BF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DE5A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7FAF4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4037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14:paraId="21707064" w14:textId="77777777" w:rsidTr="00C53F42">
        <w:trPr>
          <w:trHeight w:val="2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2695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B0BD5" w14:textId="1B1F56A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F06B2" w14:textId="7133673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308BF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76707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C6BC5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330C6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7EA53F2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94680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05BC62" w14:textId="1C4B14E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86548" w14:textId="311C195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25B9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080E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EF29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0E6E2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1974017E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4018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CBF48" w14:textId="076D1D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6C54EB" w14:textId="2A7B1EE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0274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C220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24B6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34E6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36D82A02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69EF1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794983" w14:textId="000C248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6985C" w14:textId="2BA7767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0FA1B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BBCE5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77F7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11402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6C39595F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06DE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6D3389" w14:textId="6CE2C554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46B2A" w14:textId="776F14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011F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DCCD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C7BF4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1CD9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59F1B3E1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2675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28BD9A" w14:textId="52B929B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839B56" w14:textId="3E208F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B112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ECA8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ABAAE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C92DD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14:paraId="0EFEBA4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E9F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DB455" w14:textId="289E4FE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9EAC5" w14:textId="7640E13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026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5C8A5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34F4B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9BFB2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110 200,00</w:t>
            </w:r>
          </w:p>
        </w:tc>
      </w:tr>
      <w:tr w:rsidR="001F4B55" w:rsidRPr="007B1E30" w14:paraId="7BEC5786" w14:textId="77777777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CBE4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66D35" w14:textId="5C6C93CE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BD7F8" w14:textId="451D5FF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7937D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EDDA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97D1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F0FB7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4B792A24" w14:textId="77777777" w:rsidTr="00C53F42">
        <w:trPr>
          <w:trHeight w:val="12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E6B89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0620D3" w14:textId="4C6F30D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3B3DA" w14:textId="3B16B40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75A8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7FC6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DBBB3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9E9C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38165F77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2743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005BE" w14:textId="60B143E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FF608" w14:textId="39BDC80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E6B4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6292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5BD5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EB73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5DEFC08B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59267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B145F2" w14:textId="0B86DDAC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253942" w14:textId="596513B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2824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BB30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B0155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EB55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749A771F" w14:textId="77777777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A6A9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58384A" w14:textId="44E6FC1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7F161" w14:textId="1ACD12D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3FD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FEE93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5CC5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C9B32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40877103" w14:textId="77777777" w:rsidTr="00C53F42">
        <w:trPr>
          <w:trHeight w:val="5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8D5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66E5A8" w14:textId="6C63145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A1999" w14:textId="2564DC5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04F4E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4E2C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C5B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52FC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14:paraId="4EDE2918" w14:textId="77777777" w:rsidTr="00C53F42">
        <w:trPr>
          <w:trHeight w:val="63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75A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0F22D" w14:textId="300F463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1790DF" w14:textId="5630D4C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1DB28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568DA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852A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59B2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10 000,00</w:t>
            </w:r>
          </w:p>
        </w:tc>
      </w:tr>
      <w:tr w:rsidR="001F4B55" w:rsidRPr="007B1E30" w14:paraId="05384DE6" w14:textId="77777777" w:rsidTr="00C53F42">
        <w:trPr>
          <w:trHeight w:val="70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B5636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2F36D" w14:textId="550556E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871CF2" w14:textId="3B46485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E6D1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5D05B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22EC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A541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075D063C" w14:textId="77777777" w:rsidTr="00C53F42">
        <w:trPr>
          <w:trHeight w:val="977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120B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 xml:space="preserve">Подпрограмма «Благоустройство пляжей и мест массового отдыха населения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538472" w14:textId="48E42BEB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219E45" w14:textId="61ED6BF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C18BF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2366D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CECF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B08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14E546C7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4E173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FE960F" w14:textId="7475B933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09AE5B" w14:textId="12B34F86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7287A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CB5DD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3 2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C268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BFB08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30342F99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8F83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F069A" w14:textId="634EC9C5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6369C" w14:textId="56FD2C72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59CB1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16269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9384D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B1B9D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452A0BA5" w14:textId="77777777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12D207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6D443" w14:textId="609F684D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104164" w14:textId="37CA94A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A973E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D0C901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BDB8A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23578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14:paraId="4F9FD81A" w14:textId="77777777" w:rsidTr="00C53F42">
        <w:trPr>
          <w:trHeight w:val="4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D849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5EAB1E" w14:textId="5E7134BA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A58CC6" w14:textId="5D184011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646A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1030E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FF0520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74A30D" w14:textId="2ACC05BA"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</w:t>
            </w:r>
            <w:r w:rsidR="00F3352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14:paraId="5E4B3D0A" w14:textId="77777777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3247FF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42F4F" w14:textId="3800ACD8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0D75B" w14:textId="4DAD827F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52901B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F31AC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199D4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74E15" w14:textId="77777777"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33880352" w14:textId="77777777" w:rsidTr="00C53F42">
        <w:trPr>
          <w:trHeight w:val="112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986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«Энергосбережение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 повышение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энергетической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эффективности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территории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образования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Советский сельсовет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2A7D5" w14:textId="2F3FFC7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F167BD" w14:textId="0660F84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584D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61B6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5019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B2E9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C30C0B8" w14:textId="77777777" w:rsidTr="00C53F42">
        <w:trPr>
          <w:trHeight w:val="124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422C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1E06C9" w14:textId="44C61C61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E7ED49" w14:textId="299DCF14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86E90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7884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36BCD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EB5BE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32BFCDB5" w14:textId="77777777" w:rsidTr="00C53F42">
        <w:trPr>
          <w:trHeight w:val="55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E47F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445CE" w14:textId="7F3B8E53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FB582D" w14:textId="39114F84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72657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ABDCD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436CE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4F8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6368338A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43788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Мероприятия в 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энергосбережения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AC5067" w14:textId="2AD0053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318AC" w14:textId="12595205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66B9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A0F9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С1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4F33D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44DC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4D08402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E1F2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45BF6" w14:textId="096584A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4E1C31" w14:textId="46AA6C95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9C7BC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44BA5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 1 01 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D4E8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B8B3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0 000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041A52" w:rsidRPr="007B1E30" w14:paraId="4F20A44C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90FD9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A8494" w14:textId="169F84F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D6E42" w14:textId="20F15019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BC31A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  <w:p w14:paraId="77589036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A16AAB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5F020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9B27A" w14:textId="370A0222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41A52" w:rsidRPr="007B1E30" w14:paraId="1F8E38C1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BD75E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93C61" w14:textId="00BCC05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92103C" w14:textId="2742E5D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5948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FEADE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0208BC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5F615" w14:textId="31A15392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041A5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41A52" w:rsidRPr="007B1E30" w14:paraId="7A172034" w14:textId="77777777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2415A4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86F412" w14:textId="642B7D74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EF0AC" w14:textId="6623B295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3C3E4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EA74A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07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0 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4BB32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2E238F" w14:textId="1B9BBA75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266 366,55</w:t>
            </w:r>
          </w:p>
        </w:tc>
      </w:tr>
      <w:tr w:rsidR="00041A52" w:rsidRPr="007B1E30" w14:paraId="48B94887" w14:textId="77777777" w:rsidTr="00C53F42">
        <w:trPr>
          <w:trHeight w:val="95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B6EFD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947A3" w14:textId="7378BFA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DC2BD" w14:textId="499903F2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4BCE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8FC781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07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574AE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A28BA" w14:textId="6132DD90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41A52" w:rsidRPr="007B1E30" w14:paraId="5FEF6DEA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03E89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82604" w14:textId="6B43724F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0BB8ED" w14:textId="2BE7641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24DEB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33E08D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07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3A5332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7411" w14:textId="58F4CBC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41A52" w:rsidRPr="007B1E30" w14:paraId="4005F017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89D9E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E8E0FD" w14:textId="33A4B4D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A3C105" w14:textId="37AAC233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91CA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5DC55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07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27CB9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7A8DD" w14:textId="01F750A8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41A52" w:rsidRPr="007B1E30" w14:paraId="655D827C" w14:textId="77777777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D878F9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37C983" w14:textId="193AD9E5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A5C166" w14:textId="66F7CB1B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F930D6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33FDB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5A4A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CA6A50" w14:textId="689FBA0E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041A52" w:rsidRPr="007B1E30" w14:paraId="1CAD25FD" w14:textId="77777777" w:rsidTr="00C53F42">
        <w:trPr>
          <w:trHeight w:val="4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63BFF7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84874" w14:textId="200B11F9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C8364E" w14:textId="1025E0A8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D8246D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A5E7D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7A2AC" w14:textId="77777777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F88258" w14:textId="008F7EE4"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7B1E30" w14:paraId="0ECD6766" w14:textId="77777777" w:rsidTr="00C53F42">
        <w:trPr>
          <w:trHeight w:val="114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72158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Подпрограмма</w:t>
            </w:r>
            <w:proofErr w:type="gramStart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4C8550" w14:textId="70079B96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E6FCEA" w14:textId="1EB2D971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8195F1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621EFC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4B7A9F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BEDC4" w14:textId="66E03DF8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8054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7B1E30" w14:paraId="534E9622" w14:textId="77777777" w:rsidTr="00C53F42">
        <w:trPr>
          <w:trHeight w:val="4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47CCF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758101" w14:textId="715B1CC2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4F95A" w14:textId="102FD7C6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EB7C1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EC3A96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04D4E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87BF" w14:textId="418A371C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8054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7B1E30" w14:paraId="68236CBA" w14:textId="77777777" w:rsidTr="00C53F42">
        <w:trPr>
          <w:trHeight w:val="56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277D6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ED69DE" w14:textId="5BDE1E2B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C0C47" w14:textId="6BD9A720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00132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AA950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E4D35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4E0DD" w14:textId="7E527059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8054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041A52" w:rsidRPr="007B1E30" w14:paraId="1EDF09E3" w14:textId="77777777" w:rsidTr="00C53F42">
        <w:trPr>
          <w:trHeight w:val="5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11BC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7A8E0B" w14:textId="51E1BE98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81DEF" w14:textId="1FB51F32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11BFD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B7B4D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5E9E8" w14:textId="77777777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0DD9" w14:textId="783C8360" w:rsidR="00041A52" w:rsidRPr="007B1E30" w:rsidRDefault="00041A5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8054A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C53F42" w:rsidRPr="007B1E30" w14:paraId="2FE7C02F" w14:textId="77777777" w:rsidTr="00C53F42">
        <w:trPr>
          <w:trHeight w:val="2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B0AF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4D22CD" w14:textId="7664FC60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30030B" w14:textId="1FBBB64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16CB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E4EA1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5825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964BD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7FA58BEA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C49F7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Пенсионное обеспечение</w:t>
            </w:r>
          </w:p>
          <w:p w14:paraId="5A25A01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  <w:p w14:paraId="707C989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67A072" w14:textId="0D359691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6655E" w14:textId="1AE71D9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9BADE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A456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F5C19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0555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143D4D67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5968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Социальная поддержка граждан»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86FC35" w14:textId="6BB685F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9BAE80" w14:textId="46A643E1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243F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75F79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7BFF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CEA8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5F707B8B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F2989" w14:textId="77777777" w:rsidR="00C53F42" w:rsidRPr="007B1E30" w:rsidRDefault="00A45981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hyperlink r:id="rId11" w:history="1">
              <w:r w:rsidR="00C53F42" w:rsidRPr="007B1E30">
                <w:rPr>
                  <w:rStyle w:val="af7"/>
                  <w:rFonts w:ascii="Times New Roman" w:hAnsi="Times New Roman"/>
                  <w:b/>
                  <w:iCs/>
                  <w:sz w:val="18"/>
                  <w:szCs w:val="18"/>
                </w:rPr>
                <w:t>Подпрограмма</w:t>
              </w:r>
            </w:hyperlink>
            <w:r w:rsidR="00C53F42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C53F42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="00C53F42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«Социальная поддержка граждан</w:t>
            </w:r>
            <w:r w:rsidR="00C53F42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A85AD2" w14:textId="76DA0028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91A54" w14:textId="25542F53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3CCC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3B3F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C54D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84F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0846B7BD" w14:textId="77777777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06A4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Основное мероприятие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B892" w14:textId="0457F65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3AC78B" w14:textId="1192FFD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5E28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D1513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610A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0CA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6210E06E" w14:textId="77777777" w:rsidTr="00C53F42">
        <w:trPr>
          <w:trHeight w:val="23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037E1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Пособия, компенсации и иные социальные </w:t>
            </w:r>
            <w:proofErr w:type="gramStart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выплаты граждан</w:t>
            </w:r>
            <w:proofErr w:type="gramEnd"/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 кроме публичных обязательств</w:t>
            </w:r>
          </w:p>
          <w:p w14:paraId="4D0812B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7A35E" w14:textId="4301BC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1D2D6" w14:textId="5569DEDD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C240F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43532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D97F3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34E5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376C8115" w14:textId="77777777" w:rsidTr="00C53F42">
        <w:trPr>
          <w:trHeight w:val="2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EB5B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  <w:p w14:paraId="640E6B4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8042E" w14:textId="2904ADF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3639F1" w14:textId="0C8F2415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59A06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B5EB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1C8D0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B58D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C53F42" w:rsidRPr="007B1E30" w14:paraId="2B3AAFFE" w14:textId="77777777" w:rsidTr="00C53F42">
        <w:trPr>
          <w:trHeight w:val="33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0CCF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9D4F75" w14:textId="36BC58F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3B40A" w14:textId="5014CA2F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E9FB9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C26FF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E6F4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0167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B8C45E2" w14:textId="77777777" w:rsidTr="00C53F42">
        <w:trPr>
          <w:trHeight w:val="6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7E782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3EE2FB" w14:textId="26CC830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D4DBBE" w14:textId="64828540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EE4DD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9EA7C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7980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AFD508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254E651A" w14:textId="77777777" w:rsidTr="00BF3796">
        <w:trPr>
          <w:trHeight w:val="231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61CED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14:paraId="5649AD0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007AB" w14:textId="3B8860A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EEC75" w14:textId="4149946E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42305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44C89A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D09DB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FC3FC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B4C7A36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96605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FF77E3" w14:textId="68DDD20B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1BA3E8" w14:textId="7CA1246E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BF02B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9893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4317B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F2B66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4C8FE984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F95FE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7EDB1" w14:textId="20CFDD52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20008" w14:textId="3C20415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28133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7501F0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8246F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AA4C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35C72A17" w14:textId="77777777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FE3F86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439494" w14:textId="616A46C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7D7F5" w14:textId="3036A423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84E1DE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9D1E7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562CA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B390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14:paraId="575567F6" w14:textId="77777777" w:rsidTr="00C53F42">
        <w:trPr>
          <w:trHeight w:val="41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693E4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9FF7DB" w14:textId="01AD015C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845C01" w14:textId="446B68CA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CA8BD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2E211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75382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B77F3" w14:textId="77777777"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</w:tbl>
    <w:p w14:paraId="02823B89" w14:textId="77777777" w:rsidR="007B1E30" w:rsidRPr="007B1E30" w:rsidRDefault="007B1E30" w:rsidP="007B1E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</w:p>
    <w:p w14:paraId="07B7BA0F" w14:textId="77777777" w:rsidR="007B1E30" w:rsidRDefault="007B1E30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EBD72DC" w14:textId="77777777"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121DDBF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B44CCF1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9770A66" w14:textId="77777777"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7642A9" w:rsidRPr="00B446A6" w14:paraId="0BFFA84C" w14:textId="77777777" w:rsidTr="00A25116">
        <w:tc>
          <w:tcPr>
            <w:tcW w:w="3252" w:type="dxa"/>
          </w:tcPr>
          <w:tbl>
            <w:tblPr>
              <w:tblpPr w:leftFromText="180" w:rightFromText="180" w:vertAnchor="text" w:horzAnchor="margin" w:tblpY="79"/>
              <w:tblW w:w="3252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</w:tblGrid>
            <w:tr w:rsidR="007642A9" w:rsidRPr="00B446A6" w14:paraId="53BD70F6" w14:textId="77777777" w:rsidTr="00A25116">
              <w:tc>
                <w:tcPr>
                  <w:tcW w:w="3252" w:type="dxa"/>
                </w:tcPr>
                <w:p w14:paraId="0BB02BA9" w14:textId="2A139DB2" w:rsidR="00C74253" w:rsidRDefault="007642A9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B446A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Приложение №8 </w:t>
                  </w:r>
                </w:p>
                <w:p w14:paraId="34972A01" w14:textId="1419EDE3" w:rsidR="0048027B" w:rsidRPr="0048027B" w:rsidRDefault="0048027B" w:rsidP="0048027B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48027B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      </w:r>
                  <w:r w:rsidR="001F015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ого района Курской области от </w:t>
                  </w:r>
                  <w:r w:rsidR="00D60B8E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20</w:t>
                  </w:r>
                  <w:r w:rsidR="001F015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декабря 2023г  №</w:t>
                  </w:r>
                  <w:r w:rsidRPr="0048027B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</w:t>
                  </w:r>
                  <w:r w:rsidR="00D60B8E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34</w:t>
                  </w:r>
                  <w:r w:rsidRPr="0048027B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"О бюджете Советского </w:t>
                  </w:r>
                  <w:proofErr w:type="gramStart"/>
                  <w:r w:rsidRPr="0048027B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Советского</w:t>
                  </w:r>
                  <w:proofErr w:type="gramEnd"/>
                  <w:r w:rsidRPr="0048027B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 района Курской области на 2024 год и плановый период 2025и 2026 годов"</w:t>
                  </w:r>
                </w:p>
                <w:p w14:paraId="043DD913" w14:textId="6FD40A2C" w:rsidR="005B71D6" w:rsidRPr="00B446A6" w:rsidRDefault="005B71D6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14:paraId="25A37D03" w14:textId="77777777" w:rsidR="007642A9" w:rsidRPr="00B446A6" w:rsidRDefault="007642A9" w:rsidP="00A25116">
            <w:pPr>
              <w:framePr w:hSpace="180" w:wrap="around" w:vAnchor="text" w:hAnchor="text" w:y="1"/>
              <w:tabs>
                <w:tab w:val="left" w:pos="0"/>
              </w:tabs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69E814AB" w14:textId="77777777" w:rsidR="007642A9" w:rsidRPr="00B446A6" w:rsidRDefault="007642A9" w:rsidP="007642A9">
      <w:pPr>
        <w:tabs>
          <w:tab w:val="left" w:pos="5985"/>
        </w:tabs>
        <w:rPr>
          <w:lang w:val="ru-RU"/>
        </w:rPr>
      </w:pPr>
    </w:p>
    <w:p w14:paraId="076DD2A5" w14:textId="77777777" w:rsidR="007642A9" w:rsidRPr="00B446A6" w:rsidRDefault="007642A9" w:rsidP="007642A9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ВЕДОМСТВЕННАЯ СТРУКТУРА РАСХОДОВ БЮДЖЕТА </w:t>
      </w:r>
    </w:p>
    <w:p w14:paraId="5FC2995E" w14:textId="669B9F39" w:rsidR="007642A9" w:rsidRDefault="007642A9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proofErr w:type="gramStart"/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И</w:t>
      </w:r>
      <w:proofErr w:type="gramEnd"/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</w:p>
    <w:p w14:paraId="70BE5A46" w14:textId="77777777" w:rsidR="00EF4FDA" w:rsidRDefault="00EF4FDA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3765"/>
        <w:gridCol w:w="15"/>
        <w:gridCol w:w="825"/>
        <w:gridCol w:w="709"/>
        <w:gridCol w:w="426"/>
        <w:gridCol w:w="1485"/>
        <w:gridCol w:w="500"/>
        <w:gridCol w:w="1342"/>
        <w:gridCol w:w="1208"/>
      </w:tblGrid>
      <w:tr w:rsidR="00EF4FDA" w:rsidRPr="00EF4FDA" w14:paraId="703CF91C" w14:textId="77777777" w:rsidTr="00EF4FDA">
        <w:trPr>
          <w:trHeight w:val="69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5F2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Н</w:t>
            </w:r>
            <w:r w:rsidRPr="00EF4FDA">
              <w:rPr>
                <w:b/>
                <w:iCs/>
              </w:rPr>
              <w:t>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35AA7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A6202" w14:textId="6BCE0143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3EE29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ПР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751B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675F5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7EC61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14:paraId="33341DC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14:paraId="7168362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2025</w:t>
            </w:r>
            <w:r w:rsidRPr="00EF4FDA">
              <w:rPr>
                <w:b/>
                <w:iCs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1AF70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14:paraId="63E4238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14:paraId="42346CC1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2026</w:t>
            </w:r>
            <w:r w:rsidRPr="00EF4FDA">
              <w:rPr>
                <w:b/>
                <w:iCs/>
              </w:rPr>
              <w:t>год</w:t>
            </w:r>
          </w:p>
        </w:tc>
      </w:tr>
      <w:tr w:rsidR="00EF4FDA" w:rsidRPr="00EF4FDA" w14:paraId="457735B7" w14:textId="77777777" w:rsidTr="00EF4FDA">
        <w:trPr>
          <w:trHeight w:val="2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D8E9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CBA70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36A5A" w14:textId="21C5A806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3ED84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BAD3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186D3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E370C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C4D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</w:tr>
      <w:tr w:rsidR="00EF4FDA" w:rsidRPr="00EF4FDA" w14:paraId="10CB81AD" w14:textId="77777777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5488BF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РАСХОДЫ БЮДЖЕТА-ВСЕГО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2C5CE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EC402" w14:textId="078ACECE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2322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BE40E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F8C2A8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506B24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3 817 841,40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B223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3 799 579,79</w:t>
            </w:r>
          </w:p>
        </w:tc>
      </w:tr>
      <w:tr w:rsidR="00EF4FDA" w:rsidRPr="00EF4FDA" w14:paraId="69E6FD58" w14:textId="77777777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A9573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6A31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4412E" w14:textId="5A59ED6F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56AD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6782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E94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516C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846F6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181 840,64</w:t>
            </w:r>
          </w:p>
        </w:tc>
      </w:tr>
      <w:tr w:rsidR="003C7EB4" w:rsidRPr="00EF4FDA" w14:paraId="4930362F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F8B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4BA647" w14:textId="39A6FDC4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FFD6A8" w14:textId="3A4DEB60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AB1C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271A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F48D8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A6841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3AB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</w:tr>
      <w:tr w:rsidR="003C7EB4" w:rsidRPr="00EF4FDA" w14:paraId="429CD942" w14:textId="77777777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B7487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AC2E4" w14:textId="56621E25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23583" w14:textId="296A5B3C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5BAD99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1F733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94CEE4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D1D1AE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5B34F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30CC403C" w14:textId="77777777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780B0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Обеспечение функционирования Главы муниципального образования Советского сельсовета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9DCC01" w14:textId="0D2B5865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08CE5" w14:textId="47CED3BD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A066F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65909C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00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00</w:t>
            </w: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69AB08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31D2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8946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7E840F71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C916BD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79A04E" w14:textId="52EAE432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A1B71" w14:textId="63D89FDC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7B7C2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7475A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591757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16809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0C576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14:paraId="4D4484A5" w14:textId="77777777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514F26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5B9714" w14:textId="18413346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562A43" w14:textId="2C382120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034C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60B2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725AC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D020A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42036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14:paraId="578A3751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A17D4A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68531" w14:textId="54D8C83F" w:rsidR="00EF4FDA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0676F" w14:textId="597A727A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CE837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5461F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DFD951" w14:textId="77777777"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0F243" w14:textId="77777777"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AB54E" w14:textId="77777777"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14:paraId="0F8DFAA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9114A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9B39E2" w14:textId="0E790C47" w:rsidR="00EF4FDA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992F2D" w14:textId="1D9184AA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B3D5BF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BD8B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563755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95709B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D8AAD" w14:textId="77777777"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</w:tr>
      <w:tr w:rsidR="003C7EB4" w:rsidRPr="00EF4FDA" w14:paraId="7EE60A96" w14:textId="77777777" w:rsidTr="00EF4FDA">
        <w:trPr>
          <w:trHeight w:val="5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65A9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1D14B" w14:textId="16284F61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391BC2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5D74D2" w14:textId="44E215F9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777B4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7FEF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7</w:t>
            </w:r>
            <w:r w:rsidRPr="00EF4FDA">
              <w:rPr>
                <w:b/>
                <w:bCs/>
                <w:lang w:val="ru-RU"/>
              </w:rPr>
              <w:t xml:space="preserve">3 0 </w:t>
            </w:r>
            <w:r w:rsidRPr="00EF4FDA">
              <w:rPr>
                <w:b/>
                <w:bCs/>
              </w:rPr>
              <w:t>0000</w:t>
            </w: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1C597D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1E682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B163" w14:textId="77777777"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</w:tr>
      <w:tr w:rsidR="003C7EB4" w:rsidRPr="00EF4FDA" w14:paraId="188C1D09" w14:textId="77777777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3124B6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882753" w14:textId="2379E7A0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5A3CA6" w14:textId="619DF9E1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580AC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6348E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AFEE7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E1E385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24C0C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14:paraId="362582FB" w14:textId="77777777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42B058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5C909B" w14:textId="16B79F1F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40425" w14:textId="73D3C5EA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FFA05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7984F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B10B3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C827D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B89E" w14:textId="77777777"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14:paraId="567AB93E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1E9B2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AC6999" w14:textId="1D60325E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2AA9E" w14:textId="01125DFD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8308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F9E582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696DA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5EEF4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CE49B" w14:textId="77777777"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C053D4" w:rsidRPr="00EF4FDA" w14:paraId="7D09D507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B2D5E" w14:textId="4FCB687A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860F8" w14:textId="51DD4E9D" w:rsidR="00C053D4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8CBA47" w14:textId="2BBF44F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2E168" w14:textId="63C4B9A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E1251" w14:textId="0D12146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1AED4" w14:textId="09A6899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CC92A" w14:textId="54FA3B1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3B68" w14:textId="1EB94F7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08F9328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2737A3" w14:textId="4973E0F1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8E5457" w14:textId="321DB288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64533" w14:textId="6E73CB2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AD30" w14:textId="6B45193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5E76D" w14:textId="54E4430B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C0409" w14:textId="53ECD98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39308" w14:textId="40621CC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5181" w14:textId="0EF61CF7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7585CD4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20E2A" w14:textId="7D89687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361B8D" w14:textId="3856C88C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CBD632" w14:textId="12C1E515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5448A" w14:textId="337E16B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305B9" w14:textId="073969C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F6EC3" w14:textId="409AE8B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C8FF8A" w14:textId="11DE2832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CA9" w14:textId="12B8C1BC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EF4FDA" w14:paraId="0C646B1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44934" w14:textId="1B79CB8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940A8" w14:textId="74588516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D25509" w14:textId="54ED0C4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4F23E" w14:textId="24FD0ED5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E024C" w14:textId="1B2ED1B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B0C48" w14:textId="6E2FB57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2E493" w14:textId="37507BBB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9AA4" w14:textId="25A77A18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14:paraId="71CC920C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5633C7" w14:textId="2A814D9D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D3083" w14:textId="02F6A238"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AE10D" w14:textId="2503B74C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88E96" w14:textId="1A9BAA84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2C251" w14:textId="60E93D81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5959D" w14:textId="6EE95680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96900" w14:textId="08A86823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EAFC" w14:textId="3FAFAF1A"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EF4FDA" w14:paraId="4142E6E2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5C6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56F8EB" w14:textId="0E21921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4334D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3F128" w14:textId="73976051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A7556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47AB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52CC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2B34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18A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</w:tr>
      <w:tr w:rsidR="00C053D4" w:rsidRPr="00EF4FDA" w14:paraId="436EFBA2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A03DB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lastRenderedPageBreak/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946C5" w14:textId="38EE48E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BCE73" w14:textId="38E60D4E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BE41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B6B0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D4D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F6F16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1BC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40FB33B7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85B3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2B194" w14:textId="2870C4B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C286" w14:textId="23F51D5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34B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E99A8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B130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AEE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50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6FDC2CCB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BD0D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D41218" w14:textId="19C4C9B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7AE61" w14:textId="681D019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9BD3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BE7A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19101С1239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3C0C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6449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241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3E3E8DDF" w14:textId="77777777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F488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240E2" w14:textId="2D7B400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F3D24" w14:textId="0F11003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9418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4B64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0DB8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32331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C96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14:paraId="5C14C154" w14:textId="77777777" w:rsidTr="00EF4FDA">
        <w:trPr>
          <w:trHeight w:val="345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D57DD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3A0AD" w14:textId="6C534DF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C8397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9E5DF" w14:textId="21F3DD0B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44F0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590C5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3BFFC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D09E1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E54B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14:paraId="3E15CA75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498CF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0B325A" w14:textId="52E3C4C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B24E60" w14:textId="7861F54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5A6D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F85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FC1E3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2037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6F4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514F158A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4CD0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Резервные фонды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7EB8D" w14:textId="070075B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3AA6A5" w14:textId="7A15F1B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17A94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628D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19995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CABB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3A6B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EBF6A12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FA3A4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Резервный фонд местной администрации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07050" w14:textId="16B6A9B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AAC41" w14:textId="4120F12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CF1A1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9EF4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47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F1EE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1BC3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8BCE69D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54FC5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2BB182" w14:textId="0E96924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0B014" w14:textId="1712329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4FC46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DD90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B3A2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1EF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8818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14:paraId="618F3083" w14:textId="77777777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7EA1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Другие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общегосударственные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вопросы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D180A" w14:textId="41778C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BE152" w14:textId="0200D6C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D001E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598B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16FB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C880C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00F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</w:tr>
      <w:tr w:rsidR="00C053D4" w:rsidRPr="00EF4FDA" w14:paraId="69EFD6CF" w14:textId="77777777" w:rsidTr="00EF4FDA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450C8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A37258" w14:textId="2243021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FF3378" w14:textId="64FFF69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666F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E03E7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76 0 00 00000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87E7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8A0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D7A7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lang w:val="ru-RU"/>
              </w:rPr>
              <w:t>449 000,00</w:t>
            </w:r>
          </w:p>
        </w:tc>
      </w:tr>
      <w:tr w:rsidR="00C053D4" w:rsidRPr="00EF4FDA" w14:paraId="4C0A0E6C" w14:textId="77777777" w:rsidTr="00EF4FDA">
        <w:trPr>
          <w:trHeight w:val="46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0AA2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C27B54" w14:textId="7FB5071F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5C63AC" w14:textId="69A1FF0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89E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98F04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76 1 </w:t>
            </w:r>
            <w:r w:rsidRPr="003C7EB4">
              <w:rPr>
                <w:iCs/>
              </w:rPr>
              <w:t>00</w:t>
            </w:r>
            <w:r w:rsidRPr="003C7EB4">
              <w:rPr>
                <w:iCs/>
                <w:lang w:val="ru-RU"/>
              </w:rPr>
              <w:t xml:space="preserve"> </w:t>
            </w:r>
            <w:r w:rsidRPr="003C7EB4">
              <w:rPr>
                <w:iCs/>
              </w:rPr>
              <w:t>00</w:t>
            </w: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46C36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46C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1991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14:paraId="127D7F95" w14:textId="77777777" w:rsidTr="00EF4FDA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818A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9765F8" w14:textId="5EDF226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5B8B2" w14:textId="106ED96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B673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2BD8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7</w:t>
            </w:r>
            <w:r w:rsidRPr="003C7EB4">
              <w:rPr>
                <w:iCs/>
                <w:lang w:val="ru-RU"/>
              </w:rPr>
              <w:t>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DF8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233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3F3D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14:paraId="4FF6D131" w14:textId="77777777" w:rsidTr="00EF4FDA">
        <w:trPr>
          <w:trHeight w:val="4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424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4D5A67" w14:textId="3136AF4B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31812" w14:textId="57A26D7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F2C1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BB8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4DD57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2D7C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D955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</w:tr>
      <w:tr w:rsidR="00C053D4" w:rsidRPr="00EF4FDA" w14:paraId="6F116BC2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4339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42464F" w14:textId="19EF91B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FD2709" w14:textId="0DD0D32E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CF810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95AD9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30DD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E07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7E9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</w:tr>
      <w:tr w:rsidR="00C053D4" w:rsidRPr="00EF4FDA" w14:paraId="4D87E886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FEF3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 xml:space="preserve">азвитие и укрепление </w:t>
            </w:r>
            <w:r w:rsidRPr="00EF4FDA">
              <w:rPr>
                <w:b/>
                <w:bCs/>
                <w:lang w:val="ru-RU"/>
              </w:rPr>
              <w:lastRenderedPageBreak/>
              <w:t>материально-технической базы муниципального образования»Советский сельсовет»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45829B" w14:textId="72453FF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C7EB4">
              <w:rPr>
                <w:b/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8964E" w14:textId="74AA888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DDD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D611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27CF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189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C2F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C053D4" w:rsidRPr="00EF4FDA" w14:paraId="190AF9C6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F04D5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lastRenderedPageBreak/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F5651" w14:textId="4EC00E3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5168C" w14:textId="2CF1463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EB50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3A1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55B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020C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31B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3C78C5AC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1CCEB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CA5021" w14:textId="6D54024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2F548" w14:textId="6D4B74B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F8AAD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ED23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39F9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D1C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1A8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22F4E9DC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316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5D809" w14:textId="40A3187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7EEB2" w14:textId="1E79D82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CF7E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068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1B6F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640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308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3C56CAED" w14:textId="77777777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C4F5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B9977" w14:textId="4BEDDFAC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3CEC89" w14:textId="7424653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B307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01AC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F34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9A2B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40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14:paraId="0EA08104" w14:textId="77777777" w:rsidTr="00EF4FDA">
        <w:trPr>
          <w:trHeight w:val="44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B3B3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42C672" w14:textId="7FAAB8E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44196" w14:textId="797395B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84F2A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ED93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03BA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BCFDE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5ACB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</w:tr>
      <w:tr w:rsidR="00C053D4" w:rsidRPr="00EF4FDA" w14:paraId="1C83AD79" w14:textId="77777777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22C5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02AF0F" w14:textId="5384539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B5CFF" w14:textId="7CE2B33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B6B3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2E03B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237C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3EB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8856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30531DEB" w14:textId="77777777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2ACA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359415" w14:textId="168730B5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5AD1A" w14:textId="3BA5D05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E87A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6ED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1A7D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08C50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3D586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25F103D1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F889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8961F1" w14:textId="17B833A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1859AF" w14:textId="0E3F757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54B0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8CAEE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DA4F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4E463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76A9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14:paraId="394F4552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2C1E0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Национальная оборона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BD7118" w14:textId="10A266E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9C13F" w14:textId="4AEAB20D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776A3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</w:rPr>
              <w:t>0</w:t>
            </w:r>
            <w:r w:rsidRPr="003C7EB4">
              <w:rPr>
                <w:b/>
                <w:bCs/>
                <w:iCs/>
                <w:lang w:val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1F22A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15FE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8BE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DE6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162 767,00</w:t>
            </w:r>
          </w:p>
        </w:tc>
      </w:tr>
      <w:tr w:rsidR="00C053D4" w:rsidRPr="00EF4FDA" w14:paraId="436A5FA9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232DF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8DD108" w14:textId="4152B8EF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CB202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701AC" w14:textId="388B642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F7EC0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</w:t>
            </w:r>
            <w:r w:rsidRPr="00EF4FDA">
              <w:rPr>
                <w:b/>
                <w:bCs/>
                <w:lang w:val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2628B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F42D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D874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A98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162 767,00</w:t>
            </w:r>
          </w:p>
        </w:tc>
      </w:tr>
      <w:tr w:rsidR="00C053D4" w:rsidRPr="00EF4FDA" w14:paraId="23D52515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4A90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4E913D" w14:textId="1D8D7CD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35CBE1" w14:textId="7032360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B827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9796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27022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47F6D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93F7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00350117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FC507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D5667F" w14:textId="57FA4F8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8147C" w14:textId="3AD1131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6D3C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97675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652E1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69B0C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7020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1CD600C9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77743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623067" w14:textId="38C962E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B27045" w14:textId="775D0A5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89ECD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4EA561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B4E7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DBEA4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74EC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54FA522F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E8E65A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Расходы на выплаты персоналу в целях обеспечения выполнения </w:t>
            </w:r>
            <w:r w:rsidRPr="003C7EB4">
              <w:rPr>
                <w:iCs/>
                <w:lang w:val="ru-RU"/>
              </w:rPr>
              <w:lastRenderedPageBreak/>
              <w:t>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F2AF6" w14:textId="20E3291B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D9E189" w14:textId="75AD749A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E329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D895F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FDF1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62E91" w14:textId="77777777"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4FF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14:paraId="4B6E45B4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FB48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9E8BAE" w14:textId="64DD6EF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2DAEFC" w14:textId="44E5B005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9EAA6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BF5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15A6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F655A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88C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11 000,00</w:t>
            </w:r>
          </w:p>
        </w:tc>
      </w:tr>
      <w:tr w:rsidR="00C053D4" w:rsidRPr="00EF4FDA" w14:paraId="7E96E7AE" w14:textId="77777777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74F25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9F3DD3" w14:textId="1DF6B8F9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0E4CC" w14:textId="6A31D4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611A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FAED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494B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19824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6A86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11 000,00</w:t>
            </w:r>
          </w:p>
        </w:tc>
      </w:tr>
      <w:tr w:rsidR="00C053D4" w:rsidRPr="00EF4FDA" w14:paraId="380422C6" w14:textId="77777777" w:rsidTr="00C317AB">
        <w:trPr>
          <w:trHeight w:val="12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42F90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от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чрезвычайных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ситуаций, обеспечение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пожарной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безопасности и безопасности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proofErr w:type="gramStart"/>
            <w:r w:rsidRPr="00EF4FDA">
              <w:rPr>
                <w:b/>
                <w:iCs/>
              </w:rPr>
              <w:t>людей</w:t>
            </w:r>
            <w:proofErr w:type="gramEnd"/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наводных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объектах в муниципальном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образовании «Советский сельсовет»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1DE81A" w14:textId="38E910E3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580390" w14:textId="4630043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8DA7E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FBED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13 0 00 00000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F8D0C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6DAB71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70FC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10 000,00</w:t>
            </w:r>
          </w:p>
        </w:tc>
      </w:tr>
      <w:tr w:rsidR="00C053D4" w:rsidRPr="00EF4FDA" w14:paraId="662AC1B8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6E09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 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9B690" w14:textId="0B5437B0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D2F8D1" w14:textId="713CA6D9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03C5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7F4AD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B28297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48AA5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C343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54FC62FF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6971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1C663B" w14:textId="146BEC48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EF5919" w14:textId="4BF55721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9E4B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07B85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36B69F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8B84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205FC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0C988A53" w14:textId="77777777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6EB14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 w:rsidRPr="003C7EB4">
              <w:rPr>
                <w:iCs/>
                <w:lang w:val="ru-RU"/>
              </w:rPr>
              <w:lastRenderedPageBreak/>
              <w:t>«Советский сельсовет» Советского района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1B7" w14:textId="55522F04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47039" w14:textId="0E10C00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21CC9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7424E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78AC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9378A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F396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3C87D2AA" w14:textId="77777777" w:rsidTr="00C317AB">
        <w:trPr>
          <w:trHeight w:val="60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F5AE8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C8D0F" w14:textId="4CE299C6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4F5E6F" w14:textId="3F4B6132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68E3B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EB5954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EDAF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1E090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0B0B5" w14:textId="77777777"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14:paraId="2B6A3EE2" w14:textId="77777777" w:rsidTr="00C317AB">
        <w:trPr>
          <w:trHeight w:val="63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9A57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5BD4F8" w14:textId="2C321B4B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E460E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D9AAD" w14:textId="4954EED9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63AD8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04BCE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CEDD5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EA8D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C6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1 000,00</w:t>
            </w:r>
          </w:p>
        </w:tc>
      </w:tr>
      <w:tr w:rsidR="00C053D4" w:rsidRPr="00EF4FDA" w14:paraId="4948E1CA" w14:textId="77777777" w:rsidTr="00C317AB">
        <w:trPr>
          <w:trHeight w:val="70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FB3A6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от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чрезвычайных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ситуаций, обеспечение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пожарной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безопасности и безопасности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proofErr w:type="gramStart"/>
            <w:r w:rsidRPr="00EF4FDA">
              <w:rPr>
                <w:b/>
                <w:iCs/>
              </w:rPr>
              <w:t>людей</w:t>
            </w:r>
            <w:proofErr w:type="gramEnd"/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наводных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объектах в муниципальном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образовании «Советский сельсовет»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458DD0" w14:textId="7FA2547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FCFE4D" w14:textId="4F0F33D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4AB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9FFC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64D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9008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59D8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1 000,00</w:t>
            </w:r>
          </w:p>
        </w:tc>
      </w:tr>
      <w:tr w:rsidR="00C053D4" w:rsidRPr="00EF4FDA" w14:paraId="24C755B3" w14:textId="77777777" w:rsidTr="00C317AB">
        <w:trPr>
          <w:trHeight w:val="97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AE07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990CA" w14:textId="14139EE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532103" w14:textId="0E195F4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61E6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8EC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3CFC4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6977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A29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2CD26EC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2F86C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F78FFA" w14:textId="4FC4969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513B9B" w14:textId="384BFB6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688A9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8ADA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B86E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827F6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EF4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C6EC282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B064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CF87E0" w14:textId="0225A95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B88E8" w14:textId="353D9024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902D4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27017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F52C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C740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656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2F03AB46" w14:textId="77777777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E7F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3C3276" w14:textId="79DF17B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6E5E9" w14:textId="34AB071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F01E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992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C811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0E8A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B443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14:paraId="58954C0E" w14:textId="77777777" w:rsidTr="00C317AB">
        <w:trPr>
          <w:trHeight w:val="49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E5AF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экономика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37E842" w14:textId="7E9CE95F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5B5D1" w14:textId="13513A5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CC9D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F8692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665B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8FCF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C6CC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46EB2ABE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39F6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AC8531" w14:textId="64B1CD0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74F52" w14:textId="3E97E80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8ABE0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9DA9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33422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D72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45E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7EFFADFE" w14:textId="77777777" w:rsidTr="00C317AB">
        <w:trPr>
          <w:trHeight w:val="11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39B4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«Энергосбережение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и повышение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энергетической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эффективности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территории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муниципального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образования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„Советский сельсовет“ Советского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района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Курской</w:t>
            </w:r>
            <w:r w:rsidRPr="00EF4FDA">
              <w:rPr>
                <w:b/>
                <w:iCs/>
                <w:lang w:val="ru-RU"/>
              </w:rPr>
              <w:t xml:space="preserve"> </w:t>
            </w:r>
            <w:r w:rsidRPr="00EF4FDA">
              <w:rPr>
                <w:b/>
                <w:iCs/>
              </w:rPr>
              <w:t>области“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4F530D" w14:textId="14CB7AA6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990987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9E8D6" w14:textId="1261BAF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6629F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65BD5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05 0 00 00000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1E1BD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F8B8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AF1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14:paraId="1EC05556" w14:textId="77777777" w:rsidTr="00C317AB">
        <w:trPr>
          <w:trHeight w:val="124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C2EDE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16424F" w14:textId="5D2CEB7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D5784" w14:textId="45E5EF33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316F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146AB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4F447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02CD2A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5C416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64626FB6" w14:textId="77777777" w:rsidTr="00C317AB">
        <w:trPr>
          <w:trHeight w:val="55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699C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87B62" w14:textId="1F527180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784AC" w14:textId="365FC8D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9989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FDE7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35DCE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67B4A7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A2963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4F95D40E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4948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Мероприятия в области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энергосбережения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D0FE9" w14:textId="38D90E9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2B8BD" w14:textId="280D972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5FF4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6E3D3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С1</w:t>
            </w:r>
            <w:r w:rsidRPr="00C317AB">
              <w:rPr>
                <w:iCs/>
              </w:rPr>
              <w:t>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2FA1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163E9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2975E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1E063A51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4EDE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A3BB46" w14:textId="348BC9EB" w:rsidR="00C053D4" w:rsidRPr="00AD763D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58C349" w14:textId="209E8D6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8C31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09DF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01</w:t>
            </w:r>
            <w:r w:rsidRPr="00C317AB">
              <w:rPr>
                <w:iCs/>
                <w:lang w:val="ru-RU"/>
              </w:rPr>
              <w:t xml:space="preserve"> </w:t>
            </w:r>
            <w:r w:rsidRPr="00C317AB">
              <w:rPr>
                <w:iCs/>
              </w:rPr>
              <w:t>C1434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92CC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en-US"/>
              </w:rPr>
            </w:pPr>
            <w:r w:rsidRPr="00C317AB">
              <w:rPr>
                <w:iCs/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E7A78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2F32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14:paraId="4EB08B35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FC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74162" w14:textId="23B6A3BD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9FD5B6" w14:textId="478EF7DA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D6549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8553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6ACEF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92B05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41F4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14:paraId="49529474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954B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Благоустройство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721BE8" w14:textId="1B298A9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47A06" w14:textId="39278DA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A2E3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AEAD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0EAB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849F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95A8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14:paraId="0F9B87C7" w14:textId="77777777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1614D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D32AE3" w14:textId="2BB4CF2E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DC362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292DE7" w14:textId="6FDD675C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D2D58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77982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07</w:t>
            </w:r>
            <w:r w:rsidRPr="00EF4FDA">
              <w:rPr>
                <w:b/>
                <w:bCs/>
                <w:lang w:val="ru-RU"/>
              </w:rPr>
              <w:t xml:space="preserve"> 0</w:t>
            </w:r>
            <w:r w:rsidRPr="00EF4FDA">
              <w:rPr>
                <w:b/>
                <w:bCs/>
              </w:rPr>
              <w:t xml:space="preserve"> 0</w:t>
            </w:r>
            <w:r w:rsidRPr="00EF4FDA">
              <w:rPr>
                <w:b/>
                <w:bCs/>
                <w:lang w:val="ru-RU"/>
              </w:rPr>
              <w:t xml:space="preserve">0 </w:t>
            </w:r>
            <w:r w:rsidRPr="00EF4FDA">
              <w:rPr>
                <w:b/>
                <w:bCs/>
              </w:rPr>
              <w:t>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DD50A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6C347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5A79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6 172,15</w:t>
            </w:r>
          </w:p>
        </w:tc>
      </w:tr>
      <w:tr w:rsidR="00C053D4" w:rsidRPr="00EF4FDA" w14:paraId="5097189E" w14:textId="77777777" w:rsidTr="00C317AB">
        <w:trPr>
          <w:trHeight w:val="4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B4A60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«Обеспечение качественными услугами ЖКХ населения в </w:t>
            </w:r>
            <w:r w:rsidRPr="00C317AB">
              <w:rPr>
                <w:bCs/>
                <w:iCs/>
                <w:lang w:val="ru-RU"/>
              </w:rPr>
              <w:t xml:space="preserve">Советском сельсовете </w:t>
            </w:r>
            <w:r w:rsidRPr="00C317AB">
              <w:rPr>
                <w:iCs/>
                <w:lang w:val="ru-RU"/>
              </w:rPr>
              <w:t>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5937ED" w14:textId="527CE96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530283" w14:textId="61FC1908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9421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5F10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0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CAF5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2EE0E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6473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09DF1D57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98471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BB19E" w14:textId="1D122DFE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ECAB41" w14:textId="7CB7D32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72AB4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2051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9D03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26BDA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6956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2ECEA8BE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5428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D4C34A" w14:textId="5D7B377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874B61" w14:textId="0A60CE3D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3A3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84487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C1433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D6E8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4F9D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1A90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149B5528" w14:textId="77777777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C5F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317AB">
              <w:rPr>
                <w:iCs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39563C" w14:textId="5B0CF540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4A7A96" w14:textId="5E72692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4DA12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C857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1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095C2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2145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B40A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14:paraId="70F999C2" w14:textId="77777777" w:rsidTr="00C317AB">
        <w:trPr>
          <w:trHeight w:val="39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E8BE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lastRenderedPageBreak/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4DE16F" w14:textId="21809EB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B260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971AE" w14:textId="198A00D0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BB27D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F3E7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5F505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958588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060A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14:paraId="35D2A111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8CA5E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BC455E" w14:textId="5E548A1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602F5" w14:textId="79199028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6C61F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en-US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84A2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07 3 00 00000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298A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E8407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461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455A71DC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9C71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62B1D" w14:textId="6C43AC5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BDD5" w14:textId="5C9DEC7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D422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FF81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C37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BEB7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5257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6E3E81AE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EF0E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63E54F" w14:textId="7B3760B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C5137" w14:textId="63FF9E2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C4848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CBE7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4383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ACA2F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4BE8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25A8BCB1" w14:textId="77777777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1F05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0F7DC" w14:textId="3B2066A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E0476" w14:textId="06E12C6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ADE80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B211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226E5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EDAF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3F34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14:paraId="3201A4A9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5B9A4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Социальная политика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B70C23" w14:textId="5C86D18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3B9188" w14:textId="204D90C1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AD72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D280C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61A44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A8E9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D730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14:paraId="65F1D37C" w14:textId="77777777" w:rsidTr="00C317AB">
        <w:trPr>
          <w:trHeight w:val="36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C33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Пенсионное обеспечение</w:t>
            </w:r>
          </w:p>
          <w:p w14:paraId="784AA91A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  <w:p w14:paraId="6346522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2672DC" w14:textId="13A282F6" w:rsidR="00C053D4" w:rsidRDefault="00C053D4" w:rsidP="00C053D4">
            <w:pPr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001</w:t>
            </w:r>
          </w:p>
          <w:p w14:paraId="32114282" w14:textId="77777777" w:rsidR="00C053D4" w:rsidRDefault="00C053D4" w:rsidP="00C053D4">
            <w:pPr>
              <w:rPr>
                <w:b/>
                <w:bCs/>
                <w:iCs/>
                <w:lang w:val="ru-RU"/>
              </w:rPr>
            </w:pPr>
          </w:p>
          <w:p w14:paraId="00980C8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A071F" w14:textId="5B986643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FF426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61F0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A07B5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A7F2B3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84CE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14:paraId="3BD86781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4B378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</w:rPr>
              <w:t>Муниципальная программа</w:t>
            </w:r>
            <w:r w:rsidRPr="00C317AB">
              <w:rPr>
                <w:bCs/>
                <w:lang w:val="ru-RU"/>
              </w:rPr>
              <w:t xml:space="preserve"> «</w:t>
            </w:r>
            <w:r w:rsidRPr="00C317AB">
              <w:rPr>
                <w:bCs/>
              </w:rPr>
              <w:t>Социальная поддержка граждан»</w:t>
            </w:r>
            <w:r w:rsidRPr="00C317AB">
              <w:rPr>
                <w:bCs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8D8E1" w14:textId="2A08188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E1D12" w14:textId="6AD1B99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E0C0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AFAC1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93EB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97452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4A0C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5B7D718A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0793B4" w14:textId="77777777" w:rsidR="00C053D4" w:rsidRPr="00C317AB" w:rsidRDefault="00A45981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hyperlink r:id="rId12" w:history="1">
              <w:r w:rsidR="00C053D4" w:rsidRPr="00C317AB">
                <w:rPr>
                  <w:rStyle w:val="af7"/>
                  <w:color w:val="000000" w:themeColor="text1"/>
                </w:rPr>
                <w:t>Подпрограмма</w:t>
              </w:r>
            </w:hyperlink>
            <w:r w:rsidR="00C053D4" w:rsidRPr="00C317AB">
              <w:t xml:space="preserve"> «Развитие мер социальной поддержки отдельных категорий граждан» муниципальной программы</w:t>
            </w:r>
            <w:r w:rsidR="00C053D4" w:rsidRPr="00C317AB">
              <w:rPr>
                <w:lang w:val="ru-RU"/>
              </w:rPr>
              <w:t xml:space="preserve"> </w:t>
            </w:r>
            <w:r w:rsidR="00C053D4" w:rsidRPr="00C317AB">
              <w:t>«Социальная поддержка граждан</w:t>
            </w:r>
            <w:r w:rsidR="00C053D4" w:rsidRPr="00C317AB">
              <w:rPr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5BD5CD" w14:textId="2553729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BA6A68" w14:textId="42D7080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1081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08BA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29BD0F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6E84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9C0F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5D83051D" w14:textId="77777777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79ADD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 xml:space="preserve">Основное мероприятие </w:t>
            </w:r>
            <w:r w:rsidRPr="00C317AB">
              <w:rPr>
                <w:lang w:val="ru-RU"/>
              </w:rPr>
              <w:t>«</w:t>
            </w:r>
            <w:r w:rsidRPr="00C317AB">
              <w:t>Предоставление выплаты пенсий за выслугу лет и доплат к пенсиям муниципальным служащим</w:t>
            </w:r>
            <w:r w:rsidRPr="00C317AB">
              <w:rPr>
                <w:lang w:val="ru-RU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6A1F1B" w14:textId="0D60157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F3B32" w14:textId="7C11DD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EAD3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286F8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4B3F4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720D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4C69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17A2D30F" w14:textId="77777777" w:rsidTr="00C317AB">
        <w:trPr>
          <w:trHeight w:val="23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68123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Выплата пенсий за выслугу лет и доплат к пенсиям муниципальным слущащим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FF27A" w14:textId="3A249E2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8F71F0" w14:textId="5BFDFFEC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12F999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FE54A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01432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9545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A5FB3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2BE86E94" w14:textId="77777777" w:rsidTr="00C317AB">
        <w:trPr>
          <w:trHeight w:val="275"/>
        </w:trPr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79FC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lastRenderedPageBreak/>
              <w:t>Социальное обеспечение и иные выплаты населению</w:t>
            </w:r>
          </w:p>
          <w:p w14:paraId="5A0920A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B7ABC4" w14:textId="6D5B129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37A46E" w14:textId="1827821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ABD50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18F2F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DE41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52C7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6A0E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14:paraId="79D6DDB2" w14:textId="77777777" w:rsidTr="00C317AB">
        <w:trPr>
          <w:trHeight w:val="2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E6EC6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 и спорт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DFDC92" w14:textId="4F222E6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6D2BA" w14:textId="5ED52B02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CEF7B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0238FD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51385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EC751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4F8B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34FDB362" w14:textId="77777777" w:rsidTr="00C317AB">
        <w:trPr>
          <w:trHeight w:val="27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3E5AF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B0FCB7" w14:textId="79CBBBA8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847CB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8F3355" w14:textId="37CF7464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B105A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333707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D2F370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1FF1B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48C79" w14:textId="77777777"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09D6A0EB" w14:textId="77777777" w:rsidTr="00AD763D">
        <w:trPr>
          <w:trHeight w:val="231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D77DA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6EBB2" w14:textId="17EB048F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BA82F" w14:textId="46BA05A2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70085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CAF6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E29674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B2C045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718F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5B2580E5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8065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49662D" w14:textId="2E1AA469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88044" w14:textId="7150C95A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D74D0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272DAD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FFEB8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BAD8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C5E2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2F1999FD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CEB2E6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88B5C" w14:textId="4FD5509E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1F600" w14:textId="36F922CB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72CA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B9B80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D67DF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AB9C9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30C3E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00D2F5C6" w14:textId="77777777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35553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92B410" w14:textId="4582AC71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137581" w14:textId="45934A3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F8AC3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CB3DD2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0F791B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5D62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56BBC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14:paraId="7AEA5829" w14:textId="77777777" w:rsidTr="00C317AB">
        <w:trPr>
          <w:trHeight w:val="41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B64C1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11A7D9" w14:textId="4591D9C6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C4FFF3" w14:textId="0DBD0265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9C0FA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11559A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0DF047" w14:textId="77777777"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C7ACE3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032D1" w14:textId="77777777"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</w:tbl>
    <w:p w14:paraId="519A340D" w14:textId="77777777" w:rsidR="00EF4FDA" w:rsidRPr="00B446A6" w:rsidRDefault="00EF4FDA" w:rsidP="00C74253">
      <w:pPr>
        <w:tabs>
          <w:tab w:val="left" w:pos="0"/>
        </w:tabs>
        <w:jc w:val="center"/>
        <w:rPr>
          <w:b/>
          <w:lang w:val="ru-RU"/>
        </w:rPr>
      </w:pPr>
    </w:p>
    <w:p w14:paraId="34AC6D5D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66E9D8CE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15E61AEC" w14:textId="77777777"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14:paraId="79CFDECB" w14:textId="77777777" w:rsidR="00AD5F63" w:rsidRDefault="00AD5F63" w:rsidP="007642A9">
      <w:pPr>
        <w:tabs>
          <w:tab w:val="left" w:pos="5985"/>
        </w:tabs>
        <w:rPr>
          <w:b/>
          <w:lang w:val="ru-RU"/>
        </w:rPr>
      </w:pPr>
    </w:p>
    <w:p w14:paraId="704942BA" w14:textId="77777777" w:rsidR="00C317AB" w:rsidRDefault="00C317AB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 w:firstRow="1" w:lastRow="0" w:firstColumn="1" w:lastColumn="0" w:noHBand="0" w:noVBand="1"/>
      </w:tblPr>
      <w:tblGrid>
        <w:gridCol w:w="3252"/>
      </w:tblGrid>
      <w:tr w:rsidR="00F158E9" w:rsidRPr="00B446A6" w14:paraId="0AF8CE3D" w14:textId="77777777" w:rsidTr="00A25116">
        <w:tc>
          <w:tcPr>
            <w:tcW w:w="3252" w:type="dxa"/>
          </w:tcPr>
          <w:p w14:paraId="28D06EF0" w14:textId="77777777" w:rsidR="00B74238" w:rsidRDefault="00B74238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251F6B02" w14:textId="77777777"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14:paraId="17B2D87B" w14:textId="296E01D0" w:rsidR="00F05E08" w:rsidRPr="00F05E08" w:rsidRDefault="00F05E08" w:rsidP="00F05E08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4158E93E" w14:textId="49107705" w:rsidR="00F158E9" w:rsidRPr="00B446A6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14:paraId="3459F866" w14:textId="77777777"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14:paraId="552E4AA0" w14:textId="6D9F8AC2"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И НЕПРОГРАММНЫМ НАПРАВЛЕНИЯМ ДЕЯТЕЛЬНОСТИ), ГРУППАМ ВИДОВ РАСХОДОВ НА 202</w:t>
      </w:r>
      <w:r w:rsidR="00F158E9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14:paraId="6BF1B7E9" w14:textId="77777777"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6799"/>
        <w:gridCol w:w="1560"/>
        <w:gridCol w:w="708"/>
        <w:gridCol w:w="1276"/>
      </w:tblGrid>
      <w:tr w:rsidR="00CD3405" w:rsidRPr="00D816A0" w14:paraId="0D079A3E" w14:textId="77777777" w:rsidTr="00AD2E7F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29530A" w14:textId="77777777" w:rsidR="00CD3405" w:rsidRPr="00D816A0" w:rsidRDefault="00CD3405" w:rsidP="00A2511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387F7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63E6B3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61DF3" w14:textId="6F6BCD9B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F158E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14:paraId="05EF1FF6" w14:textId="77777777" w:rsidTr="00AD2E7F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B50161" w14:textId="77777777" w:rsidR="00CD3405" w:rsidRPr="00D816A0" w:rsidRDefault="00CD3405" w:rsidP="00A2511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02E3AA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E4F3A8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645A75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14:paraId="705CECF8" w14:textId="77777777" w:rsidTr="00AD2E7F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9D198" w14:textId="77777777" w:rsidR="00CD3405" w:rsidRPr="00D816A0" w:rsidRDefault="00CD3405" w:rsidP="00A2511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A9B06" w14:textId="77777777"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79F0C0" w14:textId="77777777"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5B8BD" w14:textId="02513016" w:rsidR="00CD3405" w:rsidRPr="00E9576C" w:rsidRDefault="00D60B8E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3 916 276,55</w:t>
            </w:r>
          </w:p>
        </w:tc>
      </w:tr>
      <w:tr w:rsidR="00CD3405" w:rsidRPr="008F264B" w14:paraId="74590EE1" w14:textId="77777777" w:rsidTr="003C7EB4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BDCC8" w14:textId="09942523" w:rsidR="00CD3405" w:rsidRPr="00F742FC" w:rsidRDefault="00CD3405" w:rsidP="00A2511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</w:t>
            </w:r>
            <w:r w:rsidR="00DE63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51B3B4" w14:textId="77777777" w:rsidR="00CD3405" w:rsidRPr="008F264B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67F26E" w14:textId="77777777" w:rsidR="00CD3405" w:rsidRPr="008F264B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C5155" w14:textId="6AC30348" w:rsidR="00CD3405" w:rsidRPr="00C45ABD" w:rsidRDefault="00D60B8E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1 055 866,55</w:t>
            </w:r>
          </w:p>
        </w:tc>
      </w:tr>
      <w:tr w:rsidR="00EE5DA5" w:rsidRPr="008F264B" w14:paraId="09D7EDD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88CC0" w14:textId="6D9CF0B3" w:rsidR="00EE5DA5" w:rsidRPr="00B43BCE" w:rsidRDefault="00EE5DA5" w:rsidP="00EE5DA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DE635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C63FC" w14:textId="77777777" w:rsidR="00EE5DA5" w:rsidRPr="00B43BCE" w:rsidRDefault="00EE5DA5" w:rsidP="00EE5DA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34AA43" w14:textId="77777777" w:rsidR="00EE5DA5" w:rsidRPr="00B43BCE" w:rsidRDefault="00EE5DA5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74C5E0" w14:textId="5D4A69DF" w:rsidR="00EE5DA5" w:rsidRPr="00F13445" w:rsidRDefault="00BF6E6A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88 </w:t>
            </w:r>
            <w:r w:rsidR="00EE5DA5"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BF6E6A" w:rsidRPr="008F264B" w14:paraId="2F38A9E3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BB47C" w14:textId="5A87D6CF" w:rsidR="00BF6E6A" w:rsidRPr="00732C2B" w:rsidRDefault="00A45981" w:rsidP="00EE5DA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3" w:history="1">
              <w:r w:rsidR="00BF6E6A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BF6E6A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BF6E6A" w:rsidRPr="005413F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BF6E6A" w:rsidRPr="005413F3">
              <w:rPr>
                <w:rFonts w:ascii="Times New Roman" w:hAnsi="Times New Roman"/>
                <w:sz w:val="18"/>
                <w:szCs w:val="18"/>
              </w:rPr>
              <w:t>«Социальная поддержка граждан</w:t>
            </w:r>
            <w:r w:rsidR="00BF6E6A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D7C40E" w14:textId="77777777" w:rsidR="00BF6E6A" w:rsidRPr="00732C2B" w:rsidRDefault="00BF6E6A" w:rsidP="00EE5DA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8F9BE" w14:textId="77777777" w:rsidR="00BF6E6A" w:rsidRPr="00732C2B" w:rsidRDefault="00BF6E6A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E1D1C0" w14:textId="0BFE170C" w:rsidR="00BF6E6A" w:rsidRPr="00BF6E6A" w:rsidRDefault="00BF6E6A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BF6E6A" w:rsidRPr="008F264B" w14:paraId="15CA112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A3BF6" w14:textId="2B08D15D" w:rsidR="00BF6E6A" w:rsidRPr="00537785" w:rsidRDefault="00BF6E6A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B25AE" w14:textId="77777777" w:rsidR="00BF6E6A" w:rsidRPr="009658F2" w:rsidRDefault="00BF6E6A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171D4" w14:textId="77777777" w:rsidR="00BF6E6A" w:rsidRPr="009658F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8C855" w14:textId="3EA6E4DA" w:rsidR="00BF6E6A" w:rsidRPr="00BF6E6A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BF6E6A" w:rsidRPr="008F264B" w14:paraId="03D84A75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FA25D2" w14:textId="59992B94" w:rsidR="00BF6E6A" w:rsidRPr="008F264B" w:rsidRDefault="00BF6E6A" w:rsidP="00C32F6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89B9EA" w14:textId="77777777" w:rsidR="00BF6E6A" w:rsidRPr="009658F2" w:rsidRDefault="00BF6E6A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E0A90" w14:textId="77777777" w:rsidR="00BF6E6A" w:rsidRPr="009658F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83E3B" w14:textId="3DBA069A" w:rsidR="00BF6E6A" w:rsidRPr="00BF6E6A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BF6E6A" w:rsidRPr="008F264B" w14:paraId="155DB889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D64B7" w14:textId="75120295" w:rsidR="00BF6E6A" w:rsidRPr="001A12EB" w:rsidRDefault="00BF6E6A" w:rsidP="00C32F6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D9DC4" w14:textId="77777777" w:rsidR="00BF6E6A" w:rsidRPr="009658F2" w:rsidRDefault="00BF6E6A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4784" w14:textId="77777777" w:rsidR="00BF6E6A" w:rsidRPr="009658F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64839" w14:textId="1272D040" w:rsidR="00BF6E6A" w:rsidRPr="00BF6E6A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9940D7" w:rsidRPr="008F264B" w14:paraId="67546A7E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D13B2" w14:textId="0732DDFC" w:rsidR="009940D7" w:rsidRPr="00537785" w:rsidRDefault="009940D7" w:rsidP="009940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и повышение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энергетической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эффективности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территории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муниципального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образования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68C9" w14:textId="77777777" w:rsidR="009940D7" w:rsidRPr="00732C2B" w:rsidRDefault="009940D7" w:rsidP="009940D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5A7AE" w14:textId="77777777" w:rsidR="009940D7" w:rsidRPr="00732C2B" w:rsidRDefault="009940D7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5EB50C" w14:textId="14FB05BD" w:rsidR="009940D7" w:rsidRPr="00B43BCE" w:rsidRDefault="00BF6E6A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="009940D7"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940D7"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BF6E6A" w:rsidRPr="008F264B" w14:paraId="0B86731B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65B83" w14:textId="322FEBC6" w:rsidR="00BF6E6A" w:rsidRPr="00732C2B" w:rsidRDefault="00BF6E6A" w:rsidP="009940D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6E1B" w14:textId="77777777" w:rsidR="00BF6E6A" w:rsidRPr="008F264B" w:rsidRDefault="00BF6E6A" w:rsidP="009940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9E084" w14:textId="77777777" w:rsidR="00BF6E6A" w:rsidRPr="008F264B" w:rsidRDefault="00BF6E6A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71892" w14:textId="5E6D54E1" w:rsidR="00BF6E6A" w:rsidRPr="00BF6E6A" w:rsidRDefault="00BF6E6A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F6E6A" w:rsidRPr="00B446A6" w14:paraId="54525406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A9306" w14:textId="148EDA6A" w:rsidR="00BF6E6A" w:rsidRPr="00B446A6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71A36" w14:textId="77777777" w:rsidR="00BF6E6A" w:rsidRPr="00B446A6" w:rsidRDefault="00BF6E6A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E5329A" w14:textId="77777777" w:rsidR="00BF6E6A" w:rsidRPr="00B446A6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D32580" w14:textId="6ED59940" w:rsidR="00BF6E6A" w:rsidRPr="00BF6E6A" w:rsidRDefault="00BF6E6A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F6E6A" w:rsidRPr="00B446A6" w14:paraId="264C7108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E50AE" w14:textId="2923508D" w:rsidR="00BF6E6A" w:rsidRPr="008820E7" w:rsidRDefault="00BF6E6A" w:rsidP="00A25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1A0FA2" w14:textId="77777777" w:rsidR="00BF6E6A" w:rsidRPr="008820E7" w:rsidRDefault="00BF6E6A" w:rsidP="00A25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D68D66" w14:textId="77777777" w:rsidR="00BF6E6A" w:rsidRPr="008820E7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B49D6" w14:textId="282E34EE" w:rsidR="00BF6E6A" w:rsidRPr="00BF6E6A" w:rsidRDefault="00BF6E6A" w:rsidP="00A251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F6E6A" w:rsidRPr="00B446A6" w14:paraId="01792C64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91506" w14:textId="77777777" w:rsidR="00BF6E6A" w:rsidRPr="00B446A6" w:rsidRDefault="00BF6E6A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86E35" w14:textId="77777777" w:rsidR="00BF6E6A" w:rsidRPr="00B446A6" w:rsidRDefault="00BF6E6A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38B7BB" w14:textId="77777777" w:rsidR="00BF6E6A" w:rsidRPr="00B446A6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ED378F" w14:textId="22EFCFAD" w:rsidR="00BF6E6A" w:rsidRPr="00BF6E6A" w:rsidRDefault="00BF6E6A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D3405" w:rsidRPr="00B446A6" w14:paraId="06C3CB03" w14:textId="77777777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897BA" w14:textId="71048B5D" w:rsidR="00CD3405" w:rsidRPr="00484E80" w:rsidRDefault="00484E80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722A" w14:textId="77777777" w:rsidR="00CD3405" w:rsidRPr="00F05B68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5B86B" w14:textId="77777777" w:rsidR="00CD3405" w:rsidRPr="00F05B68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0CC8C" w14:textId="2E5BF967" w:rsidR="00CD3405" w:rsidRPr="00F05B68" w:rsidRDefault="00BF6E6A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266 366,53</w:t>
            </w:r>
          </w:p>
        </w:tc>
      </w:tr>
      <w:tr w:rsidR="00A2060A" w:rsidRPr="00B446A6" w14:paraId="058151B5" w14:textId="77777777" w:rsidTr="00AD2E7F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3DEDDA" w14:textId="2D08838C" w:rsidR="00A2060A" w:rsidRPr="00B446A6" w:rsidRDefault="00A2060A" w:rsidP="00A2060A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ЖКХ населения в Советском сельсовете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AA6E1" w14:textId="593EF284" w:rsidR="00A2060A" w:rsidRPr="00B446A6" w:rsidRDefault="00A2060A" w:rsidP="00A2060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40C1AF" w14:textId="77777777" w:rsidR="00A2060A" w:rsidRPr="00B446A6" w:rsidRDefault="00A2060A" w:rsidP="00A206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31609" w14:textId="7201408F" w:rsidR="00A2060A" w:rsidRPr="00F05B68" w:rsidRDefault="00BF6E6A" w:rsidP="00A2060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</w:t>
            </w:r>
            <w:r w:rsidR="008E71A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BF6E6A" w:rsidRPr="00B446A6" w14:paraId="58D2AC3A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83896" w14:textId="71083A0D" w:rsidR="00BF6E6A" w:rsidRPr="00B446A6" w:rsidRDefault="00BF6E6A" w:rsidP="008E71A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0FB64D" w14:textId="57358196" w:rsidR="00BF6E6A" w:rsidRPr="00B446A6" w:rsidRDefault="00BF6E6A" w:rsidP="008E71A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1595A" w14:textId="77777777" w:rsidR="00BF6E6A" w:rsidRPr="00B446A6" w:rsidRDefault="00BF6E6A" w:rsidP="008E71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DA012" w14:textId="5BCF74B2" w:rsidR="00BF6E6A" w:rsidRPr="00F05B68" w:rsidRDefault="00BF6E6A" w:rsidP="008E71AA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342F3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BF6E6A" w:rsidRPr="00B446A6" w14:paraId="091E40FF" w14:textId="77777777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26172C" w14:textId="029EB51F" w:rsidR="00BF6E6A" w:rsidRPr="00B446A6" w:rsidRDefault="00BF6E6A" w:rsidP="008E71AA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53AE41" w14:textId="28E60F0E" w:rsidR="00BF6E6A" w:rsidRPr="00B446A6" w:rsidRDefault="00BF6E6A" w:rsidP="008E71AA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50C117" w14:textId="77777777" w:rsidR="00BF6E6A" w:rsidRPr="00B446A6" w:rsidRDefault="00BF6E6A" w:rsidP="008E71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0C6227" w14:textId="2105871D" w:rsidR="00BF6E6A" w:rsidRPr="00F05B68" w:rsidRDefault="00BF6E6A" w:rsidP="008E71A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342F3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BF6E6A" w:rsidRPr="00B446A6" w14:paraId="26DD5F9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02D68" w14:textId="77777777" w:rsidR="00BF6E6A" w:rsidRPr="00B446A6" w:rsidRDefault="00BF6E6A" w:rsidP="008E71AA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AE684" w14:textId="5B66EBC1" w:rsidR="00BF6E6A" w:rsidRPr="00B446A6" w:rsidRDefault="00BF6E6A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A39D6" w14:textId="77777777" w:rsidR="00BF6E6A" w:rsidRPr="00B446A6" w:rsidRDefault="00BF6E6A" w:rsidP="008E71A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97F17" w14:textId="37ABCA5A" w:rsidR="00BF6E6A" w:rsidRPr="00F05B68" w:rsidRDefault="00BF6E6A" w:rsidP="008E71AA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342F38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BF6E6A" w:rsidRPr="00B446A6" w14:paraId="68EA41C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9BDBD" w14:textId="4F0990B4" w:rsidR="00BF6E6A" w:rsidRPr="00812912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Подпрограмма</w:t>
            </w:r>
            <w:proofErr w:type="gramStart"/>
            <w:r w:rsidRPr="00C317AB">
              <w:rPr>
                <w:iCs/>
                <w:lang w:val="ru-RU"/>
              </w:rPr>
              <w:t>»О</w:t>
            </w:r>
            <w:proofErr w:type="gramEnd"/>
            <w:r w:rsidRPr="00C317AB">
              <w:rPr>
                <w:iCs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0BBE0" w14:textId="193E8844" w:rsidR="00BF6E6A" w:rsidRPr="00812912" w:rsidRDefault="00BF6E6A" w:rsidP="00BF6E6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44D66" w14:textId="77777777" w:rsidR="00BF6E6A" w:rsidRPr="0081291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A37C4" w14:textId="2519DA15" w:rsidR="00BF6E6A" w:rsidRPr="00812912" w:rsidRDefault="00623CD7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623CD7" w:rsidRPr="00B446A6" w14:paraId="67FCEAE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963FF" w14:textId="700A7C18" w:rsidR="00623CD7" w:rsidRPr="00B446A6" w:rsidRDefault="00623CD7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E3A80" w14:textId="0A6616F1" w:rsidR="00623CD7" w:rsidRPr="00B446A6" w:rsidRDefault="00623CD7" w:rsidP="00BF6E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72CEC" w14:textId="77777777" w:rsidR="00623CD7" w:rsidRPr="00B446A6" w:rsidRDefault="00623CD7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32D47" w14:textId="7F4E5FE8" w:rsidR="00623CD7" w:rsidRPr="00623CD7" w:rsidRDefault="00623CD7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623CD7" w:rsidRPr="00B446A6" w14:paraId="786A74A0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DD379" w14:textId="1E97BA0A" w:rsidR="00623CD7" w:rsidRPr="00B446A6" w:rsidRDefault="00623CD7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6C471" w14:textId="2FD130CD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AE3B6" w14:textId="77777777" w:rsidR="00623CD7" w:rsidRPr="00B446A6" w:rsidRDefault="00623CD7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9EB3F5" w14:textId="4662392B" w:rsidR="00623CD7" w:rsidRPr="00623CD7" w:rsidRDefault="00623CD7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623CD7" w:rsidRPr="00B446A6" w14:paraId="409E51F2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0907ED" w14:textId="5EC500B9" w:rsidR="00623CD7" w:rsidRPr="00B446A6" w:rsidRDefault="00623CD7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1D4DC" w14:textId="13655E9B" w:rsidR="00623CD7" w:rsidRPr="00B446A6" w:rsidRDefault="00623CD7" w:rsidP="00623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FB385" w14:textId="77777777" w:rsidR="00623CD7" w:rsidRPr="00B446A6" w:rsidRDefault="00623CD7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6C69D" w14:textId="1B850B68" w:rsidR="00623CD7" w:rsidRPr="00623CD7" w:rsidRDefault="00623CD7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623CD7" w:rsidRPr="00B446A6" w14:paraId="0678318C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A93BF" w14:textId="77777777" w:rsidR="00623CD7" w:rsidRPr="00B446A6" w:rsidRDefault="00623CD7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2D044" w14:textId="2BBEE128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BC9E4A" w14:textId="77777777" w:rsidR="00623CD7" w:rsidRPr="00B446A6" w:rsidRDefault="00623CD7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151B3" w14:textId="30D91CE0" w:rsidR="00623CD7" w:rsidRPr="00623CD7" w:rsidRDefault="00623CD7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216 366,55</w:t>
            </w:r>
          </w:p>
        </w:tc>
      </w:tr>
      <w:tr w:rsidR="00623CD7" w:rsidRPr="00B446A6" w14:paraId="1FD2FA26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1379F" w14:textId="6C59D77A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F866F" w14:textId="07946654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</w:t>
            </w: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52898" w14:textId="09B1920A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301A5" w14:textId="602B0DC8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654A5D55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118287" w14:textId="15A019AB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C9577F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E96E8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FE7BE" w14:textId="62ABF078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07C7B534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EB62A3" w14:textId="062DB31F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4027A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FAE28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F1F8" w14:textId="07038C9D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38F5FC5A" w14:textId="77777777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7F33FB" w14:textId="77777777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F9DE7B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8D44C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55499D" w14:textId="6CF066EA"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14:paraId="23E8AD50" w14:textId="77777777" w:rsidTr="00AD2E7F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DEED40" w14:textId="77777777"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080F3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FB5CE" w14:textId="77777777"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E7D47" w14:textId="38A41475" w:rsidR="00623CD7" w:rsidRPr="00B446A6" w:rsidRDefault="00623CD7" w:rsidP="00A25116">
            <w:pPr>
              <w:jc w:val="center"/>
              <w:rPr>
                <w:b/>
                <w:color w:val="000000" w:themeColor="text1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C56AD" w:rsidRPr="00B446A6" w14:paraId="3B35749E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BF993" w14:textId="12B63730" w:rsidR="00BC56AD" w:rsidRPr="00BC56AD" w:rsidRDefault="00BC56AD" w:rsidP="00BC56AD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чрезвычайных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ситуаций, обеспечение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пожарной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безопасности и безопасности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людей</w:t>
            </w:r>
            <w:proofErr w:type="gramEnd"/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наводных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объектах в муниципальном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образовании 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района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Курской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2307B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CA9B60" w14:textId="77777777"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790A9" w14:textId="31CD35EB" w:rsidR="00BC56AD" w:rsidRPr="00DD2450" w:rsidRDefault="00623CD7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100 2</w:t>
            </w:r>
            <w:r w:rsidR="008E71A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23CD7" w:rsidRPr="00B446A6" w14:paraId="4AB0E74F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7A758" w14:textId="26D3DB56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"м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6B9B8E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B8674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1F13F" w14:textId="573CDC7A"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14:paraId="7D490A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A6B157" w14:textId="0C083B23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E492C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9EC7C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72202B" w14:textId="24D9D59F"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14:paraId="02085CA0" w14:textId="77777777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9A9BD" w14:textId="32A4AD1F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619D30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D81913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6B131" w14:textId="12999C36"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14:paraId="0CC7F7BF" w14:textId="77777777" w:rsidTr="00AD2E7F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D625F8" w14:textId="77777777"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B4548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1DAFC0" w14:textId="77777777"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C355C" w14:textId="6EDDE182"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14:paraId="4F350F3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FCE43" w14:textId="316AD528" w:rsidR="00623CD7" w:rsidRPr="00300E04" w:rsidRDefault="00623CD7" w:rsidP="0072293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88A2CD" w14:textId="6C8AC9BC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DA70BC" w14:textId="3B5E943B"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23A31C" w14:textId="0699B20C" w:rsidR="00623CD7" w:rsidRPr="00300E04" w:rsidRDefault="00623CD7" w:rsidP="00722930">
            <w:pPr>
              <w:jc w:val="center"/>
              <w:rPr>
                <w:b/>
                <w:bCs/>
                <w:color w:val="000000" w:themeColor="text1"/>
              </w:rPr>
            </w:pPr>
            <w:r w:rsidRPr="00EF4FDA">
              <w:rPr>
                <w:b/>
              </w:rPr>
              <w:t>196300,00</w:t>
            </w:r>
          </w:p>
        </w:tc>
      </w:tr>
      <w:tr w:rsidR="00623CD7" w:rsidRPr="00B446A6" w14:paraId="2A808988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65521" w14:textId="522BD9F2" w:rsidR="00623CD7" w:rsidRPr="00B6639B" w:rsidRDefault="00623CD7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4C9A3F" w14:textId="091482EE" w:rsidR="00623CD7" w:rsidRPr="00A54D2A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C632C2" w14:textId="6CB30336" w:rsidR="00623CD7" w:rsidRPr="00A54D2A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62E71" w14:textId="4EDF243F" w:rsidR="00623CD7" w:rsidRPr="00E434FA" w:rsidRDefault="00623CD7" w:rsidP="00E434FA">
            <w:pPr>
              <w:jc w:val="center"/>
              <w:rPr>
                <w:color w:val="000000" w:themeColor="text1"/>
              </w:rPr>
            </w:pPr>
            <w:r w:rsidRPr="003C7EB4">
              <w:t>196300,00</w:t>
            </w:r>
          </w:p>
        </w:tc>
      </w:tr>
      <w:tr w:rsidR="00623CD7" w:rsidRPr="00B446A6" w14:paraId="2A5320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66F83" w14:textId="10566EC6" w:rsidR="00623CD7" w:rsidRPr="00C36D79" w:rsidRDefault="00623CD7" w:rsidP="00E434FA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0C73D" w14:textId="4971E6D1" w:rsidR="00623CD7" w:rsidRPr="00C36D79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8300C" w14:textId="65D02EFB" w:rsidR="00623CD7" w:rsidRPr="0058180D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821BD" w14:textId="74117051" w:rsidR="00623CD7" w:rsidRPr="00E434FA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196300,00</w:t>
            </w:r>
          </w:p>
        </w:tc>
      </w:tr>
      <w:tr w:rsidR="00623CD7" w:rsidRPr="00A54D2A" w14:paraId="5F31FAC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28F023" w14:textId="7776D66B" w:rsidR="00623CD7" w:rsidRPr="00A54D2A" w:rsidRDefault="00623CD7" w:rsidP="00E434FA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913E5D" w14:textId="3C5301D8" w:rsidR="00623CD7" w:rsidRPr="00A54D2A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252D9" w14:textId="142C2FF8" w:rsidR="00623CD7" w:rsidRPr="00A54D2A" w:rsidRDefault="00623CD7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01193C" w14:textId="6C20E3CD" w:rsidR="00623CD7" w:rsidRPr="00E434FA" w:rsidRDefault="00623CD7" w:rsidP="00E434FA">
            <w:pPr>
              <w:jc w:val="center"/>
              <w:rPr>
                <w:color w:val="000000" w:themeColor="text1"/>
              </w:rPr>
            </w:pPr>
            <w:r w:rsidRPr="003C7EB4">
              <w:t>196300,00</w:t>
            </w:r>
          </w:p>
        </w:tc>
      </w:tr>
      <w:tr w:rsidR="00623CD7" w:rsidRPr="00A54D2A" w14:paraId="3AF8715C" w14:textId="77777777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54DD31" w14:textId="250CB757" w:rsidR="00623CD7" w:rsidRPr="00A54D2A" w:rsidRDefault="00623CD7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B6691B" w14:textId="1F37A15E"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763D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B1584" w14:textId="18128232"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623CD7" w:rsidRPr="00623CD7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52139" w14:textId="54828247" w:rsidR="00623CD7" w:rsidRPr="00623CD7" w:rsidRDefault="00623CD7" w:rsidP="00E434FA">
            <w:pPr>
              <w:jc w:val="center"/>
              <w:rPr>
                <w:color w:val="000000" w:themeColor="text1"/>
              </w:rPr>
            </w:pPr>
            <w:r w:rsidRPr="00623CD7">
              <w:t>196300,00</w:t>
            </w:r>
          </w:p>
        </w:tc>
      </w:tr>
      <w:tr w:rsidR="00AD763D" w:rsidRPr="00B446A6" w14:paraId="2D846B8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58F86" w14:textId="17679C9D" w:rsidR="00AD763D" w:rsidRPr="005449BA" w:rsidRDefault="00AD763D" w:rsidP="005449B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lastRenderedPageBreak/>
              <w:t>Муниципальная программа</w:t>
            </w:r>
            <w:proofErr w:type="gramStart"/>
            <w:r w:rsidRPr="00EF4FDA">
              <w:rPr>
                <w:b/>
                <w:bCs/>
                <w:lang w:val="ru-RU"/>
              </w:rPr>
              <w:t>»Р</w:t>
            </w:r>
            <w:proofErr w:type="gramEnd"/>
            <w:r w:rsidRPr="00EF4FDA">
              <w:rPr>
                <w:b/>
                <w:bCs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EFC412" w14:textId="5905BE38" w:rsidR="00AD763D" w:rsidRPr="00B446A6" w:rsidRDefault="00AD763D" w:rsidP="005449B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41CFCF" w14:textId="2EBD701B" w:rsidR="00AD763D" w:rsidRPr="00B446A6" w:rsidRDefault="00AD763D" w:rsidP="00544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4045" w14:textId="0E8BF750" w:rsidR="00AD763D" w:rsidRPr="005F3F9F" w:rsidRDefault="00AD763D" w:rsidP="005449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AD763D" w:rsidRPr="00B446A6" w14:paraId="0CD00A8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D4F44" w14:textId="1E72F2D6" w:rsidR="00AD763D" w:rsidRPr="005413F3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76B2E8" w14:textId="4C5F3E0A" w:rsidR="00AD763D" w:rsidRPr="00711D0C" w:rsidRDefault="00AD763D" w:rsidP="00E434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BA2189" w14:textId="69B95CC9" w:rsidR="00AD763D" w:rsidRPr="00711D0C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5418A" w14:textId="5F02C48F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2425F5FA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5A52D7" w14:textId="74F36CD2"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8FB44" w14:textId="7CDBDB59" w:rsidR="00AD763D" w:rsidRPr="002801FE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ru-RU"/>
              </w:rPr>
              <w:t>21 101 00000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2E9B" w14:textId="0671266C" w:rsidR="00AD763D" w:rsidRPr="002801FE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4AE0D" w14:textId="2E763A8B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21C26BF3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300F31" w14:textId="2F7AB3F9" w:rsidR="00AD763D" w:rsidRPr="00DD2450" w:rsidRDefault="00AD763D" w:rsidP="00E434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C3ADEF" w14:textId="7D4E71C0" w:rsidR="00AD763D" w:rsidRPr="00DD2450" w:rsidRDefault="00AD763D" w:rsidP="00E434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46937" w14:textId="474C5036" w:rsidR="00AD763D" w:rsidRPr="00DD2450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53014" w14:textId="1229B845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14:paraId="5902FE7F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40658" w14:textId="57E8AF58"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64393C" w14:textId="37648B59" w:rsidR="00AD763D" w:rsidRPr="00B446A6" w:rsidRDefault="00AD763D" w:rsidP="00E434F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46F6A" w14:textId="4283B0F6" w:rsidR="00AD763D" w:rsidRPr="00B446A6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30D53" w14:textId="1ECBD7A1"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F440CE" w:rsidRPr="00B446A6" w14:paraId="70573AD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3A3D1" w14:textId="663657E2" w:rsidR="00F440CE" w:rsidRPr="003C7EB4" w:rsidRDefault="00F440CE" w:rsidP="00F440CE">
            <w:pPr>
              <w:spacing w:after="0" w:line="240" w:lineRule="auto"/>
              <w:rPr>
                <w:iCs/>
                <w:lang w:val="ru-RU"/>
              </w:rPr>
            </w:pPr>
            <w:r w:rsidRPr="00AD763D">
              <w:rPr>
                <w:b/>
                <w:iCs/>
                <w:lang w:val="ru-RU"/>
              </w:rPr>
              <w:t xml:space="preserve">Муниципальная программа </w:t>
            </w:r>
            <w:r w:rsidRPr="00AD763D">
              <w:rPr>
                <w:b/>
                <w:iCs/>
              </w:rPr>
              <w:t>«Защита населения и территории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от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чрезвычайных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ситуаций, обеспечение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пожарной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безопасности и безопасности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proofErr w:type="gramStart"/>
            <w:r w:rsidRPr="00AD763D">
              <w:rPr>
                <w:b/>
                <w:iCs/>
              </w:rPr>
              <w:t>людей</w:t>
            </w:r>
            <w:proofErr w:type="gramEnd"/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наводных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объектах в муниципальном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образовании «Советский сельсовет»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Советского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района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Курской</w:t>
            </w:r>
            <w:r w:rsidRPr="00AD763D">
              <w:rPr>
                <w:b/>
                <w:iCs/>
                <w:lang w:val="ru-RU"/>
              </w:rPr>
              <w:t xml:space="preserve"> </w:t>
            </w:r>
            <w:r w:rsidRPr="00AD763D">
              <w:rPr>
                <w:b/>
                <w:iCs/>
              </w:rPr>
              <w:t>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06935" w14:textId="0250AFBB" w:rsidR="00F440CE" w:rsidRPr="003C7EB4" w:rsidRDefault="00F440CE" w:rsidP="00F440CE">
            <w:pPr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13 0</w:t>
            </w:r>
            <w:r w:rsidRPr="00C317AB">
              <w:rPr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0FFC1" w14:textId="305ED87A"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05F5C" w14:textId="41A39D9B"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0A6AEAA7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5733F" w14:textId="68967340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C317AB">
              <w:rPr>
                <w:iCs/>
                <w:lang w:val="ru-RU"/>
              </w:rPr>
              <w:t>на</w:t>
            </w:r>
            <w:proofErr w:type="gramEnd"/>
            <w:r w:rsidRPr="00C317AB">
              <w:rPr>
                <w:iCs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2FC73" w14:textId="44BF79DF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B82F9" w14:textId="00B349BD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C50F7" w14:textId="79209672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2FACDE6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8EBD2" w14:textId="6ED047AC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C317AB">
              <w:rPr>
                <w:lang w:val="ru-RU"/>
              </w:rPr>
              <w:t>на</w:t>
            </w:r>
            <w:proofErr w:type="gramEnd"/>
            <w:r w:rsidRPr="00C317AB">
              <w:rPr>
                <w:lang w:val="ru-RU"/>
              </w:rPr>
              <w:t xml:space="preserve"> водных обьектах»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B957C" w14:textId="72389BDB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26061" w14:textId="00C02376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85B21" w14:textId="661D25EE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6B741B1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B20D7" w14:textId="475A8121"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C317AB">
              <w:rPr>
                <w:iCs/>
                <w:lang w:val="ru-RU"/>
              </w:rPr>
              <w:t>,з</w:t>
            </w:r>
            <w:proofErr w:type="gramEnd"/>
            <w:r w:rsidRPr="00C317AB">
              <w:rPr>
                <w:iCs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79686" w14:textId="074500EB"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651EC" w14:textId="7D40F40F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189E6" w14:textId="3FDFE899"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14:paraId="1163C529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AC6C8" w14:textId="76189B56" w:rsidR="00AD763D" w:rsidRPr="003C7EB4" w:rsidRDefault="00AD763D" w:rsidP="00AD763D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8AE82" w14:textId="5FCFEE49" w:rsidR="00AD763D" w:rsidRPr="003C7EB4" w:rsidRDefault="00AD763D" w:rsidP="00AD763D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9BB8DA" w14:textId="0130C125"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Pr="00C317AB">
              <w:rPr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0F2DFA" w14:textId="4E5605AE"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B74238" w:rsidRPr="00B446A6" w14:paraId="6A010A7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F83" w14:textId="134D7239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994E8" w14:textId="7B08BC27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26CE9" w14:textId="19271653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8FE50" w14:textId="0B902A79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162E42BD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0CF9F" w14:textId="1D23A7BC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09B8BE" w14:textId="34BA1FE7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10A6B" w14:textId="6366A061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989F5" w14:textId="7323A3AB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7A35B91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F68D6" w14:textId="7BE6A585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A582F5" w14:textId="394ACFAE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DA0BC" w14:textId="060E2A18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C2935" w14:textId="68719310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B446A6" w14:paraId="652E9DB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2E23E" w14:textId="5A68D16E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E15D4" w14:textId="6823BD6D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82D6D" w14:textId="3E26FF06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3660B" w14:textId="79126FC1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14:paraId="790E64D8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1D449" w14:textId="02375B61"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F9E2E5" w14:textId="53563281"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820DBB" w14:textId="2CDC4E37"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5B505" w14:textId="1AB1552C"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B446A6" w14:paraId="0A0493C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EA23B4" w14:textId="77777777" w:rsidR="00C053D4" w:rsidRPr="00DD2450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689ADD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9EE66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0B77ED" w14:textId="157C7320" w:rsidR="00C053D4" w:rsidRPr="00300E04" w:rsidRDefault="00D60B8E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2 860 410,00</w:t>
            </w:r>
          </w:p>
        </w:tc>
      </w:tr>
      <w:tr w:rsidR="00C053D4" w:rsidRPr="00B446A6" w14:paraId="637DC2A5" w14:textId="77777777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A5A9C8" w14:textId="22742379" w:rsidR="00C053D4" w:rsidRPr="00DD2450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«Советский сельсовет»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F46DB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FE1A4D" w14:textId="77777777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43AE2C" w14:textId="0C545E79"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14:paraId="29FBAF39" w14:textId="77777777" w:rsidTr="00AD2E7F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A12D19" w14:textId="77777777" w:rsidR="00C053D4" w:rsidRPr="00B446A6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4C0D45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A5ED34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89B543" w14:textId="580072C8"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14:paraId="61726DCB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DD60E" w14:textId="77777777" w:rsidR="00C053D4" w:rsidRPr="00B446A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9A156" w14:textId="77777777"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F60AB" w14:textId="77777777"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2C66D9" w14:textId="4EF90A56"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14:paraId="62FECBF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AF236" w14:textId="77777777" w:rsidR="00C053D4" w:rsidRPr="00B446A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B1048" w14:textId="77777777"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8C6E00" w14:textId="77777777"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4D9A8" w14:textId="17EFAAFD"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14:paraId="48A7DE4A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6719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4212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8853F8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A2E87" w14:textId="757C479A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14:paraId="60C2712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79047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6D401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FE687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BC3C7" w14:textId="6629AB86"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14:paraId="2CF999F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7BA010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856D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72A9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A22E5" w14:textId="6D74BE88"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14:paraId="18F3C82E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93517E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A4FA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E7D54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ADA41" w14:textId="4A5802EC"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14:paraId="75F4D58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33206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2E41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C57DB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44E83" w14:textId="53903C56" w:rsidR="00C053D4" w:rsidRPr="004E3C67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446A6" w14:paraId="32D74FE6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15385" w14:textId="5DA90E2C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Выполнение других обязательств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DF24D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55DC5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B3AAF" w14:textId="5779469F" w:rsidR="00C053D4" w:rsidRPr="00E902F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0C61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446A6" w14:paraId="2DCF4E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20FC01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7076D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8C3D6B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D22DD" w14:textId="5E7181EB" w:rsidR="00C053D4" w:rsidRPr="00D12CB4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0C616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446A6" w14:paraId="06C6FCC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FECFE" w14:textId="4B47A266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374C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50D4D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3697" w14:textId="19CA16D6" w:rsidR="00C053D4" w:rsidRPr="00D12CB4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388 000,00</w:t>
            </w:r>
          </w:p>
        </w:tc>
      </w:tr>
      <w:tr w:rsidR="00C053D4" w:rsidRPr="00B446A6" w14:paraId="57CD0DB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B0694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8116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0EB71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54962" w14:textId="33486CBD" w:rsidR="00C053D4" w:rsidRPr="00D12CB4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C053D4" w:rsidRPr="00B446A6" w14:paraId="58E31C71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931803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2DB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EA9DB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70622" w14:textId="602C945F"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164 910,00</w:t>
            </w:r>
          </w:p>
        </w:tc>
      </w:tr>
      <w:tr w:rsidR="00C053D4" w:rsidRPr="00B446A6" w14:paraId="2199AD0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C70FF1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B51D0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E7A6C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B3D40" w14:textId="449BC594"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4 910,00</w:t>
            </w:r>
          </w:p>
        </w:tc>
      </w:tr>
      <w:tr w:rsidR="00C053D4" w:rsidRPr="00B446A6" w14:paraId="656A9FA0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754F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F12A4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F795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F34D4" w14:textId="5F917647"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C053D4" w:rsidRPr="00B446A6" w14:paraId="1E4E49D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AAB92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4CFD6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2FBE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24E30" w14:textId="678C1C24"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C053D4" w:rsidRPr="00B446A6" w14:paraId="45F506BC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34B68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08EDA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51244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A912" w14:textId="3F112101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14:paraId="4D292424" w14:textId="77777777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0230D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91DF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20449" w14:textId="77777777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B2A0E" w14:textId="780B5166"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14:paraId="2A9115AC" w14:textId="77777777" w:rsidTr="00AD2E7F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2A0CA" w14:textId="77777777" w:rsidR="00C053D4" w:rsidRPr="00D12CB4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6F5913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B8F2C4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45F9E8" w14:textId="15898B70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B446A6" w14:paraId="3E3E95CE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F9308B" w14:textId="77777777"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C7FBCB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37688" w14:textId="77777777"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B72CCD" w14:textId="625A085A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4A2DE760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05D7E1" w14:textId="77777777" w:rsidR="00C053D4" w:rsidRPr="008820E7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796A0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A4155" w14:textId="77777777"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9361E" w14:textId="09B4E9E7"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14:paraId="02B17A08" w14:textId="77777777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23CD8" w14:textId="77777777" w:rsidR="00C053D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504AE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17BB9" w14:textId="77777777"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4536E" w14:textId="0A59303A"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</w:tbl>
    <w:p w14:paraId="0E7A65C1" w14:textId="3BDD9A3D"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00A7730" w14:textId="77777777" w:rsidR="00313221" w:rsidRDefault="00313221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B58969E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096D6C8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5BA9704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403E8F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ACC013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F5187B9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D0907B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D43BB71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A7AA215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DA8FD22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703E4C8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B6CA7EC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272C55A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809E582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EB6A7EF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2189170" w14:textId="77777777"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3252"/>
      </w:tblGrid>
      <w:tr w:rsidR="00F454F6" w:rsidRPr="00F454F6" w14:paraId="13B02921" w14:textId="77777777" w:rsidTr="00A25116">
        <w:tc>
          <w:tcPr>
            <w:tcW w:w="3252" w:type="dxa"/>
          </w:tcPr>
          <w:p w14:paraId="0D11C26A" w14:textId="48685C82"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 10 </w:t>
            </w:r>
          </w:p>
          <w:p w14:paraId="40A588C4" w14:textId="2A3C2D54" w:rsidR="00F05E08" w:rsidRDefault="00F05E08" w:rsidP="00F05E0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 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20 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декабря 2023г  №</w:t>
            </w: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="00D60B8E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"О бюджете Советского </w:t>
            </w:r>
            <w:proofErr w:type="gramStart"/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F05E08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2B5AEA44" w14:textId="77777777" w:rsidR="00F05E08" w:rsidRDefault="00F05E08" w:rsidP="00F05E0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59DA09C5" w14:textId="77777777" w:rsidR="00F05E08" w:rsidRPr="00F05E08" w:rsidRDefault="00F05E08" w:rsidP="00F05E08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14:paraId="781689C4" w14:textId="1E4F0148"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C36D79"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</w:tbl>
    <w:p w14:paraId="68269374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AF3B963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31BC22F" w14:textId="77777777"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A8AE5F2" w14:textId="77777777" w:rsid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CB5A6F5" w14:textId="77777777" w:rsidR="00F05E08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FD2B70D" w14:textId="77777777" w:rsidR="00F05E08" w:rsidRPr="00F454F6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3B310AE" w14:textId="751A0046" w:rsidR="00F454F6" w:rsidRDefault="00F454F6" w:rsidP="00F05E08">
      <w:pPr>
        <w:tabs>
          <w:tab w:val="left" w:pos="0"/>
        </w:tabs>
        <w:rPr>
          <w:rFonts w:ascii="Times New Roman" w:hAnsi="Times New Roman"/>
          <w:b/>
          <w:iCs/>
          <w:sz w:val="18"/>
          <w:szCs w:val="18"/>
          <w:lang w:val="ru-RU"/>
        </w:rPr>
      </w:pP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 ПРОГРАММАМ МУНИЦИПАЛЬНОГО О</w:t>
      </w:r>
      <w:r w:rsidR="00C36D79" w:rsidRPr="00D2360A">
        <w:rPr>
          <w:rFonts w:ascii="Times New Roman" w:hAnsi="Times New Roman"/>
          <w:b/>
          <w:iCs/>
          <w:sz w:val="18"/>
          <w:szCs w:val="18"/>
          <w:lang w:val="ru-RU"/>
        </w:rPr>
        <w:t>Б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proofErr w:type="gramStart"/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 xml:space="preserve"> 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И</w:t>
      </w:r>
      <w:proofErr w:type="gramEnd"/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  <w:r w:rsidRPr="00F454F6">
        <w:rPr>
          <w:rFonts w:ascii="Times New Roman" w:hAnsi="Times New Roman"/>
          <w:b/>
          <w:iCs/>
          <w:sz w:val="18"/>
          <w:szCs w:val="18"/>
          <w:lang w:val="ru-RU"/>
        </w:rPr>
        <w:t xml:space="preserve"> </w:t>
      </w:r>
    </w:p>
    <w:tbl>
      <w:tblPr>
        <w:tblpPr w:leftFromText="180" w:rightFromText="180" w:vertAnchor="text" w:tblpY="1"/>
        <w:tblOverlap w:val="never"/>
        <w:tblW w:w="10844" w:type="dxa"/>
        <w:tblLayout w:type="fixed"/>
        <w:tblCellMar>
          <w:left w:w="10" w:type="dxa"/>
          <w:right w:w="10" w:type="dxa"/>
        </w:tblCellMar>
        <w:tblLook w:val="0040" w:firstRow="0" w:lastRow="1" w:firstColumn="0" w:lastColumn="0" w:noHBand="0" w:noVBand="0"/>
      </w:tblPr>
      <w:tblGrid>
        <w:gridCol w:w="5882"/>
        <w:gridCol w:w="1276"/>
        <w:gridCol w:w="1276"/>
        <w:gridCol w:w="1276"/>
        <w:gridCol w:w="1134"/>
      </w:tblGrid>
      <w:tr w:rsidR="00313221" w:rsidRPr="00A53B10" w14:paraId="2D7B5B84" w14:textId="03F03090" w:rsidTr="00313221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E392D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5178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29D72" w14:textId="4C3A83B2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E44C36" w14:textId="7A9C7DEB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2025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4CC055" w14:textId="0A68CF59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2026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13221" w:rsidRPr="00A53B10" w14:paraId="3D246120" w14:textId="45AD8EE5" w:rsidTr="00313221">
        <w:trPr>
          <w:trHeight w:val="26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729A3C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93F458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47D1" w14:textId="7BDB1ED9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1BA40" w14:textId="670570A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2DA79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13221" w:rsidRPr="00A53B10" w14:paraId="29484F6E" w14:textId="4459C554" w:rsidTr="00313221">
        <w:trPr>
          <w:trHeight w:val="24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EDB46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ECD5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87B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781CE" w14:textId="7B0EED66" w:rsidR="00313221" w:rsidRPr="0000067F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3 726 113,39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FB8C76" w14:textId="7754464A" w:rsidR="00313221" w:rsidRPr="00A53B10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3 617 739,15</w:t>
            </w:r>
          </w:p>
        </w:tc>
      </w:tr>
      <w:tr w:rsidR="00313221" w:rsidRPr="00A53B10" w14:paraId="55E9E324" w14:textId="267D2AE1" w:rsidTr="00313221">
        <w:trPr>
          <w:trHeight w:val="33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1BEA2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Муниципальные программы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F2C70B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1ADE" w14:textId="203B6D36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CAA18E" w14:textId="1176A273" w:rsidR="00313221" w:rsidRPr="00A53B10" w:rsidRDefault="0000067F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851 892,39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6CAD" w14:textId="35DCB36F" w:rsidR="00313221" w:rsidRPr="00A53B10" w:rsidRDefault="00B639E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729 472,15</w:t>
            </w:r>
          </w:p>
        </w:tc>
      </w:tr>
      <w:tr w:rsidR="006374BA" w:rsidRPr="00A53B10" w14:paraId="346DAA55" w14:textId="56CDF51F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BBC20F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Муниципальная программа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Социальная поддержка граждан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107518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891C" w14:textId="22D96631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8E3AC" w14:textId="4C82D551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90C2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3220A" w14:textId="77777777"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19807F55" w14:textId="0E45E44C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2C4A67" w14:textId="77777777" w:rsidR="006374BA" w:rsidRPr="001E18D3" w:rsidRDefault="00A4598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hyperlink r:id="rId14" w:history="1">
              <w:r w:rsidR="006374BA" w:rsidRPr="001E18D3">
                <w:rPr>
                  <w:rStyle w:val="af7"/>
                  <w:rFonts w:ascii="Times New Roman" w:hAnsi="Times New Roman"/>
                  <w:iCs/>
                  <w:sz w:val="18"/>
                  <w:szCs w:val="18"/>
                </w:rPr>
                <w:t>Подпрограмма</w:t>
              </w:r>
            </w:hyperlink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>«Социальная поддержка граждан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42F5538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AA31" w14:textId="2492432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50C4E" w14:textId="523E629C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5C055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310DDC02" w14:textId="6F1E2BCB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19C7E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Основное мероприятие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D8BF3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32DD" w14:textId="1A26F2D5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EE4FD" w14:textId="3E59E0E0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36D1E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14:paraId="3AB02C00" w14:textId="02BB5B4F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E16D5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Выплата пенсий за выслугу лет и доплат к пенсиям муниципальым служащим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7EEEFA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0F17" w14:textId="633E89AD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A2C191" w14:textId="1914C1ED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89BDD" w14:textId="77777777"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14:paraId="3DEEB180" w14:textId="75EB0C3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4D71E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D4894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40FE" w14:textId="7134A9CE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635D3" w14:textId="6C8905D8" w:rsidR="00313221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BB440" w14:textId="77777777"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14:paraId="6ED7FABC" w14:textId="01F300B6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C4276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«Энергосбережение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и повышение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энергетической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эффективности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территории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образования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Советский сельсовет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»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области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E5CDF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5FBC" w14:textId="0C633CA0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D8CBC" w14:textId="2995F9C6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CEB34" w14:textId="3F68D62B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</w:t>
            </w:r>
            <w:r w:rsidR="00313221"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271E6AA7" w14:textId="56952BF4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FE1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3E6F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1678E" w14:textId="561972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08DBD" w14:textId="24D1D91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A56BD" w14:textId="78627BD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5E871351" w14:textId="028A06E9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EE41E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37F2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C6FA" w14:textId="293B678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1F082" w14:textId="7536A16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46FEF" w14:textId="4B1BD54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2E27FF22" w14:textId="6D36C092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FCEF0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в области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BC3C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09A1" w14:textId="134549B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18AAB" w14:textId="05D0F99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71ADDF" w14:textId="4701785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14:paraId="3ED0882F" w14:textId="0C10097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37AE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E57D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05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C1434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23B4" w14:textId="64295C0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DADBA" w14:textId="1E7168E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E7662" w14:textId="471D13F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313221" w:rsidRPr="00A53B10" w14:paraId="26A0EABC" w14:textId="5B02DEB7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55335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«Обеспечение доступным и комфортным жильем, коммунальными услугами в Советском сельсовете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5F3D1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lastRenderedPageBreak/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FA1" w14:textId="21BD3A83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7716B" w14:textId="211AC4D1" w:rsidR="00313221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72 392,39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3841A" w14:textId="77777777" w:rsidR="00313221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56 172,15</w:t>
            </w:r>
          </w:p>
          <w:p w14:paraId="5146DD34" w14:textId="3A0EA883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E18D3" w:rsidRPr="00A53B10" w14:paraId="0F0CEAE0" w14:textId="280E39EB" w:rsidTr="00313221">
        <w:trPr>
          <w:trHeight w:val="46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59F5C8" w14:textId="07CFC379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6B812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FA7" w14:textId="737A7A9E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07025" w14:textId="1B68F88B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AFA9A" w14:textId="00202BC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23D282F1" w14:textId="187BF55A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B4067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2B5FD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1BE7" w14:textId="3CBF0718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C8D71" w14:textId="6D3C1B5D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9AFC6C" w14:textId="39A901C5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6208AC3C" w14:textId="6115FDB2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62ADF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D78640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C1433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4F1" w14:textId="077FFBC3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462BE7" w14:textId="23B5C0FA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F10EA" w14:textId="6BFD7DDC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7EB3CD70" w14:textId="10E50899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461B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5CD92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1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E6D9" w14:textId="53EA2BB9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C524D" w14:textId="76D245FF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E32E8" w14:textId="1A08928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14:paraId="2C7DDC44" w14:textId="13263BA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D35C0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рганизация и содержание мест захоранения»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3EE87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A0C7" w14:textId="599C47C6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27A7A" w14:textId="34E8B37D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14E19" w14:textId="0A5AEB7C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1E18D3" w:rsidRPr="00A53B10" w14:paraId="6E5861C8" w14:textId="0A72282E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77E59B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06165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504E1" w14:textId="5B7A6286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9543B8" w14:textId="5D08AD24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53D67E" w14:textId="2EE908E3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1542BB1B" w14:textId="2A819EEB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C36D5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C068E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85B8" w14:textId="0122A898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85A330" w14:textId="3D06B06D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23B88" w14:textId="726F0E0A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58CCA347" w14:textId="0C3800F2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0C776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0CCBC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E3F3" w14:textId="29AA70A3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B4475" w14:textId="297A8FEB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DEF27" w14:textId="58A28289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14:paraId="72808C40" w14:textId="32A6D08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C6C4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F61D3A" w14:textId="77777777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21A5" w14:textId="0AAFF782"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CC139D" w14:textId="6D7698C2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1923D6" w14:textId="1FC72E84"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313221" w:rsidRPr="00A53B10" w14:paraId="651402D3" w14:textId="27E366E1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916657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FF173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26C1E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AE7416" w14:textId="1FF26AD6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84962" w14:textId="453C0959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576BCD1E" w14:textId="2E4DD1E7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BD4AC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A338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B171" w14:textId="18074BD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83C61" w14:textId="56FBA19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129C2" w14:textId="66A4723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7993963B" w14:textId="4116FF13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A8E95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C889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3F2F" w14:textId="6AF4517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10ED3" w14:textId="4DBF71B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2AC29" w14:textId="48A6FAA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2EB4EB6C" w14:textId="1C77563B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F7408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2847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B66B" w14:textId="39E51E9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F5B8F" w14:textId="48EAFDF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8507E" w14:textId="5BDD36D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32DC1ED2" w14:textId="439559F8" w:rsidTr="00313221">
        <w:trPr>
          <w:trHeight w:val="5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B850D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25AA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434E" w14:textId="25D345B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5D10B0" w14:textId="508DC45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55FD1D" w14:textId="5A57DE2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313221" w:rsidRPr="00A53B10" w14:paraId="14DBD2A7" w14:textId="250A406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73D99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«Защита населения и территории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чрезвычайных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ситуаций, обеспечение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пожарной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безопасности и безопасности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людей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наводных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объектах в муниципальном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образовании «Советский сельсовет»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22F238" w14:textId="77777777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8D1C" w14:textId="35268CE5"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32DCD" w14:textId="067428A4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6374B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0FB0D" w14:textId="54497E2A"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500DF485" w14:textId="612AF93A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D1B9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"м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889FA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02D4" w14:textId="22F7F9F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10F00" w14:textId="12E695B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9444B" w14:textId="1EFCC35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1F1FA7A3" w14:textId="7095995D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6A752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«Работа по первичным мерам противопожарной безопасности и защите населения и территорий муниципального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образования «Советский сельсовет» от чрезвычайных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1CFCB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482F" w14:textId="1E3E661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6A329" w14:textId="61DEC56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E30B6" w14:textId="0DB4B3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470CBD42" w14:textId="7224AC8D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ED2D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Советского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Советского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9A2AA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73B" w14:textId="7557481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47375" w14:textId="27E92C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E4152" w14:textId="78AB70A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1614C36B" w14:textId="0AD76B74" w:rsidTr="00313221">
        <w:trPr>
          <w:trHeight w:val="41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C557F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CD0B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6A4B" w14:textId="3074718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3AD9E" w14:textId="640DF9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987D8A" w14:textId="1B254C2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14:paraId="3F150069" w14:textId="4D2FD022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99A0C3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917DA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97353" w14:textId="7E34B25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D4FD2F" w14:textId="60ED8BF6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01B8A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44DB183B" w14:textId="30B0CE35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D82A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A179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3A6" w14:textId="46AAB36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A3F2" w14:textId="141F3A6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D935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1A0E1E25" w14:textId="7C1B0DB9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D717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5C60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2927" w14:textId="1DB27EA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9F8EA" w14:textId="0D1059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F201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7ABE55D1" w14:textId="22A6C723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A72F8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84AA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8A8" w14:textId="63B23B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5C4DD" w14:textId="474D675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E091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2992C92E" w14:textId="6A22E9CE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EF3D2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0A796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C6B6" w14:textId="11248E3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05C14" w14:textId="7F833DF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39482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14:paraId="4E30E81B" w14:textId="6E55930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CB396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</w:t>
            </w:r>
            <w:proofErr w:type="gramStart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»Р</w:t>
            </w:r>
            <w:proofErr w:type="gramEnd"/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28571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62E6" w14:textId="4270FFA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614F1" w14:textId="714793E9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DE5A0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4DE3142F" w14:textId="662C6A6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452FA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2A77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79A6" w14:textId="040C15B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01D42" w14:textId="620233F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0F455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12126E4F" w14:textId="1B38401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A2E5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F615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04C" w14:textId="5EAAC15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736BB" w14:textId="098FD71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B66C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50E27867" w14:textId="650D55BF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E7EF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FA121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C519B" w14:textId="57C8CE1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4CAF5" w14:textId="6E3BFAE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3AE14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07249B33" w14:textId="3B74D352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1E60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536A5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3C57" w14:textId="4D98641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49CB2" w14:textId="0E145BF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9C3ED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14:paraId="5B81A067" w14:textId="08DCC0F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2B11F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от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чрезвычайных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ситуаций, обеспечение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пожарной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безопасности и безопасности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людей</w:t>
            </w:r>
            <w:proofErr w:type="gramEnd"/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наводных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объектах в муниципальном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образовании «Советский сельсовет»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Курской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1B194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9402" w14:textId="6A447E40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640E5" w14:textId="06C7F2C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374B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491FF" w14:textId="67F9DCFB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14:paraId="638C8F40" w14:textId="0FF5F4AD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3752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Подпрограмма «Благоустройство пляжей и мест массового отдыха населения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 Советского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E2E61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3523A" w14:textId="60AC4A6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1B04F" w14:textId="05F7CAB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5AA21" w14:textId="3AB6A5C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5851E97E" w14:textId="5B86E851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06D3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«создание безопасных и комфортных условий для отдыха людей 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на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водных обьектах»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B483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3 2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B25A" w14:textId="3286034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F9498" w14:textId="0C02227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460C9" w14:textId="6FFEE78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4D3A2546" w14:textId="38EF9C3A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764F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Отдельные меропрития в области гражданской обороны</w:t>
            </w:r>
            <w:proofErr w:type="gramStart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,з</w:t>
            </w:r>
            <w:proofErr w:type="gramEnd"/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8F13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C20D" w14:textId="5A38452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A4ECD" w14:textId="2106015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ADF26E" w14:textId="60616F8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70110CFB" w14:textId="216ACA3A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DAE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F908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E69B" w14:textId="3BC105B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8BAD2" w14:textId="14FFADC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440F71" w14:textId="083A7EE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14:paraId="54343BBA" w14:textId="69E1CD35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BFC7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«Развитие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муниципальной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службы в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80F75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FF36" w14:textId="7705FC13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D681E" w14:textId="13E64A3D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04AD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160B4E4F" w14:textId="56B2C13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E420B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Подпрограмма «Реализация мероприятий, направленных на развитие муниципальной службы в муниципальном образовании «Советский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C7032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09 1 00 00000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D65DE" w14:textId="3BA44BA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031A7" w14:textId="04BABAD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A8A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096D8FA5" w14:textId="23DB7FFB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DF0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D1F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8C2F" w14:textId="28F63A8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794D8" w14:textId="0A9E71D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6119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6374BA" w:rsidRPr="00A53B10" w14:paraId="03C91ED5" w14:textId="6AA03DF8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2C72D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EDAB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2765" w14:textId="09301B1F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A00FE" w14:textId="7B81431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4C79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4BBD8A05" w14:textId="7241AC0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08F5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8051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A6EF" w14:textId="158D321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697485" w14:textId="28F8370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7C85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14:paraId="0822CE53" w14:textId="6034A14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64C88B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6E577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88DE8" w14:textId="64C6FD7C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1E10F9" w14:textId="5A02D898"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874 221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7E08C3" w14:textId="147A9704"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2 8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88 267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6374BA" w:rsidRPr="00A53B10" w14:paraId="399F178E" w14:textId="5E5471E3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2037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Главы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5AF63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71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867F" w14:textId="40F75E2E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498F5" w14:textId="09A4A38C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CEE50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3A83A480" w14:textId="27C13604" w:rsidTr="00313221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5767A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1028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D6F7" w14:textId="6CE4E64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BEFF4" w14:textId="0C22D4D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7152D5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0E77BCA6" w14:textId="12CC655D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A845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C4B0A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6996" w14:textId="2462E3E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BA2B2D" w14:textId="2F4C825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17006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763E9264" w14:textId="6B084B43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CF39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68AB3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F99B" w14:textId="00CE9C25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C1C0B" w14:textId="25321B74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C900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14:paraId="2EA1D752" w14:textId="7809F76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30076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B58BB5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0D94" w14:textId="1148EEE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D5440" w14:textId="35CC7673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60F9E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4565A113" w14:textId="2246421B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E441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74EB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DFD8" w14:textId="3601643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3C84D" w14:textId="7FE8DD49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81B8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115ACFFF" w14:textId="743F821C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1403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69C13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FADAB" w14:textId="6E6D761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74EFF" w14:textId="237E2C9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E86E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18F92D0B" w14:textId="21A0D306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A2F5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33C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9B5B" w14:textId="7858410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D5514" w14:textId="3A82368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D5967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14:paraId="0D59DB5D" w14:textId="08206D6F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1B71E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AD59D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07B20" w14:textId="6CC44A64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1A819" w14:textId="41721EAF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AC8A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7858D73B" w14:textId="74B91C22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13F39" w14:textId="488AAD42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обязательств Советского</w:t>
            </w:r>
            <w:r w:rsidR="001E18D3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34FA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76 1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151F" w14:textId="4166C0D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30990" w14:textId="520FFDB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2C1F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2B349E23" w14:textId="5150C3E4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5E7DA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DC3B9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9E8" w14:textId="1E018C5E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6B579" w14:textId="4A8418D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CB47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14:paraId="0833E707" w14:textId="69FC8EC2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37B2F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9851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E590" w14:textId="3C72C0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32349" w14:textId="48B8AF2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D8B41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</w:tr>
      <w:tr w:rsidR="006374BA" w:rsidRPr="00A53B10" w14:paraId="62CEBB35" w14:textId="53E1480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2A3AE" w14:textId="3ADB6F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</w:t>
            </w:r>
            <w:r w:rsid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бюджетные</w:t>
            </w:r>
            <w:r w:rsid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E142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17765" w14:textId="195C2DD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817CC" w14:textId="207F2BB1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5E21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61 000,00</w:t>
            </w:r>
          </w:p>
        </w:tc>
      </w:tr>
      <w:tr w:rsidR="006374BA" w:rsidRPr="00A53B10" w14:paraId="7576B829" w14:textId="79B9AC6A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0C509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C3A982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3F502" w14:textId="0057DDD0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4AC5C1" w14:textId="5AD4C1E2"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15BAC" w14:textId="2C70443B"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B70B09" w:rsidRPr="00A53B10" w14:paraId="618FCF8B" w14:textId="387203D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40590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64B23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443A" w14:textId="45E53154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D7826" w14:textId="4DB2984F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C71C27" w14:textId="6229169A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6374BA" w:rsidRPr="00A53B10" w14:paraId="28D983EA" w14:textId="3E3745B8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19FD5B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9818C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CF2E" w14:textId="04A24946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8BAA82" w14:textId="46E6E2FE"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FE1E" w14:textId="34200020"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B70B09" w:rsidRPr="00A53B10" w14:paraId="21E0E537" w14:textId="1A6E1D2C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A678A2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EA368" w14:textId="77777777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43E4" w14:textId="60E1B78D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FD4B4" w14:textId="439CC3C6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FC40D" w14:textId="18A60065"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6374BA" w:rsidRPr="00A53B10" w14:paraId="2F25D578" w14:textId="7F6DCA06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C6353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353D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17970" w14:textId="4E4B941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46467" w14:textId="6D0A1088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ECA29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14:paraId="36BF4EBC" w14:textId="5070CB9F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B1DEE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81C49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6521" w14:textId="447DC1A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1FAC7" w14:textId="36291AF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E9177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14:paraId="6348A410" w14:textId="4D98B5D9" w:rsidTr="00313221">
        <w:trPr>
          <w:trHeight w:val="40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C473B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58077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D4C" w14:textId="2779ED98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E53DC" w14:textId="61FCE679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3F7DC" w14:textId="77777777"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1C79441B" w14:textId="6D562D0F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CADE70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46CB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A9B1D" w14:textId="0B9CAB3A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B9666" w14:textId="3E22A140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5B2CD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6815233A" w14:textId="39CA4002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68D4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6FC52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C6F2" w14:textId="14617CBB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A7E53" w14:textId="5190E04D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D1A43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14:paraId="5608CD49" w14:textId="51E1CE22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54C54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7DE758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731A" w14:textId="7AFACF4C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0D09D" w14:textId="3DF9D1D3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01956" w14:textId="77777777"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</w:tbl>
    <w:p w14:paraId="3B651BAD" w14:textId="77777777" w:rsidR="00A53B10" w:rsidRPr="00F454F6" w:rsidRDefault="00A53B10" w:rsidP="00C36D79">
      <w:pPr>
        <w:tabs>
          <w:tab w:val="left" w:pos="0"/>
        </w:tabs>
        <w:jc w:val="center"/>
        <w:rPr>
          <w:b/>
          <w:lang w:val="ru-RU"/>
        </w:rPr>
      </w:pPr>
    </w:p>
    <w:p w14:paraId="3FE2AD3F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761D1543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CC61717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</w:tblGrid>
      <w:tr w:rsidR="00DF49FD" w14:paraId="75C418AF" w14:textId="77777777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BA7280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6B860C6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A65750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486DD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2AB476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FDEC98E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0E71AB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CF9897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C1AAA8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60C441A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F9D4B2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057CE82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9A40CB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FB4976A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E21BE7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F947F9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EEEE18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4FAC1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489244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4092C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44C9D5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A3DB90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CEF0207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82D95E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7DC336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5ABEB2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F68112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665E50B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E10D0D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6283C58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09FC1F3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BE07A25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DBAA274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BF6FAC7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FF9ECC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57BF7B6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FDAE7D8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BFD248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96E5D4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9FE374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89C6722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32D34E0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852780D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34657B1" w14:textId="77777777"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1C57AD0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№11 </w:t>
            </w:r>
          </w:p>
          <w:p w14:paraId="0824DA06" w14:textId="037B1B6B" w:rsidR="00F05E08" w:rsidRPr="00F05E08" w:rsidRDefault="00F05E08" w:rsidP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>ого района Курской области от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18FE7B12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DF49FD" w14:paraId="6DC345BB" w14:textId="77777777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14:paraId="7EF3E5C9" w14:textId="77777777" w:rsidR="00DF49FD" w:rsidRDefault="00DF49FD">
            <w:pPr>
              <w:spacing w:after="0"/>
              <w:rPr>
                <w:sz w:val="18"/>
                <w:szCs w:val="18"/>
                <w:lang w:val="ru-RU"/>
              </w:rPr>
            </w:pPr>
          </w:p>
        </w:tc>
      </w:tr>
    </w:tbl>
    <w:p w14:paraId="7756FE8E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5F7095E1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7D32C229" w14:textId="0E075246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Программа муниципальных внутренних заимствований муниципального образования на 2024год</w:t>
      </w:r>
    </w:p>
    <w:p w14:paraId="1F4F8E8A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lang w:val="ru-RU"/>
        </w:rPr>
      </w:pPr>
    </w:p>
    <w:p w14:paraId="4A1C107C" w14:textId="77777777" w:rsidR="00DF49FD" w:rsidRDefault="00DF49FD" w:rsidP="00DF49F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077"/>
        <w:gridCol w:w="3848"/>
      </w:tblGrid>
      <w:tr w:rsidR="00DF49FD" w14:paraId="3443226A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1426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84D760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F4F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BE0879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D855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4B229C3" w14:textId="7B72FA0E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2024 г.</w:t>
            </w:r>
          </w:p>
          <w:p w14:paraId="31F8E3A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7A594111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09B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C5BD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E63B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307257D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22EFF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D65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6C9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14:paraId="69362333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5D6F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C887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DCB1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4D4B7274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4B8B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028B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A4951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6272B7A9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65FCC155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2C91CC25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7051815A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6106"/>
        <w:gridCol w:w="3819"/>
      </w:tblGrid>
      <w:tr w:rsidR="00DF49FD" w14:paraId="0D5E9650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58B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D43A05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3216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FCA2AD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6FF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5A82621" w14:textId="034A85D3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2024  г.</w:t>
            </w:r>
          </w:p>
          <w:p w14:paraId="6ECB6E9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2BB89CEC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92D7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2F79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22EC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733D3B2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D86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31A59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98E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14:paraId="3307FF57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D12F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ED51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16DD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14:paraId="01229937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B8B64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F4C8E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89329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275C764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132241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BA032D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BCBD4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599EDB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D41FEC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7D78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30625B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E2976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D833A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42353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00EEA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AD13F5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876991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8DB9D3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C2BE22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A8F1C4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F3D89A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6D73AD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9F91C2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4B9DA0A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8EE6B4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D956A3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C9F056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B9F3409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59BFB2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BFF2F14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7BE14B8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22D9376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7EEDAF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57127EB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11537F2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60FDCAA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9911D81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591FD7D" w14:textId="77777777"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81986E4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4000" w:type="dxa"/>
        <w:tblInd w:w="6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91"/>
      </w:tblGrid>
      <w:tr w:rsidR="00DF49FD" w14:paraId="5D8DAEE9" w14:textId="77777777" w:rsidTr="00DF49FD">
        <w:trPr>
          <w:gridBefore w:val="1"/>
          <w:wBefore w:w="709" w:type="dxa"/>
          <w:trHeight w:val="9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14:paraId="0E61EB54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DF49FD" w14:paraId="7A5BEE4A" w14:textId="77777777" w:rsidTr="00DF49FD"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3A6BDB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№12</w:t>
            </w:r>
          </w:p>
          <w:p w14:paraId="7808F192" w14:textId="7DD5924F" w:rsidR="00F05E08" w:rsidRPr="00F05E08" w:rsidRDefault="00DF49FD" w:rsidP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F05E08" w:rsidRPr="00F05E08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>ого района Курской области от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="00F05E08"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="00F05E08" w:rsidRPr="00F05E08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="00F05E08"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0BDEB895" w14:textId="74C300F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14:paraId="33D175A2" w14:textId="77777777" w:rsidR="00DF49FD" w:rsidRPr="001F0156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14:paraId="059A9F4C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14:paraId="17DDD91D" w14:textId="67C85F0E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внутренних заимствований муниципального образования на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34DEF159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7DDA591" w14:textId="77777777" w:rsidR="00DF49FD" w:rsidRDefault="00DF49FD" w:rsidP="00DF49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  <w:szCs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7"/>
        <w:gridCol w:w="5449"/>
        <w:gridCol w:w="2254"/>
        <w:gridCol w:w="2136"/>
      </w:tblGrid>
      <w:tr w:rsidR="00DF49FD" w14:paraId="7B182105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9B6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6C744DC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9D9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70F726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133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F81D0E3" w14:textId="5FFDC2E8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12377F3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191AC7" w14:textId="0625D6F0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4г.</w:t>
            </w:r>
          </w:p>
          <w:p w14:paraId="3C25396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4418B51A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7BFA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FD61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E0B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9F9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0640D0A7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8731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58F4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55E7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A4B85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7D47AE95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151A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B22F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1722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4AA56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6654E1C6" w14:textId="77777777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8862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9F3FD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0953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C9BE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665D71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2F1BA333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5250ABA0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14:paraId="7BD4F9A1" w14:textId="77777777"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6117"/>
        <w:gridCol w:w="1854"/>
        <w:gridCol w:w="1854"/>
      </w:tblGrid>
      <w:tr w:rsidR="00DF49FD" w14:paraId="59C68EB1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93E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72B7C2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B45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581551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9DA8C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832177C" w14:textId="247D9401"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24BBB5CF" w14:textId="77777777"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03A7DCC" w14:textId="25041811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14:paraId="6EF8CC6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14:paraId="2626B25F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CFF2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4853B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0605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BC2A4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7C3BBD4D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5A11B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644C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8922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FA8CE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6E14EE93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A2457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0F0B4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EDB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2C538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14:paraId="5FA5C854" w14:textId="77777777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79B6" w14:textId="77777777"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FBC8" w14:textId="77777777"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5F820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CE6FA" w14:textId="77777777"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603319A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392E12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4D4408D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DBD41A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08C9B1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D2722D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16F74C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BDEFF3B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4F262A9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31BFBA4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359D0D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7ADB7E6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6E74CCB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1DD8FD9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BE440E2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E9A221F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7A1C018F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F74C65C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5DEA7131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0605405E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12830847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7E1532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2A3EC978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14:paraId="45C3C813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14:paraId="3F4F127F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BFA05FF" w14:textId="77777777"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B35FBBC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10750C9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0B301AA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E53BE01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6DAD381A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94E3482" w14:textId="77777777"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1C4E8F9" w14:textId="77777777"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166B1345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4CEF06C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1EA151C" w14:textId="77777777"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7C389DA6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№13</w:t>
            </w:r>
          </w:p>
          <w:p w14:paraId="6155112A" w14:textId="094D9CDC" w:rsidR="00F05E08" w:rsidRPr="00F05E08" w:rsidRDefault="00F05E08" w:rsidP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</w:t>
            </w: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</w:t>
            </w:r>
            <w:proofErr w:type="gramStart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088A5E44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05E08" w14:paraId="3A969AB6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EBA1421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03A311EE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21F38612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5FF0F93E" w14:textId="77777777"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57856A07" w14:textId="77777777"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4416ADB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4CAD2501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14:paraId="29718236" w14:textId="712E2E71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14:paraId="029D2C36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62B5B7E1" w14:textId="2986AFF4" w:rsidR="00DF49FD" w:rsidRDefault="00DF49FD" w:rsidP="00DF49FD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>год</w:t>
      </w:r>
    </w:p>
    <w:p w14:paraId="705C2FA5" w14:textId="77777777"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1E73D22F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CB5EB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BBE4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F95B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E705C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14:paraId="6D8930B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EDEA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4FB3F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7A64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50E8E0E6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3125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469F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918C4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E98E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FD3A2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ACA84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0C23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22DD1F34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8B4B2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8BBA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4995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C637E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91C96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7DB78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B51C7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7882F86E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02D48D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0E3B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CA9B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6A65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F85CE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10E91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CA71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53817CC9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99D095B" w14:textId="6B095D24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4</w:t>
      </w:r>
      <w:r>
        <w:rPr>
          <w:rFonts w:ascii="Times New Roman" w:hAnsi="Times New Roman"/>
          <w:sz w:val="18"/>
          <w:szCs w:val="18"/>
          <w:lang w:val="ru-RU"/>
        </w:rPr>
        <w:t xml:space="preserve"> году</w:t>
      </w:r>
    </w:p>
    <w:p w14:paraId="087CB5D6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7DAC4472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89B0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1001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7A03BE94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AB31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44B2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7CB32295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7F42A0D7" w14:textId="77777777" w:rsidR="00DF49FD" w:rsidRDefault="00DF49FD" w:rsidP="00DF49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3A215BE8" w14:textId="7F7757FA" w:rsidR="00DF49FD" w:rsidRDefault="00DF49FD" w:rsidP="00DF49FD">
      <w:pPr>
        <w:widowControl w:val="0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14:paraId="2CCF9A3D" w14:textId="77777777"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4087FD02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CF086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420C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E9E21B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41D0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14:paraId="222A224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71F95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7B95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D97DE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1D2BF4F2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021C0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F929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87C9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FD31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32027C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5FC7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02CAD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30C2CBB8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6097CC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AC3A36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1FFEF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4574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433E0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6FB5B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5A9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4E974325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E276A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0AD19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18788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3F27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96D8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BC045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FFB38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1BF7BB02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09CE0A08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2023 году</w:t>
      </w:r>
    </w:p>
    <w:p w14:paraId="40638144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221FB241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2D58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7B035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1A91AB25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0628A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525B9F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615F6FC0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254EF344" w14:textId="77777777"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14:paraId="60D73B5D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C0D3973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261C25F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5B6AAF4B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6D3C8F5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5D12A62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453C119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C23D191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052BA0B0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5C040E6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6B86A3E6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74AA192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752530FB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2ED5104F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3EDF7BBE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14:paraId="1E9B0815" w14:textId="77777777"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6"/>
      </w:tblGrid>
      <w:tr w:rsidR="00DF49FD" w14:paraId="6298ABFC" w14:textId="77777777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14:paraId="3C91E239" w14:textId="77777777"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43A08152" w14:textId="77777777"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14:paraId="31531553" w14:textId="77777777"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№14</w:t>
            </w:r>
          </w:p>
          <w:p w14:paraId="6C0B8616" w14:textId="40EB8D52" w:rsidR="00F05E08" w:rsidRPr="00F05E08" w:rsidRDefault="00F05E08" w:rsidP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</w:t>
            </w:r>
            <w:r w:rsidR="00D60B8E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"О бюджете Советского </w:t>
            </w:r>
            <w:proofErr w:type="gramStart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proofErr w:type="gramEnd"/>
            <w:r w:rsidRPr="00F05E0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района Курской области на 2024 год и плановый период 2025и 2026 годов"</w:t>
            </w:r>
          </w:p>
          <w:p w14:paraId="02E692C1" w14:textId="77777777"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14:paraId="160AD365" w14:textId="77777777" w:rsidR="00DF49FD" w:rsidRPr="00DE6350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14:paraId="385C82F0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14:paraId="50180256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14:paraId="441E6C37" w14:textId="35EF4BC2"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14:paraId="5E2A650D" w14:textId="77777777"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14:paraId="1B739338" w14:textId="524D72E4"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в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>г</w:t>
      </w:r>
    </w:p>
    <w:p w14:paraId="3BE3899C" w14:textId="77777777"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14:paraId="0449CD0C" w14:textId="77777777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2FD57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BA0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B5E2E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E7B4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14:paraId="1E5C380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DE00D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41174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AE4996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14:paraId="2DE8D3E9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4BF8C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31B8B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948102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25F79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97B809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7C383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857511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14:paraId="507E18F5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6571A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868E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CFA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FDF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EFE83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F6BA15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4DB74E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14:paraId="411BF85A" w14:textId="77777777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03EE1" w14:textId="77777777"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9095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8330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49BCD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ECAF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1D426A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89D0CD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14:paraId="69137128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14:paraId="29E8EAEB" w14:textId="626F6FD3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5</w:t>
      </w:r>
      <w:r>
        <w:rPr>
          <w:rFonts w:ascii="Times New Roman" w:hAnsi="Times New Roman"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sz w:val="18"/>
          <w:szCs w:val="18"/>
          <w:lang w:val="ru-RU"/>
        </w:rPr>
        <w:t>6</w:t>
      </w:r>
      <w:r>
        <w:rPr>
          <w:rFonts w:ascii="Times New Roman" w:hAnsi="Times New Roman"/>
          <w:sz w:val="18"/>
          <w:szCs w:val="18"/>
          <w:lang w:val="ru-RU"/>
        </w:rPr>
        <w:t xml:space="preserve"> г</w:t>
      </w:r>
    </w:p>
    <w:p w14:paraId="6788F59D" w14:textId="77777777"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6"/>
        <w:gridCol w:w="5050"/>
      </w:tblGrid>
      <w:tr w:rsidR="00DF49FD" w14:paraId="399F0B90" w14:textId="77777777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436360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481D77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14:paraId="41DB4B82" w14:textId="77777777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B6908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929F3" w14:textId="77777777"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14:paraId="1A7C1E0C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26996649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65F5D3A3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22C4FB3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79E749F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90E98A0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0001F5A4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66393AF0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3C970964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095020DE" w14:textId="77777777"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14:paraId="4BE3E284" w14:textId="0075B48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3E9B58F7" w14:textId="68B0BEDD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F97265C" w14:textId="44A77DD9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893D348" w14:textId="0A1D6F1D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263C6BFA" w14:textId="77071163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532EC50" w14:textId="6DA0A1E2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66F5FB9" w14:textId="39B8298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691DFA68" w14:textId="3E1C43D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5D647E8D" w14:textId="7357DE6E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0CFD21CB" w14:textId="660617B9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12C91024" w14:textId="467CF930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4370848C" w14:textId="77777777"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14:paraId="7BF79072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36D6FE1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7869FE59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54FA6F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BC4939E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F5FD7FC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0AEDB23F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067CE8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7F2B0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5460EE5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5A3ED40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1CD176D6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2AC8A744" w14:textId="77777777"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14:paraId="6EC5A60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F7F61F1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4DD16B8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70BD653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CE0B6B0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43CD5155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36B60A16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00ADD087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14:paraId="2725790D" w14:textId="77777777" w:rsidR="001200BF" w:rsidRDefault="001200BF" w:rsidP="001200BF">
      <w:pPr>
        <w:tabs>
          <w:tab w:val="left" w:pos="5985"/>
        </w:tabs>
        <w:rPr>
          <w:b/>
          <w:lang w:val="ru-RU"/>
        </w:rPr>
      </w:pPr>
      <w:bookmarkStart w:id="4" w:name="_GoBack"/>
      <w:bookmarkEnd w:id="4"/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7AF2" w14:textId="77777777" w:rsidR="00A45981" w:rsidRDefault="00A45981" w:rsidP="00002A7F">
      <w:pPr>
        <w:spacing w:after="0" w:line="240" w:lineRule="auto"/>
      </w:pPr>
      <w:r>
        <w:separator/>
      </w:r>
    </w:p>
  </w:endnote>
  <w:endnote w:type="continuationSeparator" w:id="0">
    <w:p w14:paraId="4A599CAF" w14:textId="77777777" w:rsidR="00A45981" w:rsidRDefault="00A45981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287DFE" w14:textId="77777777" w:rsidR="00A45981" w:rsidRDefault="00A45981" w:rsidP="00002A7F">
      <w:pPr>
        <w:spacing w:after="0" w:line="240" w:lineRule="auto"/>
      </w:pPr>
      <w:r>
        <w:separator/>
      </w:r>
    </w:p>
  </w:footnote>
  <w:footnote w:type="continuationSeparator" w:id="0">
    <w:p w14:paraId="5D99D3AE" w14:textId="77777777" w:rsidR="00A45981" w:rsidRDefault="00A45981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1D"/>
    <w:rsid w:val="0000067F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693"/>
    <w:rsid w:val="00035C10"/>
    <w:rsid w:val="00035CF6"/>
    <w:rsid w:val="000416E4"/>
    <w:rsid w:val="000417FF"/>
    <w:rsid w:val="00041A52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61430"/>
    <w:rsid w:val="0006324E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1A01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D10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30196"/>
    <w:rsid w:val="001301F8"/>
    <w:rsid w:val="00130628"/>
    <w:rsid w:val="001306C5"/>
    <w:rsid w:val="001314BC"/>
    <w:rsid w:val="001350F7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50839"/>
    <w:rsid w:val="00155C21"/>
    <w:rsid w:val="00156501"/>
    <w:rsid w:val="00156BAA"/>
    <w:rsid w:val="0015748F"/>
    <w:rsid w:val="001632CA"/>
    <w:rsid w:val="001637E2"/>
    <w:rsid w:val="0016395B"/>
    <w:rsid w:val="001646DB"/>
    <w:rsid w:val="0016471D"/>
    <w:rsid w:val="00165930"/>
    <w:rsid w:val="001677F5"/>
    <w:rsid w:val="0017326E"/>
    <w:rsid w:val="001738CD"/>
    <w:rsid w:val="001746B9"/>
    <w:rsid w:val="00175C4F"/>
    <w:rsid w:val="00176103"/>
    <w:rsid w:val="00176111"/>
    <w:rsid w:val="001771C6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5A23"/>
    <w:rsid w:val="001873EF"/>
    <w:rsid w:val="0019233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D3E93"/>
    <w:rsid w:val="001D4C0A"/>
    <w:rsid w:val="001D71AF"/>
    <w:rsid w:val="001D7543"/>
    <w:rsid w:val="001E059A"/>
    <w:rsid w:val="001E18D3"/>
    <w:rsid w:val="001E233C"/>
    <w:rsid w:val="001E3582"/>
    <w:rsid w:val="001E5C99"/>
    <w:rsid w:val="001E5E8D"/>
    <w:rsid w:val="001E7182"/>
    <w:rsid w:val="001F0156"/>
    <w:rsid w:val="001F1D74"/>
    <w:rsid w:val="001F2154"/>
    <w:rsid w:val="001F25EF"/>
    <w:rsid w:val="001F4B55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5667"/>
    <w:rsid w:val="00237700"/>
    <w:rsid w:val="00241D36"/>
    <w:rsid w:val="002420DA"/>
    <w:rsid w:val="00242575"/>
    <w:rsid w:val="00242B54"/>
    <w:rsid w:val="0024413F"/>
    <w:rsid w:val="00244DBD"/>
    <w:rsid w:val="00245F41"/>
    <w:rsid w:val="00247828"/>
    <w:rsid w:val="00247DAD"/>
    <w:rsid w:val="00251B5B"/>
    <w:rsid w:val="002531D4"/>
    <w:rsid w:val="002554C0"/>
    <w:rsid w:val="002562BA"/>
    <w:rsid w:val="00260782"/>
    <w:rsid w:val="002616DA"/>
    <w:rsid w:val="00264B25"/>
    <w:rsid w:val="00266191"/>
    <w:rsid w:val="00266C2B"/>
    <w:rsid w:val="002676F0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4495"/>
    <w:rsid w:val="00285A24"/>
    <w:rsid w:val="00286EF6"/>
    <w:rsid w:val="00290930"/>
    <w:rsid w:val="00291906"/>
    <w:rsid w:val="00291AAD"/>
    <w:rsid w:val="0029369F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22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417A8"/>
    <w:rsid w:val="003436C8"/>
    <w:rsid w:val="003472D4"/>
    <w:rsid w:val="00347861"/>
    <w:rsid w:val="0035292A"/>
    <w:rsid w:val="003564AB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E9F"/>
    <w:rsid w:val="0036717D"/>
    <w:rsid w:val="003722DF"/>
    <w:rsid w:val="003730A6"/>
    <w:rsid w:val="00373756"/>
    <w:rsid w:val="00373983"/>
    <w:rsid w:val="00374FB9"/>
    <w:rsid w:val="003755AC"/>
    <w:rsid w:val="0037635F"/>
    <w:rsid w:val="00377736"/>
    <w:rsid w:val="003804D6"/>
    <w:rsid w:val="003806BA"/>
    <w:rsid w:val="00382952"/>
    <w:rsid w:val="00384196"/>
    <w:rsid w:val="00385B6F"/>
    <w:rsid w:val="00387A08"/>
    <w:rsid w:val="00392F9D"/>
    <w:rsid w:val="00393F05"/>
    <w:rsid w:val="00393F72"/>
    <w:rsid w:val="003956CB"/>
    <w:rsid w:val="0039655E"/>
    <w:rsid w:val="003A03E5"/>
    <w:rsid w:val="003A1DED"/>
    <w:rsid w:val="003A1E52"/>
    <w:rsid w:val="003A6788"/>
    <w:rsid w:val="003A7C94"/>
    <w:rsid w:val="003B0BA7"/>
    <w:rsid w:val="003B130E"/>
    <w:rsid w:val="003B14D4"/>
    <w:rsid w:val="003B1C84"/>
    <w:rsid w:val="003B2F76"/>
    <w:rsid w:val="003B41AA"/>
    <w:rsid w:val="003B4B9B"/>
    <w:rsid w:val="003B5570"/>
    <w:rsid w:val="003C151A"/>
    <w:rsid w:val="003C1A98"/>
    <w:rsid w:val="003C1C22"/>
    <w:rsid w:val="003C43C2"/>
    <w:rsid w:val="003C5900"/>
    <w:rsid w:val="003C5BDD"/>
    <w:rsid w:val="003C75EE"/>
    <w:rsid w:val="003C7D3D"/>
    <w:rsid w:val="003C7EB4"/>
    <w:rsid w:val="003C7F23"/>
    <w:rsid w:val="003D0CB9"/>
    <w:rsid w:val="003D1C29"/>
    <w:rsid w:val="003D2708"/>
    <w:rsid w:val="003D7012"/>
    <w:rsid w:val="003E0BC1"/>
    <w:rsid w:val="003E15BF"/>
    <w:rsid w:val="003E2B7A"/>
    <w:rsid w:val="003E3421"/>
    <w:rsid w:val="003E478C"/>
    <w:rsid w:val="003E4F47"/>
    <w:rsid w:val="003E67A5"/>
    <w:rsid w:val="003E7AAC"/>
    <w:rsid w:val="003E7F7E"/>
    <w:rsid w:val="003F2E9A"/>
    <w:rsid w:val="003F3180"/>
    <w:rsid w:val="003F4ADF"/>
    <w:rsid w:val="003F617B"/>
    <w:rsid w:val="003F670E"/>
    <w:rsid w:val="004001B7"/>
    <w:rsid w:val="0040141F"/>
    <w:rsid w:val="0040411C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4F00"/>
    <w:rsid w:val="004150C6"/>
    <w:rsid w:val="0041570C"/>
    <w:rsid w:val="00416CC0"/>
    <w:rsid w:val="004176F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A8E"/>
    <w:rsid w:val="00451EEC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7174F"/>
    <w:rsid w:val="00472DD1"/>
    <w:rsid w:val="004736B5"/>
    <w:rsid w:val="004748E5"/>
    <w:rsid w:val="00474E57"/>
    <w:rsid w:val="00475897"/>
    <w:rsid w:val="0048014E"/>
    <w:rsid w:val="0048027B"/>
    <w:rsid w:val="004809F2"/>
    <w:rsid w:val="00481024"/>
    <w:rsid w:val="004825A9"/>
    <w:rsid w:val="00482970"/>
    <w:rsid w:val="00483905"/>
    <w:rsid w:val="00484E80"/>
    <w:rsid w:val="00485357"/>
    <w:rsid w:val="00490093"/>
    <w:rsid w:val="00490E3A"/>
    <w:rsid w:val="00491502"/>
    <w:rsid w:val="00491757"/>
    <w:rsid w:val="00492A25"/>
    <w:rsid w:val="00492AFD"/>
    <w:rsid w:val="0049347A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292"/>
    <w:rsid w:val="004B191B"/>
    <w:rsid w:val="004B1D2F"/>
    <w:rsid w:val="004B1F05"/>
    <w:rsid w:val="004B20B2"/>
    <w:rsid w:val="004B261B"/>
    <w:rsid w:val="004B41AE"/>
    <w:rsid w:val="004B735A"/>
    <w:rsid w:val="004C056B"/>
    <w:rsid w:val="004C062E"/>
    <w:rsid w:val="004C1030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791E"/>
    <w:rsid w:val="00511F8E"/>
    <w:rsid w:val="0051278E"/>
    <w:rsid w:val="00514A4F"/>
    <w:rsid w:val="005150AF"/>
    <w:rsid w:val="0051751D"/>
    <w:rsid w:val="00521C22"/>
    <w:rsid w:val="00522328"/>
    <w:rsid w:val="0052368F"/>
    <w:rsid w:val="005252DC"/>
    <w:rsid w:val="005261D5"/>
    <w:rsid w:val="00526B98"/>
    <w:rsid w:val="00526C4C"/>
    <w:rsid w:val="00527374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E43"/>
    <w:rsid w:val="005476CC"/>
    <w:rsid w:val="00547EDE"/>
    <w:rsid w:val="00547F0F"/>
    <w:rsid w:val="00550817"/>
    <w:rsid w:val="005523E6"/>
    <w:rsid w:val="005525F9"/>
    <w:rsid w:val="00554235"/>
    <w:rsid w:val="0055532B"/>
    <w:rsid w:val="0055558D"/>
    <w:rsid w:val="0055582E"/>
    <w:rsid w:val="00555BB4"/>
    <w:rsid w:val="0055674D"/>
    <w:rsid w:val="00556988"/>
    <w:rsid w:val="00556C7D"/>
    <w:rsid w:val="00557FEB"/>
    <w:rsid w:val="005606B1"/>
    <w:rsid w:val="00561F81"/>
    <w:rsid w:val="00564CB2"/>
    <w:rsid w:val="005656D2"/>
    <w:rsid w:val="00566342"/>
    <w:rsid w:val="0056651B"/>
    <w:rsid w:val="00566C6D"/>
    <w:rsid w:val="005714F3"/>
    <w:rsid w:val="005730E9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12AC"/>
    <w:rsid w:val="00592764"/>
    <w:rsid w:val="00593FC3"/>
    <w:rsid w:val="00595944"/>
    <w:rsid w:val="00597B35"/>
    <w:rsid w:val="005A0788"/>
    <w:rsid w:val="005A383C"/>
    <w:rsid w:val="005A57D4"/>
    <w:rsid w:val="005A5AE2"/>
    <w:rsid w:val="005A6FC4"/>
    <w:rsid w:val="005B5975"/>
    <w:rsid w:val="005B6430"/>
    <w:rsid w:val="005B71D6"/>
    <w:rsid w:val="005C21E9"/>
    <w:rsid w:val="005C3CFC"/>
    <w:rsid w:val="005C4495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4EA"/>
    <w:rsid w:val="005E0216"/>
    <w:rsid w:val="005E0C97"/>
    <w:rsid w:val="005E292A"/>
    <w:rsid w:val="005E65AF"/>
    <w:rsid w:val="005F35EA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105D"/>
    <w:rsid w:val="00621A2D"/>
    <w:rsid w:val="0062209D"/>
    <w:rsid w:val="00622146"/>
    <w:rsid w:val="006225B6"/>
    <w:rsid w:val="00623CD7"/>
    <w:rsid w:val="00624A0D"/>
    <w:rsid w:val="00627370"/>
    <w:rsid w:val="006318D6"/>
    <w:rsid w:val="00633ED3"/>
    <w:rsid w:val="00634BC4"/>
    <w:rsid w:val="00635822"/>
    <w:rsid w:val="00635F6B"/>
    <w:rsid w:val="0063681F"/>
    <w:rsid w:val="006374BA"/>
    <w:rsid w:val="00640716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7E58"/>
    <w:rsid w:val="006618A1"/>
    <w:rsid w:val="0066214B"/>
    <w:rsid w:val="00662A8D"/>
    <w:rsid w:val="00662D9F"/>
    <w:rsid w:val="006649E8"/>
    <w:rsid w:val="0066546D"/>
    <w:rsid w:val="0067027F"/>
    <w:rsid w:val="00670325"/>
    <w:rsid w:val="0067256D"/>
    <w:rsid w:val="00673C14"/>
    <w:rsid w:val="00674BD7"/>
    <w:rsid w:val="0067711E"/>
    <w:rsid w:val="006773B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7C86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6322"/>
    <w:rsid w:val="006E7A97"/>
    <w:rsid w:val="006F1BB1"/>
    <w:rsid w:val="006F4371"/>
    <w:rsid w:val="006F4707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564B"/>
    <w:rsid w:val="007266E2"/>
    <w:rsid w:val="00727423"/>
    <w:rsid w:val="0073299B"/>
    <w:rsid w:val="00732C2B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E4F"/>
    <w:rsid w:val="00762397"/>
    <w:rsid w:val="007623A7"/>
    <w:rsid w:val="00762D84"/>
    <w:rsid w:val="007641C1"/>
    <w:rsid w:val="007642A9"/>
    <w:rsid w:val="00766676"/>
    <w:rsid w:val="00771B40"/>
    <w:rsid w:val="00774833"/>
    <w:rsid w:val="00774E50"/>
    <w:rsid w:val="00776C4E"/>
    <w:rsid w:val="007775B0"/>
    <w:rsid w:val="00782138"/>
    <w:rsid w:val="007824A6"/>
    <w:rsid w:val="0078252D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014B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E30"/>
    <w:rsid w:val="007B2348"/>
    <w:rsid w:val="007B25B6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68"/>
    <w:rsid w:val="007F2F97"/>
    <w:rsid w:val="007F3D16"/>
    <w:rsid w:val="007F5E12"/>
    <w:rsid w:val="007F657E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546D"/>
    <w:rsid w:val="00826675"/>
    <w:rsid w:val="00826CC7"/>
    <w:rsid w:val="00827A9E"/>
    <w:rsid w:val="00827F68"/>
    <w:rsid w:val="008301B9"/>
    <w:rsid w:val="00830B5D"/>
    <w:rsid w:val="00830CEF"/>
    <w:rsid w:val="00831829"/>
    <w:rsid w:val="00833E06"/>
    <w:rsid w:val="00833F8B"/>
    <w:rsid w:val="0083427E"/>
    <w:rsid w:val="008352AB"/>
    <w:rsid w:val="00835C51"/>
    <w:rsid w:val="00835D7B"/>
    <w:rsid w:val="00836AE9"/>
    <w:rsid w:val="0083702A"/>
    <w:rsid w:val="00837D68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5D9A"/>
    <w:rsid w:val="00877268"/>
    <w:rsid w:val="00877666"/>
    <w:rsid w:val="00880B8C"/>
    <w:rsid w:val="008820E7"/>
    <w:rsid w:val="008839A3"/>
    <w:rsid w:val="008840FF"/>
    <w:rsid w:val="00884680"/>
    <w:rsid w:val="00884BCA"/>
    <w:rsid w:val="00886BD3"/>
    <w:rsid w:val="008874C1"/>
    <w:rsid w:val="00887BA1"/>
    <w:rsid w:val="00890FAF"/>
    <w:rsid w:val="00892380"/>
    <w:rsid w:val="0089344B"/>
    <w:rsid w:val="00894416"/>
    <w:rsid w:val="00894975"/>
    <w:rsid w:val="00894DBA"/>
    <w:rsid w:val="00895A4D"/>
    <w:rsid w:val="00896CEC"/>
    <w:rsid w:val="008A0429"/>
    <w:rsid w:val="008A0B2B"/>
    <w:rsid w:val="008A1466"/>
    <w:rsid w:val="008A294A"/>
    <w:rsid w:val="008A35D7"/>
    <w:rsid w:val="008A403C"/>
    <w:rsid w:val="008A5B33"/>
    <w:rsid w:val="008A6C5A"/>
    <w:rsid w:val="008B0B8D"/>
    <w:rsid w:val="008B3234"/>
    <w:rsid w:val="008B5D04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E91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F02D8"/>
    <w:rsid w:val="008F1DFC"/>
    <w:rsid w:val="008F264B"/>
    <w:rsid w:val="008F2AEA"/>
    <w:rsid w:val="008F6B42"/>
    <w:rsid w:val="00901562"/>
    <w:rsid w:val="00901588"/>
    <w:rsid w:val="00901944"/>
    <w:rsid w:val="009027A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7539"/>
    <w:rsid w:val="00930105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404"/>
    <w:rsid w:val="00990B84"/>
    <w:rsid w:val="00991CCC"/>
    <w:rsid w:val="009935A9"/>
    <w:rsid w:val="009940D7"/>
    <w:rsid w:val="00994A72"/>
    <w:rsid w:val="0099590B"/>
    <w:rsid w:val="00997A70"/>
    <w:rsid w:val="009A04AF"/>
    <w:rsid w:val="009A064A"/>
    <w:rsid w:val="009A2450"/>
    <w:rsid w:val="009A2D8F"/>
    <w:rsid w:val="009A43B6"/>
    <w:rsid w:val="009A4B38"/>
    <w:rsid w:val="009A7957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6419"/>
    <w:rsid w:val="009C6AB1"/>
    <w:rsid w:val="009C6B8B"/>
    <w:rsid w:val="009D1068"/>
    <w:rsid w:val="009D2B3E"/>
    <w:rsid w:val="009D3563"/>
    <w:rsid w:val="009D3F22"/>
    <w:rsid w:val="009D489C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282E"/>
    <w:rsid w:val="00A146D2"/>
    <w:rsid w:val="00A14C66"/>
    <w:rsid w:val="00A14DB8"/>
    <w:rsid w:val="00A158DE"/>
    <w:rsid w:val="00A166A8"/>
    <w:rsid w:val="00A17CAC"/>
    <w:rsid w:val="00A2060A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D91"/>
    <w:rsid w:val="00A3761A"/>
    <w:rsid w:val="00A37B86"/>
    <w:rsid w:val="00A40E1B"/>
    <w:rsid w:val="00A4149A"/>
    <w:rsid w:val="00A423C8"/>
    <w:rsid w:val="00A45981"/>
    <w:rsid w:val="00A45C50"/>
    <w:rsid w:val="00A45CBF"/>
    <w:rsid w:val="00A46933"/>
    <w:rsid w:val="00A46BC7"/>
    <w:rsid w:val="00A4721C"/>
    <w:rsid w:val="00A476C9"/>
    <w:rsid w:val="00A500C2"/>
    <w:rsid w:val="00A53055"/>
    <w:rsid w:val="00A53B10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099D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36F6"/>
    <w:rsid w:val="00AA466F"/>
    <w:rsid w:val="00AA60D7"/>
    <w:rsid w:val="00AA7AF1"/>
    <w:rsid w:val="00AB03A4"/>
    <w:rsid w:val="00AB235D"/>
    <w:rsid w:val="00AB2C67"/>
    <w:rsid w:val="00AB3E25"/>
    <w:rsid w:val="00AB4943"/>
    <w:rsid w:val="00AB57DD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5F63"/>
    <w:rsid w:val="00AD737E"/>
    <w:rsid w:val="00AD763D"/>
    <w:rsid w:val="00AD78CF"/>
    <w:rsid w:val="00AD7A03"/>
    <w:rsid w:val="00AE10FB"/>
    <w:rsid w:val="00AE1470"/>
    <w:rsid w:val="00AE2645"/>
    <w:rsid w:val="00AE32BA"/>
    <w:rsid w:val="00AE34C3"/>
    <w:rsid w:val="00AE4341"/>
    <w:rsid w:val="00AF16DD"/>
    <w:rsid w:val="00AF2870"/>
    <w:rsid w:val="00AF32CE"/>
    <w:rsid w:val="00AF36F9"/>
    <w:rsid w:val="00AF3952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74F"/>
    <w:rsid w:val="00B04901"/>
    <w:rsid w:val="00B04CF7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6A6"/>
    <w:rsid w:val="00B24B6B"/>
    <w:rsid w:val="00B24E53"/>
    <w:rsid w:val="00B30046"/>
    <w:rsid w:val="00B300FD"/>
    <w:rsid w:val="00B30939"/>
    <w:rsid w:val="00B325AA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39EA"/>
    <w:rsid w:val="00B64FF8"/>
    <w:rsid w:val="00B6571C"/>
    <w:rsid w:val="00B65EC6"/>
    <w:rsid w:val="00B6639B"/>
    <w:rsid w:val="00B70B09"/>
    <w:rsid w:val="00B74238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4006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3796"/>
    <w:rsid w:val="00BF60F7"/>
    <w:rsid w:val="00BF6CDE"/>
    <w:rsid w:val="00BF6E6A"/>
    <w:rsid w:val="00BF7CD4"/>
    <w:rsid w:val="00C01592"/>
    <w:rsid w:val="00C03D3E"/>
    <w:rsid w:val="00C053D4"/>
    <w:rsid w:val="00C05BD1"/>
    <w:rsid w:val="00C06EC6"/>
    <w:rsid w:val="00C103E8"/>
    <w:rsid w:val="00C11A59"/>
    <w:rsid w:val="00C12035"/>
    <w:rsid w:val="00C1253C"/>
    <w:rsid w:val="00C1346F"/>
    <w:rsid w:val="00C13F1A"/>
    <w:rsid w:val="00C1554B"/>
    <w:rsid w:val="00C169F1"/>
    <w:rsid w:val="00C20FC2"/>
    <w:rsid w:val="00C24485"/>
    <w:rsid w:val="00C26265"/>
    <w:rsid w:val="00C262AF"/>
    <w:rsid w:val="00C2662F"/>
    <w:rsid w:val="00C2692D"/>
    <w:rsid w:val="00C26AB4"/>
    <w:rsid w:val="00C279D3"/>
    <w:rsid w:val="00C317AB"/>
    <w:rsid w:val="00C3248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3F42"/>
    <w:rsid w:val="00C552C9"/>
    <w:rsid w:val="00C562CE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2684"/>
    <w:rsid w:val="00D52C17"/>
    <w:rsid w:val="00D53A63"/>
    <w:rsid w:val="00D54413"/>
    <w:rsid w:val="00D57D79"/>
    <w:rsid w:val="00D57D7B"/>
    <w:rsid w:val="00D60B8E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41E8"/>
    <w:rsid w:val="00D76FC5"/>
    <w:rsid w:val="00D77CC2"/>
    <w:rsid w:val="00D803A1"/>
    <w:rsid w:val="00D8096A"/>
    <w:rsid w:val="00D816A0"/>
    <w:rsid w:val="00D819CC"/>
    <w:rsid w:val="00D8242B"/>
    <w:rsid w:val="00D83E86"/>
    <w:rsid w:val="00D86213"/>
    <w:rsid w:val="00D87FFD"/>
    <w:rsid w:val="00D90884"/>
    <w:rsid w:val="00D938FA"/>
    <w:rsid w:val="00D94A3A"/>
    <w:rsid w:val="00D952E6"/>
    <w:rsid w:val="00D96E80"/>
    <w:rsid w:val="00D97705"/>
    <w:rsid w:val="00D97865"/>
    <w:rsid w:val="00DA1D1F"/>
    <w:rsid w:val="00DA3A1D"/>
    <w:rsid w:val="00DA3EB6"/>
    <w:rsid w:val="00DA41E3"/>
    <w:rsid w:val="00DA41F9"/>
    <w:rsid w:val="00DA7778"/>
    <w:rsid w:val="00DA7D7E"/>
    <w:rsid w:val="00DA7D84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635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789B"/>
    <w:rsid w:val="00E04704"/>
    <w:rsid w:val="00E059A2"/>
    <w:rsid w:val="00E05E88"/>
    <w:rsid w:val="00E10AFE"/>
    <w:rsid w:val="00E11499"/>
    <w:rsid w:val="00E1223E"/>
    <w:rsid w:val="00E128C6"/>
    <w:rsid w:val="00E12982"/>
    <w:rsid w:val="00E13F5E"/>
    <w:rsid w:val="00E14351"/>
    <w:rsid w:val="00E14A59"/>
    <w:rsid w:val="00E14C28"/>
    <w:rsid w:val="00E1653D"/>
    <w:rsid w:val="00E17A98"/>
    <w:rsid w:val="00E212A6"/>
    <w:rsid w:val="00E231DD"/>
    <w:rsid w:val="00E23F28"/>
    <w:rsid w:val="00E32BED"/>
    <w:rsid w:val="00E336BF"/>
    <w:rsid w:val="00E3392E"/>
    <w:rsid w:val="00E34115"/>
    <w:rsid w:val="00E34856"/>
    <w:rsid w:val="00E34956"/>
    <w:rsid w:val="00E3642F"/>
    <w:rsid w:val="00E4041A"/>
    <w:rsid w:val="00E434FA"/>
    <w:rsid w:val="00E4478A"/>
    <w:rsid w:val="00E44DE5"/>
    <w:rsid w:val="00E45E32"/>
    <w:rsid w:val="00E45FA9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7088"/>
    <w:rsid w:val="00E7026F"/>
    <w:rsid w:val="00E708CF"/>
    <w:rsid w:val="00E72A07"/>
    <w:rsid w:val="00E73A7E"/>
    <w:rsid w:val="00E73C6A"/>
    <w:rsid w:val="00E73D7A"/>
    <w:rsid w:val="00E74E71"/>
    <w:rsid w:val="00E75680"/>
    <w:rsid w:val="00E767B9"/>
    <w:rsid w:val="00E76F39"/>
    <w:rsid w:val="00E774DC"/>
    <w:rsid w:val="00E813C7"/>
    <w:rsid w:val="00E81634"/>
    <w:rsid w:val="00E81B17"/>
    <w:rsid w:val="00E81DB1"/>
    <w:rsid w:val="00E82064"/>
    <w:rsid w:val="00E83357"/>
    <w:rsid w:val="00E83A46"/>
    <w:rsid w:val="00E83D2F"/>
    <w:rsid w:val="00E87A56"/>
    <w:rsid w:val="00E87A65"/>
    <w:rsid w:val="00E902FE"/>
    <w:rsid w:val="00E92647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B2030"/>
    <w:rsid w:val="00EB3D6F"/>
    <w:rsid w:val="00EB78CC"/>
    <w:rsid w:val="00EB7972"/>
    <w:rsid w:val="00EB7DC5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323F"/>
    <w:rsid w:val="00EF32DF"/>
    <w:rsid w:val="00EF34E8"/>
    <w:rsid w:val="00EF364F"/>
    <w:rsid w:val="00EF48FA"/>
    <w:rsid w:val="00EF4E67"/>
    <w:rsid w:val="00EF4FDA"/>
    <w:rsid w:val="00EF55BA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5E08"/>
    <w:rsid w:val="00F0672C"/>
    <w:rsid w:val="00F07C39"/>
    <w:rsid w:val="00F105CF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9D6"/>
    <w:rsid w:val="00F33528"/>
    <w:rsid w:val="00F340A6"/>
    <w:rsid w:val="00F34D0E"/>
    <w:rsid w:val="00F3519F"/>
    <w:rsid w:val="00F36545"/>
    <w:rsid w:val="00F36C5B"/>
    <w:rsid w:val="00F36E65"/>
    <w:rsid w:val="00F41B49"/>
    <w:rsid w:val="00F41C38"/>
    <w:rsid w:val="00F43BB4"/>
    <w:rsid w:val="00F440CE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FDF"/>
    <w:rsid w:val="00FA11BD"/>
    <w:rsid w:val="00FA1973"/>
    <w:rsid w:val="00FA2661"/>
    <w:rsid w:val="00FA2C9A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199B"/>
    <w:rsid w:val="00FC42D5"/>
    <w:rsid w:val="00FC48B1"/>
    <w:rsid w:val="00FC4DAC"/>
    <w:rsid w:val="00FC5ACF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E0E7A"/>
    <w:rsid w:val="00FE14AC"/>
    <w:rsid w:val="00FE4960"/>
    <w:rsid w:val="00FE521D"/>
    <w:rsid w:val="00FE7E4C"/>
    <w:rsid w:val="00FF314F"/>
    <w:rsid w:val="00FF347C"/>
    <w:rsid w:val="00FF4119"/>
    <w:rsid w:val="00FF4273"/>
    <w:rsid w:val="00FF4896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C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DDD97-7622-41B0-89BF-A16BC269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5206</TotalTime>
  <Pages>48</Pages>
  <Words>17445</Words>
  <Characters>99439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365</cp:revision>
  <cp:lastPrinted>2023-12-06T06:30:00Z</cp:lastPrinted>
  <dcterms:created xsi:type="dcterms:W3CDTF">2023-05-10T12:55:00Z</dcterms:created>
  <dcterms:modified xsi:type="dcterms:W3CDTF">2023-12-22T10:14:00Z</dcterms:modified>
</cp:coreProperties>
</file>