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F8" w:rsidRPr="00F953F8" w:rsidRDefault="00F953F8" w:rsidP="00F953F8">
      <w:pPr>
        <w:shd w:val="clear" w:color="auto" w:fill="FFFFFF"/>
        <w:spacing w:before="5"/>
        <w:jc w:val="center"/>
        <w:rPr>
          <w:b/>
          <w:color w:val="000000"/>
          <w:spacing w:val="-7"/>
          <w:w w:val="107"/>
          <w:sz w:val="28"/>
          <w:szCs w:val="28"/>
        </w:rPr>
      </w:pPr>
      <w:r w:rsidRPr="00F953F8">
        <w:rPr>
          <w:b/>
          <w:color w:val="000000"/>
          <w:spacing w:val="-7"/>
          <w:w w:val="107"/>
          <w:sz w:val="28"/>
          <w:szCs w:val="28"/>
        </w:rPr>
        <w:t>СОБРАНИЕ ДЕПУТАТОВ</w:t>
      </w:r>
    </w:p>
    <w:p w:rsidR="00F953F8" w:rsidRPr="00F953F8" w:rsidRDefault="00F953F8" w:rsidP="00F953F8">
      <w:pPr>
        <w:shd w:val="clear" w:color="auto" w:fill="FFFFFF"/>
        <w:spacing w:before="5"/>
        <w:jc w:val="center"/>
        <w:rPr>
          <w:b/>
          <w:color w:val="000000"/>
          <w:spacing w:val="-7"/>
          <w:w w:val="107"/>
          <w:sz w:val="28"/>
          <w:szCs w:val="28"/>
        </w:rPr>
      </w:pPr>
      <w:r>
        <w:rPr>
          <w:b/>
          <w:color w:val="000000"/>
          <w:spacing w:val="-7"/>
          <w:w w:val="107"/>
          <w:sz w:val="28"/>
          <w:szCs w:val="28"/>
        </w:rPr>
        <w:t>СОВЕТСКОГО</w:t>
      </w:r>
      <w:r w:rsidRPr="00F953F8">
        <w:rPr>
          <w:b/>
          <w:color w:val="000000"/>
          <w:spacing w:val="-7"/>
          <w:w w:val="107"/>
          <w:sz w:val="28"/>
          <w:szCs w:val="28"/>
        </w:rPr>
        <w:t xml:space="preserve"> СЕЛЬСОВЕТА</w:t>
      </w:r>
    </w:p>
    <w:p w:rsidR="00F953F8" w:rsidRPr="00F953F8" w:rsidRDefault="00F953F8" w:rsidP="00F953F8">
      <w:pPr>
        <w:shd w:val="clear" w:color="auto" w:fill="FFFFFF"/>
        <w:spacing w:before="5"/>
        <w:jc w:val="center"/>
        <w:rPr>
          <w:b/>
          <w:color w:val="000000"/>
          <w:spacing w:val="-7"/>
          <w:w w:val="107"/>
          <w:sz w:val="28"/>
          <w:szCs w:val="28"/>
        </w:rPr>
      </w:pPr>
      <w:r w:rsidRPr="00F953F8">
        <w:rPr>
          <w:b/>
          <w:color w:val="000000"/>
          <w:spacing w:val="-7"/>
          <w:w w:val="107"/>
          <w:sz w:val="28"/>
          <w:szCs w:val="28"/>
        </w:rPr>
        <w:t>СОВЕТСКОГО РАЙОНА КУРСКОЙ ОБЛАСТИ</w:t>
      </w:r>
    </w:p>
    <w:p w:rsidR="00F953F8" w:rsidRPr="00F953F8" w:rsidRDefault="00F953F8" w:rsidP="00F953F8">
      <w:pPr>
        <w:shd w:val="clear" w:color="auto" w:fill="FFFFFF"/>
        <w:spacing w:before="5"/>
        <w:jc w:val="center"/>
        <w:rPr>
          <w:b/>
          <w:color w:val="000000"/>
          <w:spacing w:val="-7"/>
          <w:w w:val="107"/>
          <w:sz w:val="28"/>
          <w:szCs w:val="28"/>
        </w:rPr>
      </w:pPr>
    </w:p>
    <w:p w:rsidR="00F953F8" w:rsidRPr="00F953F8" w:rsidRDefault="00F953F8" w:rsidP="00F953F8">
      <w:pPr>
        <w:shd w:val="clear" w:color="auto" w:fill="FFFFFF"/>
        <w:spacing w:before="5"/>
        <w:jc w:val="center"/>
        <w:rPr>
          <w:b/>
          <w:color w:val="000000"/>
          <w:spacing w:val="-7"/>
          <w:w w:val="107"/>
          <w:sz w:val="28"/>
          <w:szCs w:val="28"/>
        </w:rPr>
      </w:pPr>
      <w:r w:rsidRPr="00F953F8">
        <w:rPr>
          <w:b/>
          <w:color w:val="000000"/>
          <w:spacing w:val="-7"/>
          <w:w w:val="107"/>
          <w:sz w:val="28"/>
          <w:szCs w:val="28"/>
        </w:rPr>
        <w:t>РЕШЕНИЕ</w:t>
      </w:r>
    </w:p>
    <w:p w:rsidR="00F953F8" w:rsidRPr="00F953F8" w:rsidRDefault="00F953F8" w:rsidP="00F953F8">
      <w:pPr>
        <w:shd w:val="clear" w:color="auto" w:fill="FFFFFF"/>
        <w:spacing w:before="5"/>
        <w:ind w:firstLine="708"/>
        <w:jc w:val="center"/>
        <w:rPr>
          <w:b/>
          <w:color w:val="000000"/>
          <w:spacing w:val="-7"/>
          <w:w w:val="107"/>
          <w:sz w:val="28"/>
          <w:szCs w:val="28"/>
        </w:rPr>
      </w:pPr>
    </w:p>
    <w:p w:rsidR="00F953F8" w:rsidRPr="00F953F8" w:rsidRDefault="00F953F8" w:rsidP="00F953F8">
      <w:pPr>
        <w:shd w:val="clear" w:color="auto" w:fill="FFFFFF"/>
        <w:spacing w:before="5"/>
        <w:jc w:val="center"/>
        <w:rPr>
          <w:b/>
          <w:spacing w:val="-7"/>
          <w:w w:val="107"/>
          <w:sz w:val="28"/>
          <w:szCs w:val="28"/>
        </w:rPr>
      </w:pPr>
      <w:r w:rsidRPr="00F953F8">
        <w:rPr>
          <w:b/>
          <w:spacing w:val="-7"/>
          <w:w w:val="107"/>
          <w:sz w:val="28"/>
          <w:szCs w:val="28"/>
        </w:rPr>
        <w:t xml:space="preserve">от </w:t>
      </w:r>
      <w:r w:rsidR="00F957A1">
        <w:rPr>
          <w:b/>
          <w:spacing w:val="-7"/>
          <w:w w:val="107"/>
          <w:sz w:val="28"/>
          <w:szCs w:val="28"/>
        </w:rPr>
        <w:t>04 ноября</w:t>
      </w:r>
      <w:r w:rsidRPr="00F953F8">
        <w:rPr>
          <w:b/>
          <w:spacing w:val="-7"/>
          <w:w w:val="107"/>
          <w:sz w:val="28"/>
          <w:szCs w:val="28"/>
        </w:rPr>
        <w:t xml:space="preserve"> </w:t>
      </w:r>
      <w:r>
        <w:rPr>
          <w:b/>
          <w:spacing w:val="-7"/>
          <w:w w:val="107"/>
          <w:sz w:val="28"/>
          <w:szCs w:val="28"/>
        </w:rPr>
        <w:t>2024г.</w:t>
      </w:r>
      <w:r w:rsidRPr="00F953F8">
        <w:rPr>
          <w:b/>
          <w:spacing w:val="-7"/>
          <w:w w:val="107"/>
          <w:sz w:val="28"/>
          <w:szCs w:val="28"/>
        </w:rPr>
        <w:t xml:space="preserve"> </w:t>
      </w:r>
      <w:r w:rsidR="00F957A1">
        <w:rPr>
          <w:b/>
          <w:spacing w:val="-7"/>
          <w:w w:val="107"/>
          <w:sz w:val="28"/>
          <w:szCs w:val="28"/>
        </w:rPr>
        <w:t xml:space="preserve"> </w:t>
      </w:r>
      <w:r w:rsidRPr="00F953F8">
        <w:rPr>
          <w:b/>
          <w:spacing w:val="-7"/>
          <w:w w:val="107"/>
          <w:sz w:val="28"/>
          <w:szCs w:val="28"/>
        </w:rPr>
        <w:t>№</w:t>
      </w:r>
      <w:r w:rsidR="00F957A1">
        <w:rPr>
          <w:b/>
          <w:spacing w:val="-7"/>
          <w:w w:val="107"/>
          <w:sz w:val="28"/>
          <w:szCs w:val="28"/>
        </w:rPr>
        <w:t xml:space="preserve">  20</w:t>
      </w:r>
    </w:p>
    <w:p w:rsidR="00F953F8" w:rsidRPr="00F953F8" w:rsidRDefault="00F953F8" w:rsidP="00F953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953F8" w:rsidRPr="00F953F8" w:rsidRDefault="00F953F8" w:rsidP="00F953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53F8">
        <w:rPr>
          <w:b/>
          <w:sz w:val="28"/>
          <w:szCs w:val="28"/>
        </w:rPr>
        <w:t>Об утверждении Порядка принятия решений</w:t>
      </w:r>
    </w:p>
    <w:p w:rsidR="00F957A1" w:rsidRDefault="00F953F8" w:rsidP="00F957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53F8">
        <w:rPr>
          <w:b/>
          <w:sz w:val="28"/>
          <w:szCs w:val="28"/>
        </w:rPr>
        <w:t>о признании безнадежной к взысканию</w:t>
      </w:r>
      <w:r w:rsidR="00B50722">
        <w:rPr>
          <w:b/>
          <w:sz w:val="28"/>
          <w:szCs w:val="28"/>
        </w:rPr>
        <w:t xml:space="preserve"> </w:t>
      </w:r>
      <w:r w:rsidRPr="00F953F8">
        <w:rPr>
          <w:b/>
          <w:sz w:val="28"/>
          <w:szCs w:val="28"/>
        </w:rPr>
        <w:t xml:space="preserve">задолженности </w:t>
      </w:r>
    </w:p>
    <w:p w:rsidR="00F957A1" w:rsidRDefault="00F953F8" w:rsidP="00F957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53F8">
        <w:rPr>
          <w:b/>
          <w:sz w:val="28"/>
          <w:szCs w:val="28"/>
        </w:rPr>
        <w:t>по платежам в бюджет</w:t>
      </w:r>
      <w:r w:rsidR="00F95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Советского</w:t>
      </w:r>
      <w:r w:rsidRPr="00F953F8">
        <w:rPr>
          <w:b/>
          <w:sz w:val="28"/>
          <w:szCs w:val="28"/>
        </w:rPr>
        <w:t xml:space="preserve"> сельсовета</w:t>
      </w:r>
    </w:p>
    <w:p w:rsidR="00F953F8" w:rsidRPr="00F953F8" w:rsidRDefault="00F953F8" w:rsidP="00F957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53F8">
        <w:rPr>
          <w:b/>
          <w:sz w:val="28"/>
          <w:szCs w:val="28"/>
        </w:rPr>
        <w:t xml:space="preserve"> Советского района Курской области</w:t>
      </w:r>
    </w:p>
    <w:p w:rsidR="00F953F8" w:rsidRDefault="00F953F8" w:rsidP="00F953F8">
      <w:pPr>
        <w:shd w:val="clear" w:color="auto" w:fill="FFFFFF"/>
        <w:rPr>
          <w:sz w:val="28"/>
          <w:szCs w:val="28"/>
        </w:rPr>
      </w:pPr>
    </w:p>
    <w:p w:rsidR="00F953F8" w:rsidRDefault="00F953F8" w:rsidP="00F953F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 </w:t>
      </w:r>
      <w:hyperlink r:id="rId5" w:history="1">
        <w:r>
          <w:rPr>
            <w:rStyle w:val="a4"/>
            <w:color w:val="auto"/>
            <w:sz w:val="28"/>
            <w:szCs w:val="28"/>
            <w:u w:val="none"/>
          </w:rPr>
          <w:t>статьей 47.2</w:t>
        </w:r>
      </w:hyperlink>
      <w:r>
        <w:rPr>
          <w:sz w:val="28"/>
          <w:szCs w:val="28"/>
        </w:rPr>
        <w:t> Бюджетного кодекса Российской Федерации, Федеральным 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> от 06.10.2003 №131-ФЗ «Об общих принципах организации местного самоуправления в Российской Федерации», </w:t>
      </w:r>
      <w:hyperlink r:id="rId7" w:history="1">
        <w:r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> 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 руководствуясь</w:t>
      </w:r>
      <w:proofErr w:type="gramEnd"/>
      <w:r>
        <w:rPr>
          <w:sz w:val="28"/>
          <w:szCs w:val="28"/>
        </w:rPr>
        <w:t xml:space="preserve"> уставом МО «Советский сельсовет», Собрание депутатов Советского сельсовета Советского района </w:t>
      </w:r>
      <w:r>
        <w:rPr>
          <w:b/>
          <w:sz w:val="28"/>
          <w:szCs w:val="28"/>
        </w:rPr>
        <w:t>РЕШИЛО:</w:t>
      </w:r>
    </w:p>
    <w:p w:rsidR="00F953F8" w:rsidRDefault="00F953F8" w:rsidP="00F953F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 </w:t>
      </w:r>
      <w:hyperlink r:id="rId8" w:anchor="P33" w:history="1">
        <w:r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> принятия решений о признании безнадежной к взысканию задолженности по платежам в бюджет муниципального образования «Советский сельсовет» Советского района Курской области согласно Приложению  к настоящему решению.</w:t>
      </w:r>
    </w:p>
    <w:p w:rsidR="00F953F8" w:rsidRPr="00DF7FFC" w:rsidRDefault="00F953F8" w:rsidP="00F953F8">
      <w:pPr>
        <w:framePr w:hSpace="180" w:wrap="around" w:vAnchor="text" w:hAnchor="text" w:y="1"/>
        <w:shd w:val="clear" w:color="auto" w:fill="FFFFFF"/>
        <w:spacing w:before="5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2. В связи с принятием настоящего решения признать утратившим силу решение Собрания депутатов Советского сельсовета Советского района Курской области </w:t>
      </w:r>
      <w:r w:rsidRPr="004050F8">
        <w:rPr>
          <w:sz w:val="28"/>
          <w:szCs w:val="28"/>
        </w:rPr>
        <w:t xml:space="preserve">от </w:t>
      </w:r>
      <w:r w:rsidRPr="004050F8">
        <w:rPr>
          <w:spacing w:val="-7"/>
          <w:w w:val="107"/>
          <w:sz w:val="28"/>
          <w:szCs w:val="28"/>
        </w:rPr>
        <w:t>2</w:t>
      </w:r>
      <w:r w:rsidR="004050F8" w:rsidRPr="004050F8">
        <w:rPr>
          <w:spacing w:val="-7"/>
          <w:w w:val="107"/>
          <w:sz w:val="28"/>
          <w:szCs w:val="28"/>
        </w:rPr>
        <w:t>7</w:t>
      </w:r>
      <w:r w:rsidRPr="004050F8">
        <w:rPr>
          <w:spacing w:val="-7"/>
          <w:w w:val="107"/>
          <w:sz w:val="28"/>
          <w:szCs w:val="28"/>
        </w:rPr>
        <w:t xml:space="preserve"> </w:t>
      </w:r>
      <w:r w:rsidR="004050F8" w:rsidRPr="004050F8">
        <w:rPr>
          <w:spacing w:val="-7"/>
          <w:w w:val="107"/>
          <w:sz w:val="28"/>
          <w:szCs w:val="28"/>
        </w:rPr>
        <w:t>февраля</w:t>
      </w:r>
      <w:r w:rsidRPr="004050F8">
        <w:rPr>
          <w:spacing w:val="-7"/>
          <w:w w:val="107"/>
          <w:sz w:val="28"/>
          <w:szCs w:val="28"/>
        </w:rPr>
        <w:t xml:space="preserve"> 201</w:t>
      </w:r>
      <w:r w:rsidR="004050F8" w:rsidRPr="004050F8">
        <w:rPr>
          <w:spacing w:val="-7"/>
          <w:w w:val="107"/>
          <w:sz w:val="28"/>
          <w:szCs w:val="28"/>
        </w:rPr>
        <w:t>3</w:t>
      </w:r>
      <w:r w:rsidRPr="004050F8">
        <w:rPr>
          <w:spacing w:val="-7"/>
          <w:w w:val="107"/>
          <w:sz w:val="28"/>
          <w:szCs w:val="28"/>
        </w:rPr>
        <w:t xml:space="preserve"> г. № </w:t>
      </w:r>
      <w:r w:rsidR="004050F8" w:rsidRPr="004050F8">
        <w:rPr>
          <w:spacing w:val="-7"/>
          <w:w w:val="107"/>
          <w:sz w:val="28"/>
          <w:szCs w:val="28"/>
        </w:rPr>
        <w:t>7/1</w:t>
      </w:r>
      <w:r>
        <w:rPr>
          <w:sz w:val="28"/>
          <w:szCs w:val="28"/>
        </w:rPr>
        <w:t xml:space="preserve"> «</w:t>
      </w:r>
      <w:r w:rsidRPr="00DF7FFC">
        <w:rPr>
          <w:sz w:val="28"/>
          <w:szCs w:val="28"/>
          <w:lang w:eastAsia="en-US"/>
        </w:rPr>
        <w:t>Об утверждении Порядка принятия решения о признании безнадежной к взысканию задолженности по платежам в бюджет муниципального образования «Советский сельсовет» Советского района Курской области».</w:t>
      </w:r>
    </w:p>
    <w:p w:rsidR="00F953F8" w:rsidRDefault="00F953F8" w:rsidP="00F953F8">
      <w:pPr>
        <w:tabs>
          <w:tab w:val="left" w:pos="10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 и подлежит размещению на официальном сайте поселения в информационно – коммуникационной сети «Интернет».</w:t>
      </w:r>
    </w:p>
    <w:p w:rsidR="00F953F8" w:rsidRDefault="00F953F8" w:rsidP="00F953F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953F8" w:rsidRDefault="00F953F8" w:rsidP="00F953F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953F8" w:rsidRDefault="00F953F8" w:rsidP="00F953F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953F8" w:rsidRDefault="00F953F8" w:rsidP="00F953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Советского сельсовета Советского района                                 О.И.Кондакова</w:t>
      </w:r>
    </w:p>
    <w:p w:rsidR="00F953F8" w:rsidRDefault="00F953F8" w:rsidP="00F953F8">
      <w:pPr>
        <w:pStyle w:val="a3"/>
        <w:rPr>
          <w:sz w:val="28"/>
          <w:szCs w:val="28"/>
        </w:rPr>
      </w:pPr>
    </w:p>
    <w:p w:rsidR="00F953F8" w:rsidRDefault="00F953F8" w:rsidP="00F953F8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Советского сельсовета</w:t>
      </w:r>
    </w:p>
    <w:p w:rsidR="00F953F8" w:rsidRDefault="00F953F8" w:rsidP="00F953F8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Советского района                                                                          Н.Т.Петров</w:t>
      </w:r>
    </w:p>
    <w:p w:rsidR="00F953F8" w:rsidRDefault="00F953F8" w:rsidP="00F953F8">
      <w:pPr>
        <w:pStyle w:val="a3"/>
        <w:rPr>
          <w:sz w:val="28"/>
          <w:szCs w:val="28"/>
        </w:rPr>
      </w:pPr>
    </w:p>
    <w:p w:rsidR="00F953F8" w:rsidRDefault="00F953F8" w:rsidP="00F953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3F8" w:rsidRDefault="00F953F8" w:rsidP="00F953F8">
      <w:pPr>
        <w:pStyle w:val="a3"/>
      </w:pPr>
      <w:r>
        <w:rPr>
          <w:sz w:val="28"/>
          <w:szCs w:val="28"/>
        </w:rPr>
        <w:t xml:space="preserve">           </w:t>
      </w:r>
    </w:p>
    <w:p w:rsidR="00F953F8" w:rsidRPr="00F953F8" w:rsidRDefault="00F953F8" w:rsidP="00F953F8">
      <w:pPr>
        <w:shd w:val="clear" w:color="auto" w:fill="FFFFFF"/>
        <w:jc w:val="right"/>
        <w:rPr>
          <w:spacing w:val="-3"/>
          <w:sz w:val="22"/>
          <w:szCs w:val="22"/>
        </w:rPr>
      </w:pPr>
      <w:r w:rsidRPr="00F953F8">
        <w:rPr>
          <w:spacing w:val="-3"/>
          <w:sz w:val="22"/>
          <w:szCs w:val="22"/>
        </w:rPr>
        <w:lastRenderedPageBreak/>
        <w:t xml:space="preserve">Приложение </w:t>
      </w:r>
    </w:p>
    <w:p w:rsidR="00F953F8" w:rsidRPr="00F953F8" w:rsidRDefault="00F953F8" w:rsidP="00F953F8">
      <w:pPr>
        <w:jc w:val="right"/>
        <w:rPr>
          <w:sz w:val="22"/>
          <w:szCs w:val="22"/>
        </w:rPr>
      </w:pPr>
      <w:r w:rsidRPr="00F953F8">
        <w:rPr>
          <w:sz w:val="22"/>
          <w:szCs w:val="22"/>
        </w:rPr>
        <w:t xml:space="preserve">к решению Собрания депутатов </w:t>
      </w:r>
    </w:p>
    <w:p w:rsidR="00F953F8" w:rsidRPr="00F953F8" w:rsidRDefault="00F953F8" w:rsidP="00F953F8">
      <w:pPr>
        <w:jc w:val="right"/>
        <w:rPr>
          <w:sz w:val="22"/>
          <w:szCs w:val="22"/>
        </w:rPr>
      </w:pPr>
      <w:r w:rsidRPr="00F953F8">
        <w:rPr>
          <w:sz w:val="22"/>
          <w:szCs w:val="22"/>
        </w:rPr>
        <w:t xml:space="preserve">Советского сельсовета </w:t>
      </w:r>
    </w:p>
    <w:p w:rsidR="00F953F8" w:rsidRPr="00F953F8" w:rsidRDefault="00F953F8" w:rsidP="00F953F8">
      <w:pPr>
        <w:jc w:val="right"/>
        <w:rPr>
          <w:sz w:val="22"/>
          <w:szCs w:val="22"/>
        </w:rPr>
      </w:pPr>
      <w:r w:rsidRPr="00F953F8">
        <w:rPr>
          <w:sz w:val="22"/>
          <w:szCs w:val="22"/>
        </w:rPr>
        <w:t>Советского района</w:t>
      </w:r>
    </w:p>
    <w:p w:rsidR="00F953F8" w:rsidRPr="00F953F8" w:rsidRDefault="00F957A1" w:rsidP="00F953F8">
      <w:pPr>
        <w:jc w:val="right"/>
        <w:rPr>
          <w:sz w:val="22"/>
          <w:szCs w:val="22"/>
        </w:rPr>
      </w:pPr>
      <w:r>
        <w:rPr>
          <w:sz w:val="22"/>
          <w:szCs w:val="22"/>
        </w:rPr>
        <w:t>от 04.</w:t>
      </w:r>
      <w:r w:rsidR="00F953F8" w:rsidRPr="00F953F8">
        <w:rPr>
          <w:sz w:val="22"/>
          <w:szCs w:val="22"/>
        </w:rPr>
        <w:t>11.2024</w:t>
      </w:r>
      <w:r w:rsidR="00F953F8">
        <w:rPr>
          <w:sz w:val="22"/>
          <w:szCs w:val="22"/>
        </w:rPr>
        <w:t xml:space="preserve">г. </w:t>
      </w:r>
      <w:r w:rsidR="00F953F8" w:rsidRPr="00F953F8">
        <w:rPr>
          <w:sz w:val="22"/>
          <w:szCs w:val="22"/>
        </w:rPr>
        <w:t xml:space="preserve"> №</w:t>
      </w:r>
      <w:r w:rsidR="00DF7FFC">
        <w:rPr>
          <w:sz w:val="22"/>
          <w:szCs w:val="22"/>
        </w:rPr>
        <w:t xml:space="preserve"> 20</w:t>
      </w:r>
    </w:p>
    <w:p w:rsidR="00F953F8" w:rsidRDefault="00F953F8" w:rsidP="00F953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F953F8" w:rsidRDefault="00F953F8" w:rsidP="00F953F8">
      <w:pPr>
        <w:shd w:val="clear" w:color="auto" w:fill="FFFFFF"/>
        <w:spacing w:before="302" w:line="322" w:lineRule="exact"/>
        <w:ind w:right="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F953F8" w:rsidRDefault="00F953F8" w:rsidP="00F953F8">
      <w:pPr>
        <w:shd w:val="clear" w:color="auto" w:fill="FFFFFF"/>
        <w:ind w:lef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</w:p>
    <w:p w:rsidR="00F953F8" w:rsidRDefault="00F953F8" w:rsidP="00F953F8">
      <w:pPr>
        <w:shd w:val="clear" w:color="auto" w:fill="FFFFFF"/>
        <w:ind w:left="29"/>
        <w:jc w:val="center"/>
        <w:rPr>
          <w:b/>
          <w:bCs/>
          <w:spacing w:val="-2"/>
          <w:sz w:val="28"/>
          <w:szCs w:val="28"/>
        </w:rPr>
      </w:pPr>
      <w:r>
        <w:rPr>
          <w:b/>
          <w:sz w:val="28"/>
          <w:szCs w:val="28"/>
        </w:rPr>
        <w:t>«Советский сельсовет» Советского района Курской области</w:t>
      </w:r>
    </w:p>
    <w:p w:rsidR="00F953F8" w:rsidRDefault="00F953F8" w:rsidP="00F953F8">
      <w:pPr>
        <w:jc w:val="both"/>
        <w:rPr>
          <w:sz w:val="28"/>
          <w:szCs w:val="28"/>
        </w:rPr>
      </w:pPr>
    </w:p>
    <w:p w:rsidR="00F953F8" w:rsidRDefault="00F953F8" w:rsidP="00F953F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F953F8" w:rsidRDefault="00F953F8" w:rsidP="00F953F8">
      <w:pPr>
        <w:jc w:val="both"/>
        <w:rPr>
          <w:sz w:val="28"/>
          <w:szCs w:val="28"/>
        </w:rPr>
      </w:pPr>
    </w:p>
    <w:p w:rsidR="00F953F8" w:rsidRDefault="00F953F8" w:rsidP="00F95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Порядок принятия решений о признании безнадежной к взысканию задолженности по платежам в бюджет муниципального образования «Советский сельсовет» Советского района  Курской области,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которым является администрация муниципального образования  «Советский сельсовет» Советского района Курской области (далее соответственно - безнадежная к взысканию задолженность, платежи</w:t>
      </w:r>
      <w:proofErr w:type="gramEnd"/>
      <w:r>
        <w:rPr>
          <w:sz w:val="28"/>
          <w:szCs w:val="28"/>
        </w:rPr>
        <w:t xml:space="preserve"> в бюджет, администратор доходов, администрация поселения). </w:t>
      </w:r>
    </w:p>
    <w:p w:rsidR="00F953F8" w:rsidRDefault="00F953F8" w:rsidP="00F953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F953F8" w:rsidRDefault="00F953F8" w:rsidP="00F953F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администрации муниципального образования  «Советский сельсовет» Советского района Курской области.</w:t>
      </w:r>
      <w:proofErr w:type="gramEnd"/>
    </w:p>
    <w:p w:rsidR="00F953F8" w:rsidRDefault="00F953F8" w:rsidP="00F953F8">
      <w:pPr>
        <w:ind w:firstLine="708"/>
        <w:jc w:val="both"/>
        <w:rPr>
          <w:rFonts w:ascii="Calibri" w:hAnsi="Calibri" w:cs="Calibri"/>
          <w:sz w:val="28"/>
          <w:szCs w:val="28"/>
        </w:rPr>
      </w:pPr>
    </w:p>
    <w:p w:rsidR="00F953F8" w:rsidRDefault="00F953F8" w:rsidP="00F953F8">
      <w:pPr>
        <w:widowControl w:val="0"/>
        <w:autoSpaceDE w:val="0"/>
        <w:autoSpaceDN w:val="0"/>
        <w:ind w:firstLine="540"/>
        <w:jc w:val="center"/>
        <w:rPr>
          <w:rFonts w:ascii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t>2. Случаи признания безнадежной к взысканию задолженности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Платежи в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F953F8" w:rsidRDefault="00F953F8" w:rsidP="00F953F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953F8" w:rsidRDefault="00F953F8" w:rsidP="00F953F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2.1.2. завершения процедуры банкротства гражданина, индивидуального предпринимателя в соответствии с Федеральным </w:t>
      </w:r>
      <w:hyperlink r:id="rId9" w:history="1">
        <w:r>
          <w:rPr>
            <w:rStyle w:val="a4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26 октября 2002 года №127-ФЗ "О несостоятельности (банкротстве)" - в части задолженности по платежам в бюджет, от исполнения </w:t>
      </w:r>
      <w:proofErr w:type="gramStart"/>
      <w:r>
        <w:rPr>
          <w:rFonts w:eastAsia="Calibri"/>
          <w:sz w:val="28"/>
          <w:szCs w:val="28"/>
        </w:rPr>
        <w:t>обязанности</w:t>
      </w:r>
      <w:proofErr w:type="gramEnd"/>
      <w:r>
        <w:rPr>
          <w:rFonts w:eastAsia="Calibri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F953F8" w:rsidRDefault="00F953F8" w:rsidP="00F953F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953F8" w:rsidRDefault="00F953F8" w:rsidP="00F953F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F953F8" w:rsidRDefault="00F953F8" w:rsidP="00F953F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0" w:history="1">
        <w:r>
          <w:rPr>
            <w:rStyle w:val="a4"/>
            <w:rFonts w:eastAsia="Calibri"/>
            <w:color w:val="auto"/>
            <w:sz w:val="28"/>
            <w:szCs w:val="28"/>
            <w:u w:val="none"/>
          </w:rPr>
          <w:t>пунктом 3</w:t>
        </w:r>
      </w:hyperlink>
      <w:r>
        <w:rPr>
          <w:rFonts w:eastAsia="Calibri"/>
          <w:sz w:val="28"/>
          <w:szCs w:val="28"/>
        </w:rPr>
        <w:t xml:space="preserve"> или </w:t>
      </w:r>
      <w:hyperlink r:id="rId11" w:history="1">
        <w:r>
          <w:rPr>
            <w:rStyle w:val="a4"/>
            <w:rFonts w:eastAsia="Calibri"/>
            <w:color w:val="auto"/>
            <w:sz w:val="28"/>
            <w:szCs w:val="28"/>
            <w:u w:val="none"/>
          </w:rPr>
          <w:t>4 части 1 статьи 46</w:t>
        </w:r>
      </w:hyperlink>
      <w:r>
        <w:rPr>
          <w:rFonts w:eastAsia="Calibri"/>
          <w:sz w:val="28"/>
          <w:szCs w:val="28"/>
        </w:rPr>
        <w:t xml:space="preserve"> Федерального закона от 2 октября 2007 года №229-ФЗ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2" w:history="1">
        <w:r>
          <w:rPr>
            <w:rStyle w:val="a4"/>
            <w:rFonts w:eastAsia="Calibri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eastAsia="Calibri"/>
          <w:sz w:val="28"/>
          <w:szCs w:val="28"/>
        </w:rPr>
        <w:t xml:space="preserve"> Российской Федерации о несостоятельности (банкротстве) для возбуждения производства по</w:t>
      </w:r>
      <w:proofErr w:type="gramEnd"/>
      <w:r>
        <w:rPr>
          <w:rFonts w:eastAsia="Calibri"/>
          <w:sz w:val="28"/>
          <w:szCs w:val="28"/>
        </w:rPr>
        <w:t xml:space="preserve"> делу о банкротстве, прошло более пяти лет;</w:t>
      </w:r>
    </w:p>
    <w:p w:rsidR="00F953F8" w:rsidRDefault="00F953F8" w:rsidP="00F953F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953F8" w:rsidRDefault="00F953F8" w:rsidP="00F953F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eastAsia="Calibri"/>
          <w:sz w:val="28"/>
          <w:szCs w:val="28"/>
        </w:rPr>
        <w:t>наличия</w:t>
      </w:r>
      <w:proofErr w:type="gramEnd"/>
      <w:r>
        <w:rPr>
          <w:rFonts w:eastAsia="Calibri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>
          <w:rPr>
            <w:rStyle w:val="a4"/>
            <w:rFonts w:eastAsia="Calibri"/>
            <w:color w:val="auto"/>
            <w:sz w:val="28"/>
            <w:szCs w:val="28"/>
            <w:u w:val="none"/>
          </w:rPr>
          <w:t>пунктом 3</w:t>
        </w:r>
      </w:hyperlink>
      <w:r>
        <w:rPr>
          <w:rFonts w:eastAsia="Calibri"/>
          <w:sz w:val="28"/>
          <w:szCs w:val="28"/>
        </w:rPr>
        <w:t xml:space="preserve"> или </w:t>
      </w:r>
      <w:hyperlink r:id="rId14" w:history="1">
        <w:r>
          <w:rPr>
            <w:rStyle w:val="a4"/>
            <w:rFonts w:eastAsia="Calibri"/>
            <w:color w:val="auto"/>
            <w:sz w:val="28"/>
            <w:szCs w:val="28"/>
            <w:u w:val="none"/>
          </w:rPr>
          <w:t>4 части 1 статьи 46</w:t>
        </w:r>
      </w:hyperlink>
      <w:r>
        <w:rPr>
          <w:rFonts w:eastAsia="Calibri"/>
          <w:sz w:val="28"/>
          <w:szCs w:val="28"/>
        </w:rPr>
        <w:t xml:space="preserve"> 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eastAsia="Calibri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>
          <w:rPr>
            <w:rStyle w:val="a4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>
        <w:rPr>
          <w:rFonts w:eastAsia="Calibri"/>
          <w:sz w:val="28"/>
          <w:szCs w:val="28"/>
        </w:rPr>
        <w:t xml:space="preserve"> 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</w:t>
      </w:r>
      <w:r>
        <w:rPr>
          <w:rFonts w:eastAsia="Calibri"/>
          <w:sz w:val="28"/>
          <w:szCs w:val="28"/>
        </w:rPr>
        <w:lastRenderedPageBreak/>
        <w:t>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 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 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Отражение операций по списанию (восстановлению) в бюджетном (бухгалтерском) учете задолженности по платежам в бюджет осуществляется начальником финансово – экономического отдела – главным бухгалтером муниципального образования «Советский сельсовет» Советского района Курской области в порядке, установленном Министерством финансов Российской Федерации.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F953F8" w:rsidRDefault="00F953F8" w:rsidP="00F953F8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bookmarkStart w:id="0" w:name="P40"/>
      <w:bookmarkEnd w:id="0"/>
      <w:r>
        <w:rPr>
          <w:b/>
          <w:sz w:val="28"/>
          <w:szCs w:val="28"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 В перечень обязательных документов, подтверждающих наличие оснований для принятия решения о признании безнадежной к взысканию задолженности, входят: </w:t>
      </w:r>
    </w:p>
    <w:p w:rsidR="00F953F8" w:rsidRDefault="00F953F8" w:rsidP="00F953F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F953F8" w:rsidRDefault="00F953F8" w:rsidP="00F953F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F953F8" w:rsidRDefault="00F953F8" w:rsidP="00F953F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F953F8" w:rsidRDefault="00F953F8" w:rsidP="00F953F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F953F8" w:rsidRDefault="00F953F8" w:rsidP="00F953F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</w:t>
      </w:r>
      <w:r>
        <w:rPr>
          <w:rFonts w:eastAsia="Calibri"/>
          <w:sz w:val="28"/>
          <w:szCs w:val="28"/>
        </w:rPr>
        <w:lastRenderedPageBreak/>
        <w:t>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F953F8" w:rsidRDefault="00F953F8" w:rsidP="00F953F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F953F8" w:rsidRDefault="00F953F8" w:rsidP="00F953F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F953F8" w:rsidRDefault="00F953F8" w:rsidP="00F953F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F953F8" w:rsidRDefault="00F953F8" w:rsidP="00F953F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953F8" w:rsidRDefault="00F953F8" w:rsidP="00F953F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6" w:history="1">
        <w:r>
          <w:rPr>
            <w:rStyle w:val="a4"/>
            <w:rFonts w:eastAsia="Calibri"/>
            <w:color w:val="auto"/>
            <w:sz w:val="28"/>
            <w:szCs w:val="28"/>
            <w:u w:val="none"/>
          </w:rPr>
          <w:t>пунктом 3</w:t>
        </w:r>
      </w:hyperlink>
      <w:r>
        <w:rPr>
          <w:rFonts w:eastAsia="Calibri"/>
          <w:sz w:val="28"/>
          <w:szCs w:val="28"/>
        </w:rPr>
        <w:t xml:space="preserve"> или </w:t>
      </w:r>
      <w:hyperlink r:id="rId17" w:history="1">
        <w:r>
          <w:rPr>
            <w:rStyle w:val="a4"/>
            <w:rFonts w:eastAsia="Calibri"/>
            <w:color w:val="auto"/>
            <w:sz w:val="28"/>
            <w:szCs w:val="28"/>
            <w:u w:val="none"/>
          </w:rPr>
          <w:t>4 части 1 статьи 46</w:t>
        </w:r>
      </w:hyperlink>
      <w:r>
        <w:rPr>
          <w:rFonts w:eastAsia="Calibri"/>
          <w:sz w:val="28"/>
          <w:szCs w:val="28"/>
        </w:rPr>
        <w:t xml:space="preserve"> Федерального закона "Об исполнительном производстве";</w:t>
      </w:r>
    </w:p>
    <w:p w:rsidR="00F953F8" w:rsidRDefault="00F953F8" w:rsidP="00F953F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953F8" w:rsidRDefault="00F953F8" w:rsidP="00F953F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F953F8" w:rsidRDefault="00F953F8" w:rsidP="00F953F8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действий комиссии по поступлению и выбытию активов муниципального образования «Советский сельсовет» Советского района Курской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- Комиссия) в целях подготовки решений о признании безнадежной к взысканию задолженности, а также сроки подготовки таких решений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Рассмотрение вопроса о признании безнадежной к взысканию задолженности по платежам в бюджет осуществляется Комиссией по поступлению и выбытию активов, созданной администраторами доходов бюджета на постоянной основе (далее - Комиссия).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Состав Комиссии утверждается актом администратора доходов бюджета. В состав Комиссии входят председатель Комиссии, заместитель председателя Комиссии, члены Комиссии, секретарь Комиссии.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Работа Комиссии осуществляется на заседаниях, которые проводятся в очной форме, по мере необходимости, но не реже одного раза в год, при наличии одного из оснований, указанных в </w:t>
      </w:r>
      <w:hyperlink r:id="rId18" w:anchor="P38" w:history="1">
        <w:r>
          <w:rPr>
            <w:rStyle w:val="a4"/>
            <w:color w:val="auto"/>
            <w:sz w:val="28"/>
            <w:szCs w:val="28"/>
            <w:u w:val="none"/>
          </w:rPr>
          <w:t>пунктах 2.1</w:t>
        </w:r>
      </w:hyperlink>
      <w:r>
        <w:rPr>
          <w:sz w:val="28"/>
          <w:szCs w:val="28"/>
        </w:rPr>
        <w:t xml:space="preserve">. и </w:t>
      </w:r>
      <w:hyperlink r:id="rId19" w:anchor="P51" w:history="1">
        <w:r>
          <w:rPr>
            <w:rStyle w:val="a4"/>
            <w:color w:val="auto"/>
            <w:sz w:val="28"/>
            <w:szCs w:val="28"/>
            <w:u w:val="none"/>
          </w:rPr>
          <w:t>2</w:t>
        </w:r>
      </w:hyperlink>
      <w:r>
        <w:rPr>
          <w:sz w:val="28"/>
          <w:szCs w:val="28"/>
        </w:rPr>
        <w:t xml:space="preserve">.2. настоящего Порядка, и документов, указанных в </w:t>
      </w:r>
      <w:hyperlink r:id="rId20" w:anchor="P55" w:history="1">
        <w:r>
          <w:rPr>
            <w:rStyle w:val="a4"/>
            <w:color w:val="auto"/>
            <w:sz w:val="28"/>
            <w:szCs w:val="28"/>
            <w:u w:val="none"/>
          </w:rPr>
          <w:t>пункте 3</w:t>
        </w:r>
      </w:hyperlink>
      <w:r>
        <w:rPr>
          <w:sz w:val="28"/>
          <w:szCs w:val="28"/>
        </w:rPr>
        <w:t>.1. настоящего Порядка.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отвечает за организационное обеспечение деятельности Комиссии и </w:t>
      </w:r>
      <w:proofErr w:type="gramStart"/>
      <w:r>
        <w:rPr>
          <w:sz w:val="28"/>
          <w:szCs w:val="28"/>
        </w:rPr>
        <w:t>в случае принятия Комиссией решения о признании безнадежной к взысканию задолженности по платежам в бюджет</w:t>
      </w:r>
      <w:proofErr w:type="gramEnd"/>
      <w:r>
        <w:rPr>
          <w:sz w:val="28"/>
          <w:szCs w:val="28"/>
        </w:rPr>
        <w:t xml:space="preserve"> осуществляет подготовку Акта, предусмотренного </w:t>
      </w:r>
      <w:hyperlink r:id="rId21" w:anchor="P88" w:history="1">
        <w:r>
          <w:rPr>
            <w:rStyle w:val="a4"/>
            <w:color w:val="auto"/>
            <w:sz w:val="28"/>
            <w:szCs w:val="28"/>
            <w:u w:val="none"/>
          </w:rPr>
          <w:t>пунктом 4.6.</w:t>
        </w:r>
      </w:hyperlink>
      <w:r>
        <w:rPr>
          <w:sz w:val="28"/>
          <w:szCs w:val="28"/>
        </w:rPr>
        <w:t xml:space="preserve"> настоящего Порядка.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секретаря Комиссии по поручению председателя Комиссии его обязанности исполняет один из членов Комиссии.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Заседание Комиссии проводится в течение тридцати календарных дней со дня поступления в Комиссию документов, указанных в </w:t>
      </w:r>
      <w:hyperlink r:id="rId22" w:anchor="P55" w:history="1">
        <w:r>
          <w:rPr>
            <w:rStyle w:val="a4"/>
            <w:color w:val="auto"/>
            <w:sz w:val="28"/>
            <w:szCs w:val="28"/>
            <w:u w:val="none"/>
          </w:rPr>
          <w:t>пункте 3</w:t>
        </w:r>
      </w:hyperlink>
      <w:r>
        <w:rPr>
          <w:sz w:val="28"/>
          <w:szCs w:val="28"/>
        </w:rPr>
        <w:t>.1. настоящего Порядка, и считается правомочным при наличии кворума, который составляет не менее половины членов Комиссии.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proofErr w:type="gramStart"/>
      <w:r>
        <w:rPr>
          <w:sz w:val="28"/>
          <w:szCs w:val="28"/>
        </w:rPr>
        <w:t>По результатам рассмотрения вопроса о признании безнадежной к взысканию задолженности по платежам в бюджет</w:t>
      </w:r>
      <w:proofErr w:type="gramEnd"/>
      <w:r>
        <w:rPr>
          <w:sz w:val="28"/>
          <w:szCs w:val="28"/>
        </w:rPr>
        <w:t xml:space="preserve"> Комиссия принимает одно из следующих решений: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безнадежной к взысканию задолженность по платежам в бюджет - при наличии одного из оснований, указанных в </w:t>
      </w:r>
      <w:hyperlink r:id="rId23" w:anchor="P38" w:history="1">
        <w:r>
          <w:rPr>
            <w:rStyle w:val="a4"/>
            <w:color w:val="auto"/>
            <w:sz w:val="28"/>
            <w:szCs w:val="28"/>
            <w:u w:val="none"/>
          </w:rPr>
          <w:t>пунктах 2.1</w:t>
        </w:r>
      </w:hyperlink>
      <w:r>
        <w:rPr>
          <w:sz w:val="28"/>
          <w:szCs w:val="28"/>
        </w:rPr>
        <w:t xml:space="preserve">. и </w:t>
      </w:r>
      <w:hyperlink r:id="rId24" w:anchor="P51" w:history="1">
        <w:r>
          <w:rPr>
            <w:rStyle w:val="a4"/>
            <w:color w:val="auto"/>
            <w:sz w:val="28"/>
            <w:szCs w:val="28"/>
            <w:u w:val="none"/>
          </w:rPr>
          <w:t>2</w:t>
        </w:r>
      </w:hyperlink>
      <w:r>
        <w:rPr>
          <w:sz w:val="28"/>
          <w:szCs w:val="28"/>
        </w:rPr>
        <w:t xml:space="preserve">.2. настоящего Порядка, и документов, указанных в </w:t>
      </w:r>
      <w:hyperlink r:id="rId25" w:anchor="P55" w:history="1">
        <w:r>
          <w:rPr>
            <w:rStyle w:val="a4"/>
            <w:color w:val="auto"/>
            <w:sz w:val="28"/>
            <w:szCs w:val="28"/>
            <w:u w:val="none"/>
          </w:rPr>
          <w:t>пункте 3</w:t>
        </w:r>
      </w:hyperlink>
      <w:r>
        <w:rPr>
          <w:sz w:val="28"/>
          <w:szCs w:val="28"/>
        </w:rPr>
        <w:t>.1. настоящего Порядка, подтверждающих наличие такого основания;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признании безнадежной к взысканию задолженности по платежам в бюджет - при отсутствии оснований, указанных в </w:t>
      </w:r>
      <w:hyperlink r:id="rId26" w:anchor="P38" w:history="1">
        <w:r>
          <w:rPr>
            <w:rStyle w:val="a4"/>
            <w:color w:val="auto"/>
            <w:sz w:val="28"/>
            <w:szCs w:val="28"/>
            <w:u w:val="none"/>
          </w:rPr>
          <w:t>пунктах 2.1.</w:t>
        </w:r>
      </w:hyperlink>
      <w:r>
        <w:rPr>
          <w:sz w:val="28"/>
          <w:szCs w:val="28"/>
        </w:rPr>
        <w:t xml:space="preserve"> и </w:t>
      </w:r>
      <w:hyperlink r:id="rId27" w:anchor="P51" w:history="1">
        <w:r>
          <w:rPr>
            <w:rStyle w:val="a4"/>
            <w:color w:val="auto"/>
            <w:sz w:val="28"/>
            <w:szCs w:val="28"/>
            <w:u w:val="none"/>
          </w:rPr>
          <w:t>2</w:t>
        </w:r>
      </w:hyperlink>
      <w:r>
        <w:rPr>
          <w:sz w:val="28"/>
          <w:szCs w:val="28"/>
        </w:rPr>
        <w:t xml:space="preserve">.2. настоящего Порядка, и (или) документов, указанных в </w:t>
      </w:r>
      <w:hyperlink r:id="rId28" w:anchor="P55" w:history="1">
        <w:r>
          <w:rPr>
            <w:rStyle w:val="a4"/>
            <w:color w:val="auto"/>
            <w:sz w:val="28"/>
            <w:szCs w:val="28"/>
            <w:u w:val="none"/>
          </w:rPr>
          <w:t>пункте 3</w:t>
        </w:r>
      </w:hyperlink>
      <w:r>
        <w:rPr>
          <w:sz w:val="28"/>
          <w:szCs w:val="28"/>
        </w:rPr>
        <w:t>.1. настоящего Порядка, подтверждающих наличие таких оснований.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</w:t>
      </w:r>
      <w:proofErr w:type="gramStart"/>
      <w:r>
        <w:rPr>
          <w:sz w:val="28"/>
          <w:szCs w:val="28"/>
        </w:rPr>
        <w:t>об отказе в признании безнадежной к взысканию задолженности по платежам в бюджет</w:t>
      </w:r>
      <w:proofErr w:type="gramEnd"/>
      <w:r>
        <w:rPr>
          <w:sz w:val="28"/>
          <w:szCs w:val="28"/>
        </w:rPr>
        <w:t xml:space="preserve"> не препятствует повторному рассмотрению Комиссией вопроса о признании безнадежной к взысканию задолженности по платежам в бюджет в соответствии с настоящим Порядком.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Проект Решения о признании (об отказе в признании) задолженности безнадежной к взысканию подготавливается Комиссией в течение пяти рабочих дней со дня проведения заседания Комиссии и оформляется Актом о признании (об отказе в признании) безнадежной к взысканию задолженности по платежам в бюджет, содержащим следующую информацию: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сведения о платеже, по которому возникла задолженность;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сумма задолженности по платежам в бюджет;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сумма задолженности по пеням и штрафам по соответствующим платежам в бюджет;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дата принятия Решения о признании задолженности безнадежной к взысканию;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подписи членов Комиссии.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Оформленный Комиссией Акт о признании (об отказе в признании) безнадежной к взысканию задолженности по платежам в бюджет (далее по тексту – Акт) утверждается руководителем администратора доходов бюджета (главой администрации поселения).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 Списание (восстановление) в бюджетном (бухгалтерском) учете задолженности по платежам в бюджет муниципального образования осуществляется администратором доходов бюджета (администрацией поселения) на основании принятого Комиссией и утвержденного руководителем администратора доходов бюджета (главой администрации поселения) соответствующего Акта.</w:t>
      </w:r>
    </w:p>
    <w:p w:rsidR="00F953F8" w:rsidRDefault="00F953F8" w:rsidP="00F953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953F8" w:rsidRDefault="00F953F8" w:rsidP="00F953F8"/>
    <w:p w:rsidR="00636286" w:rsidRDefault="00636286"/>
    <w:sectPr w:rsidR="00636286" w:rsidSect="0063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2E3A"/>
    <w:multiLevelType w:val="hybridMultilevel"/>
    <w:tmpl w:val="2D6C0586"/>
    <w:lvl w:ilvl="0" w:tplc="5F56D6E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3F8"/>
    <w:rsid w:val="004050F8"/>
    <w:rsid w:val="00636286"/>
    <w:rsid w:val="00814310"/>
    <w:rsid w:val="00946802"/>
    <w:rsid w:val="00B50722"/>
    <w:rsid w:val="00BD548D"/>
    <w:rsid w:val="00CC38B2"/>
    <w:rsid w:val="00DF7FFC"/>
    <w:rsid w:val="00E32BD6"/>
    <w:rsid w:val="00EC3171"/>
    <w:rsid w:val="00F953F8"/>
    <w:rsid w:val="00F9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953F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953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953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ic3cwab7a.xn--p1ai/index.php/home/postanovleniya/postanovleniya-2024-goda/9777-postanovlenie-276-ot-23-04-2024g-ob-utverzhdenii-poryadka-prinyatiya-resheniya-o-priznanii-beznadezhnoj-k-vzyskaniyu-zadolzhennosti-po-platezham-v-byudzhet-munitsipalnogo-obrazovaniya-agalatovskoe-selskoe-poselenie-vsevolozhskogo-rajona-leningradskoj-oblasti" TargetMode="External"/><Relationship Id="rId13" Type="http://schemas.openxmlformats.org/officeDocument/2006/relationships/hyperlink" Target="https://login.consultant.ru/link/?req=doc&amp;base=LAW&amp;n=466792&amp;dst=100348" TargetMode="External"/><Relationship Id="rId18" Type="http://schemas.openxmlformats.org/officeDocument/2006/relationships/hyperlink" Target="file:///C:\Users\755E~1\AppData\Local\Temp\Rar$DIa0.781\&#1089;&#1087;&#1080;&#1089;&#1072;&#1085;&#1080;&#1077;%20&#1073;&#1077;&#1079;&#1085;&#1072;&#1076;&#1077;&#1078;&#1085;&#1099;&#1093;%20&#1079;&#1072;&#1076;&#1086;&#1083;&#1078;&#1085;&#1086;&#1089;&#1090;&#1080;.docx" TargetMode="External"/><Relationship Id="rId26" Type="http://schemas.openxmlformats.org/officeDocument/2006/relationships/hyperlink" Target="file:///C:\Users\755E~1\AppData\Local\Temp\Rar$DIa0.781\&#1089;&#1087;&#1080;&#1089;&#1072;&#1085;&#1080;&#1077;%20&#1073;&#1077;&#1079;&#1085;&#1072;&#1076;&#1077;&#1078;&#1085;&#1099;&#1093;%20&#1079;&#1072;&#1076;&#1086;&#1083;&#1078;&#1085;&#1086;&#1089;&#1090;&#1080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755E~1\AppData\Local\Temp\Rar$DIa0.781\&#1089;&#1087;&#1080;&#1089;&#1072;&#1085;&#1080;&#1077;%20&#1073;&#1077;&#1079;&#1085;&#1072;&#1076;&#1077;&#1078;&#1085;&#1099;&#1093;%20&#1079;&#1072;&#1076;&#1086;&#1083;&#1078;&#1085;&#1086;&#1089;&#1090;&#1080;.docx" TargetMode="External"/><Relationship Id="rId7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2" Type="http://schemas.openxmlformats.org/officeDocument/2006/relationships/hyperlink" Target="https://login.consultant.ru/link/?req=doc&amp;base=LAW&amp;n=481389&amp;dst=102529" TargetMode="External"/><Relationship Id="rId17" Type="http://schemas.openxmlformats.org/officeDocument/2006/relationships/hyperlink" Target="https://login.consultant.ru/link/?req=doc&amp;base=LAW&amp;n=466792&amp;dst=100349" TargetMode="External"/><Relationship Id="rId25" Type="http://schemas.openxmlformats.org/officeDocument/2006/relationships/hyperlink" Target="file:///C:\Users\755E~1\AppData\Local\Temp\Rar$DIa0.781\&#1089;&#1087;&#1080;&#1089;&#1072;&#1085;&#1080;&#1077;%20&#1073;&#1077;&#1079;&#1085;&#1072;&#1076;&#1077;&#1078;&#1085;&#1099;&#1093;%20&#1079;&#1072;&#1076;&#1086;&#1083;&#1078;&#1085;&#1086;&#1089;&#1090;&#1080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792&amp;dst=100348" TargetMode="External"/><Relationship Id="rId20" Type="http://schemas.openxmlformats.org/officeDocument/2006/relationships/hyperlink" Target="file:///C:\Users\755E~1\AppData\Local\Temp\Rar$DIa0.781\&#1089;&#1087;&#1080;&#1089;&#1072;&#1085;&#1080;&#1077;%20&#1073;&#1077;&#1079;&#1085;&#1072;&#1076;&#1077;&#1078;&#1085;&#1099;&#1093;%20&#1079;&#1072;&#1076;&#1086;&#1083;&#1078;&#1085;&#1086;&#1089;&#1090;&#1080;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09F853A186285D0BA4D3D21450A5388D7C943DE0EA9734BB5CF2A80B7F7165B8688165B2F4F60C1143BCBAD0PBd8M" TargetMode="External"/><Relationship Id="rId11" Type="http://schemas.openxmlformats.org/officeDocument/2006/relationships/hyperlink" Target="https://login.consultant.ru/link/?req=doc&amp;base=LAW&amp;n=466792&amp;dst=900" TargetMode="External"/><Relationship Id="rId24" Type="http://schemas.openxmlformats.org/officeDocument/2006/relationships/hyperlink" Target="file:///C:\Users\755E~1\AppData\Local\Temp\Rar$DIa0.781\&#1089;&#1087;&#1080;&#1089;&#1072;&#1085;&#1080;&#1077;%20&#1073;&#1077;&#1079;&#1085;&#1072;&#1076;&#1077;&#1078;&#1085;&#1099;&#1093;%20&#1079;&#1072;&#1076;&#1086;&#1083;&#1078;&#1085;&#1086;&#1089;&#1090;&#1080;.docx" TargetMode="External"/><Relationship Id="rId5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5" Type="http://schemas.openxmlformats.org/officeDocument/2006/relationships/hyperlink" Target="https://login.consultant.ru/link/?req=doc&amp;base=LAW&amp;n=465824" TargetMode="External"/><Relationship Id="rId23" Type="http://schemas.openxmlformats.org/officeDocument/2006/relationships/hyperlink" Target="file:///C:\Users\755E~1\AppData\Local\Temp\Rar$DIa0.781\&#1089;&#1087;&#1080;&#1089;&#1072;&#1085;&#1080;&#1077;%20&#1073;&#1077;&#1079;&#1085;&#1072;&#1076;&#1077;&#1078;&#1085;&#1099;&#1093;%20&#1079;&#1072;&#1076;&#1086;&#1083;&#1078;&#1085;&#1086;&#1089;&#1090;&#1080;.docx" TargetMode="External"/><Relationship Id="rId28" Type="http://schemas.openxmlformats.org/officeDocument/2006/relationships/hyperlink" Target="file:///C:\Users\755E~1\AppData\Local\Temp\Rar$DIa0.781\&#1089;&#1087;&#1080;&#1089;&#1072;&#1085;&#1080;&#1077;%20&#1073;&#1077;&#1079;&#1085;&#1072;&#1076;&#1077;&#1078;&#1085;&#1099;&#1093;%20&#1079;&#1072;&#1076;&#1086;&#1083;&#1078;&#1085;&#1086;&#1089;&#1090;&#1080;.docx" TargetMode="External"/><Relationship Id="rId10" Type="http://schemas.openxmlformats.org/officeDocument/2006/relationships/hyperlink" Target="https://login.consultant.ru/link/?req=doc&amp;base=LAW&amp;n=466792&amp;dst=100348" TargetMode="External"/><Relationship Id="rId19" Type="http://schemas.openxmlformats.org/officeDocument/2006/relationships/hyperlink" Target="file:///C:\Users\755E~1\AppData\Local\Temp\Rar$DIa0.781\&#1089;&#1087;&#1080;&#1089;&#1072;&#1085;&#1080;&#1077;%20&#1073;&#1077;&#1079;&#1085;&#1072;&#1076;&#1077;&#1078;&#1085;&#1099;&#1093;%20&#1079;&#1072;&#1076;&#1086;&#1083;&#1078;&#1085;&#1086;&#1089;&#1090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389" TargetMode="External"/><Relationship Id="rId14" Type="http://schemas.openxmlformats.org/officeDocument/2006/relationships/hyperlink" Target="https://login.consultant.ru/link/?req=doc&amp;base=LAW&amp;n=466792&amp;dst=100349" TargetMode="External"/><Relationship Id="rId22" Type="http://schemas.openxmlformats.org/officeDocument/2006/relationships/hyperlink" Target="file:///C:\Users\755E~1\AppData\Local\Temp\Rar$DIa0.781\&#1089;&#1087;&#1080;&#1089;&#1072;&#1085;&#1080;&#1077;%20&#1073;&#1077;&#1079;&#1085;&#1072;&#1076;&#1077;&#1078;&#1085;&#1099;&#1093;%20&#1079;&#1072;&#1076;&#1086;&#1083;&#1078;&#1085;&#1086;&#1089;&#1090;&#1080;.docx" TargetMode="External"/><Relationship Id="rId27" Type="http://schemas.openxmlformats.org/officeDocument/2006/relationships/hyperlink" Target="file:///C:\Users\755E~1\AppData\Local\Temp\Rar$DIa0.781\&#1089;&#1087;&#1080;&#1089;&#1072;&#1085;&#1080;&#1077;%20&#1073;&#1077;&#1079;&#1085;&#1072;&#1076;&#1077;&#1078;&#1085;&#1099;&#1093;%20&#1079;&#1072;&#1076;&#1086;&#1083;&#1078;&#1085;&#1086;&#1089;&#1090;&#1080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2024-11-08T08:25:00Z</cp:lastPrinted>
  <dcterms:created xsi:type="dcterms:W3CDTF">2024-11-08T07:49:00Z</dcterms:created>
  <dcterms:modified xsi:type="dcterms:W3CDTF">2024-12-02T08:37:00Z</dcterms:modified>
</cp:coreProperties>
</file>