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52" w:rsidRPr="00583152" w:rsidRDefault="00583152" w:rsidP="00583152">
      <w:pPr>
        <w:jc w:val="center"/>
        <w:rPr>
          <w:b/>
          <w:sz w:val="28"/>
          <w:szCs w:val="28"/>
        </w:rPr>
      </w:pPr>
      <w:r w:rsidRPr="00583152">
        <w:rPr>
          <w:b/>
          <w:sz w:val="28"/>
          <w:szCs w:val="28"/>
        </w:rPr>
        <w:t>АДМИНИСТРАЦИЯ</w:t>
      </w:r>
    </w:p>
    <w:p w:rsidR="00583152" w:rsidRPr="00583152" w:rsidRDefault="00583152" w:rsidP="00583152">
      <w:pPr>
        <w:jc w:val="center"/>
        <w:rPr>
          <w:b/>
          <w:sz w:val="28"/>
          <w:szCs w:val="28"/>
        </w:rPr>
      </w:pPr>
      <w:r w:rsidRPr="00583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СОВЕТСКОГО</w:t>
      </w:r>
      <w:r w:rsidRPr="00583152">
        <w:rPr>
          <w:b/>
          <w:sz w:val="28"/>
          <w:szCs w:val="28"/>
        </w:rPr>
        <w:t xml:space="preserve"> СЕЛЬСОВЕТА</w:t>
      </w:r>
    </w:p>
    <w:p w:rsidR="00583152" w:rsidRPr="00583152" w:rsidRDefault="00583152" w:rsidP="00583152">
      <w:pPr>
        <w:jc w:val="center"/>
        <w:rPr>
          <w:b/>
          <w:sz w:val="28"/>
          <w:szCs w:val="28"/>
        </w:rPr>
      </w:pPr>
      <w:r w:rsidRPr="00583152">
        <w:rPr>
          <w:b/>
          <w:sz w:val="28"/>
          <w:szCs w:val="28"/>
        </w:rPr>
        <w:t>СОВЕТСКОГО РАЙОНА КУРСКОЙ ОБЛАСТИ</w:t>
      </w:r>
    </w:p>
    <w:p w:rsidR="00583152" w:rsidRPr="00583152" w:rsidRDefault="00583152" w:rsidP="00583152">
      <w:pPr>
        <w:jc w:val="center"/>
        <w:rPr>
          <w:b/>
          <w:sz w:val="28"/>
          <w:szCs w:val="28"/>
        </w:rPr>
      </w:pPr>
    </w:p>
    <w:p w:rsidR="00583152" w:rsidRPr="00583152" w:rsidRDefault="00583152" w:rsidP="00583152">
      <w:pPr>
        <w:jc w:val="center"/>
        <w:rPr>
          <w:b/>
          <w:sz w:val="28"/>
          <w:szCs w:val="28"/>
        </w:rPr>
      </w:pPr>
      <w:r w:rsidRPr="00583152">
        <w:rPr>
          <w:b/>
          <w:sz w:val="28"/>
          <w:szCs w:val="28"/>
        </w:rPr>
        <w:t>ПОСТАНОВЛЕНИЕ</w:t>
      </w:r>
    </w:p>
    <w:p w:rsidR="00583152" w:rsidRPr="00583152" w:rsidRDefault="00583152" w:rsidP="00583152">
      <w:pPr>
        <w:jc w:val="center"/>
        <w:rPr>
          <w:b/>
          <w:sz w:val="28"/>
          <w:szCs w:val="28"/>
        </w:rPr>
      </w:pPr>
    </w:p>
    <w:p w:rsidR="00583152" w:rsidRPr="00583152" w:rsidRDefault="00583152" w:rsidP="0058315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152">
        <w:rPr>
          <w:rFonts w:ascii="Times New Roman" w:hAnsi="Times New Roman" w:cs="Times New Roman"/>
          <w:b/>
          <w:sz w:val="28"/>
          <w:szCs w:val="28"/>
          <w:lang w:eastAsia="ru-RU"/>
        </w:rPr>
        <w:t>от 09 декабря 2024г.   №</w:t>
      </w:r>
      <w:bookmarkStart w:id="0" w:name="_GoBack"/>
      <w:bookmarkEnd w:id="0"/>
      <w:r w:rsidRPr="005831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27 </w:t>
      </w:r>
    </w:p>
    <w:p w:rsidR="00583152" w:rsidRPr="00583152" w:rsidRDefault="00583152" w:rsidP="0058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83152" w:rsidRDefault="00583152" w:rsidP="0058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3152">
        <w:rPr>
          <w:rFonts w:eastAsia="Calibri"/>
          <w:b/>
          <w:sz w:val="28"/>
          <w:szCs w:val="28"/>
          <w:lang w:eastAsia="en-US"/>
        </w:rPr>
        <w:t xml:space="preserve">О внесении изменений и дополнений в постановление администрации Советского сельсовета Советского района Курской области </w:t>
      </w:r>
    </w:p>
    <w:p w:rsidR="00583152" w:rsidRDefault="00583152" w:rsidP="0058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3152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10.03.2023 № 5</w:t>
      </w:r>
      <w:r w:rsidRPr="00583152">
        <w:rPr>
          <w:rFonts w:eastAsia="Calibri"/>
          <w:b/>
          <w:sz w:val="28"/>
          <w:szCs w:val="28"/>
          <w:lang w:eastAsia="en-US"/>
        </w:rPr>
        <w:t xml:space="preserve"> «Об утверждении Порядка предоставления </w:t>
      </w:r>
    </w:p>
    <w:p w:rsidR="00583152" w:rsidRDefault="00583152" w:rsidP="0058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3152">
        <w:rPr>
          <w:rFonts w:eastAsia="Calibri"/>
          <w:b/>
          <w:sz w:val="28"/>
          <w:szCs w:val="28"/>
          <w:lang w:eastAsia="en-US"/>
        </w:rPr>
        <w:t>субсидий, в том числе грантов в форме субсидий, предоставляемых</w:t>
      </w:r>
    </w:p>
    <w:p w:rsidR="00583152" w:rsidRPr="00583152" w:rsidRDefault="00583152" w:rsidP="0058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3152">
        <w:rPr>
          <w:rFonts w:eastAsia="Calibri"/>
          <w:b/>
          <w:sz w:val="28"/>
          <w:szCs w:val="28"/>
          <w:lang w:eastAsia="en-US"/>
        </w:rPr>
        <w:t xml:space="preserve"> на конкурсной основе юридическим лицам, индивидуальным предпринима</w:t>
      </w:r>
      <w:r w:rsidR="00FE70CF">
        <w:rPr>
          <w:rFonts w:eastAsia="Calibri"/>
          <w:b/>
          <w:sz w:val="28"/>
          <w:szCs w:val="28"/>
          <w:lang w:eastAsia="en-US"/>
        </w:rPr>
        <w:t>телям, а также физическим лицам–</w:t>
      </w:r>
      <w:r w:rsidRPr="00583152">
        <w:rPr>
          <w:rFonts w:eastAsia="Calibri"/>
          <w:b/>
          <w:sz w:val="28"/>
          <w:szCs w:val="28"/>
          <w:lang w:eastAsia="en-US"/>
        </w:rPr>
        <w:t>производителям товаров, работ, услуг»</w:t>
      </w:r>
    </w:p>
    <w:p w:rsidR="00583152" w:rsidRPr="00583152" w:rsidRDefault="00583152" w:rsidP="00FE70CF">
      <w:pPr>
        <w:rPr>
          <w:rFonts w:eastAsia="Calibri"/>
          <w:b/>
          <w:sz w:val="28"/>
          <w:szCs w:val="28"/>
          <w:lang w:eastAsia="en-US"/>
        </w:rPr>
      </w:pPr>
    </w:p>
    <w:p w:rsidR="00583152" w:rsidRDefault="00583152" w:rsidP="00583152">
      <w:pPr>
        <w:shd w:val="clear" w:color="auto" w:fill="FFFFFF"/>
        <w:spacing w:after="255" w:line="300" w:lineRule="atLeast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 соответствии со статьей 78 Бюджетного кодекса Российской Федерации (в редакции №155 от 13.07.2024), Администрация Советского сельсовета Советского района постановляет:</w:t>
      </w:r>
    </w:p>
    <w:p w:rsidR="00583152" w:rsidRDefault="00583152" w:rsidP="0058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1.Внести в постановления Администрации Советского сельсовета Советского района от 10.03.2023 №5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 и дополнения: </w:t>
      </w:r>
    </w:p>
    <w:p w:rsidR="00583152" w:rsidRDefault="00583152" w:rsidP="00583152">
      <w:pPr>
        <w:jc w:val="both"/>
        <w:rPr>
          <w:rFonts w:eastAsia="Calibri"/>
          <w:sz w:val="28"/>
          <w:szCs w:val="28"/>
          <w:lang w:eastAsia="en-US"/>
        </w:rPr>
      </w:pPr>
    </w:p>
    <w:p w:rsidR="00583152" w:rsidRDefault="00583152" w:rsidP="0058315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sz w:val="28"/>
          <w:szCs w:val="28"/>
          <w:lang w:eastAsia="en-US"/>
        </w:rPr>
        <w:t>а) в постановлении слова «постановлением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Правительства Российской Федерации»» и слова «п</w:t>
      </w:r>
      <w:r>
        <w:rPr>
          <w:bCs/>
          <w:sz w:val="28"/>
          <w:szCs w:val="28"/>
          <w:lang w:eastAsia="en-US"/>
        </w:rPr>
        <w:t xml:space="preserve">остановлением </w:t>
      </w:r>
      <w:r>
        <w:rPr>
          <w:sz w:val="28"/>
          <w:szCs w:val="28"/>
        </w:rPr>
        <w:t>Правительства РФ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исключить;</w:t>
      </w:r>
    </w:p>
    <w:p w:rsidR="00583152" w:rsidRPr="00583152" w:rsidRDefault="00583152" w:rsidP="0058315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б)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п.1.1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</w:t>
      </w:r>
      <w:r>
        <w:rPr>
          <w:rFonts w:eastAsia="Calibri"/>
          <w:sz w:val="28"/>
          <w:szCs w:val="28"/>
          <w:lang w:eastAsia="en-US"/>
        </w:rPr>
        <w:lastRenderedPageBreak/>
        <w:t>производителям товаров, работ, услуг, утвержденного постановлением Администрации Советского сельсовета Советского района от 10.03.2023 №5 изложить в новой редакции:</w:t>
      </w:r>
    </w:p>
    <w:p w:rsidR="00583152" w:rsidRDefault="00583152" w:rsidP="005831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«</w:t>
      </w: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Порядок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(далее – Порядок) разработан в соответствии с пунктом 3 и абзацами 4 и 5 пункта 7 статьи 78, пунктом 2.2 и абзацами 4 и 5 пункта 4 статьи 78.1, абзацем 2 пункта 4 статьи 78.5 Бюджетного кодекса Российской</w:t>
      </w:r>
      <w:proofErr w:type="gramEnd"/>
      <w:r>
        <w:rPr>
          <w:color w:val="000000"/>
          <w:sz w:val="28"/>
          <w:szCs w:val="28"/>
        </w:rPr>
        <w:t xml:space="preserve"> Федерации, </w:t>
      </w:r>
      <w:proofErr w:type="gramStart"/>
      <w:r w:rsidRPr="00583152">
        <w:rPr>
          <w:color w:val="000000"/>
          <w:sz w:val="28"/>
          <w:szCs w:val="28"/>
        </w:rPr>
        <w:t>п</w:t>
      </w:r>
      <w:proofErr w:type="gramEnd"/>
      <w:r w:rsidR="007A601C" w:rsidRPr="00583152">
        <w:fldChar w:fldCharType="begin"/>
      </w:r>
      <w:r w:rsidRPr="00583152">
        <w:instrText xml:space="preserve"> HYPERLINK "consultantplus://offline/ref=1824D2610581E2D0C5D1176BDF6045C59C8504A54D18DC5A7CD3766359CBADA277C0A0673B3DC21Ai7J9M" </w:instrText>
      </w:r>
      <w:r w:rsidR="007A601C" w:rsidRPr="00583152">
        <w:fldChar w:fldCharType="separate"/>
      </w:r>
      <w:r w:rsidRPr="00583152">
        <w:rPr>
          <w:rStyle w:val="a3"/>
          <w:color w:val="000000"/>
          <w:sz w:val="28"/>
          <w:szCs w:val="28"/>
          <w:u w:val="none"/>
        </w:rPr>
        <w:t>остановлением</w:t>
      </w:r>
      <w:r w:rsidR="007A601C" w:rsidRPr="00583152">
        <w:fldChar w:fldCharType="end"/>
      </w:r>
      <w:r>
        <w:rPr>
          <w:color w:val="000000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в также физическим лицам – производителям товаров, работ, услуг, и проведение отбора получателей указанных субсидий, в том числе грантов в форме субсидий», и определяет порядок предоставления за счет </w:t>
      </w:r>
      <w:proofErr w:type="gramStart"/>
      <w:r>
        <w:rPr>
          <w:color w:val="000000"/>
          <w:sz w:val="28"/>
          <w:szCs w:val="28"/>
        </w:rPr>
        <w:t>средств бюджета Советского сельсовета Советского района субсидий</w:t>
      </w:r>
      <w:proofErr w:type="gramEnd"/>
      <w:r>
        <w:rPr>
          <w:color w:val="000000"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 (далее – субсидии, получатели субсидии) и проведение отбора получателей указанных субсидий (далее – отбор, участники отбора).</w:t>
      </w:r>
    </w:p>
    <w:p w:rsidR="00583152" w:rsidRDefault="00583152" w:rsidP="005831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предоставления субсидий является финансовое обеспечение (возмещение) затрат или недополученных доходов и (или) возмещение затрат в связи с производством (реализацией) товаров, выполнением работ, оказанием услуг с указанием муниципального проекта (программы), обеспечивающего достижение целей, показателей и результатов муниципального проекта (программы).</w:t>
      </w:r>
    </w:p>
    <w:p w:rsidR="00583152" w:rsidRDefault="00583152" w:rsidP="00583152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Запрещено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средств, полученных из бюджета Советского сельсовета Советского района,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>
        <w:rPr>
          <w:color w:val="000000"/>
          <w:sz w:val="28"/>
          <w:szCs w:val="28"/>
        </w:rPr>
        <w:t xml:space="preserve"> этих средств иных операций, определенных муниципальным правовым актом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583152" w:rsidRDefault="00583152" w:rsidP="0058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83152" w:rsidRDefault="00583152" w:rsidP="0058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Настоящее постановление вступает в силу со дня его подписания.</w:t>
      </w:r>
    </w:p>
    <w:p w:rsidR="00583152" w:rsidRDefault="00583152" w:rsidP="0058315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152" w:rsidRDefault="00583152" w:rsidP="0058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Советского  сельсовета</w:t>
      </w:r>
    </w:p>
    <w:p w:rsidR="00636286" w:rsidRPr="00FE70CF" w:rsidRDefault="00583152" w:rsidP="00FE70C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Советского района                                                                           Н.Т.Петров</w:t>
      </w:r>
    </w:p>
    <w:sectPr w:rsidR="00636286" w:rsidRPr="00FE70CF" w:rsidSect="005831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52"/>
    <w:rsid w:val="00583152"/>
    <w:rsid w:val="00636286"/>
    <w:rsid w:val="00651DAB"/>
    <w:rsid w:val="007A601C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152"/>
    <w:rPr>
      <w:color w:val="0000FF"/>
      <w:u w:val="single"/>
    </w:rPr>
  </w:style>
  <w:style w:type="paragraph" w:styleId="a4">
    <w:name w:val="No Spacing"/>
    <w:uiPriority w:val="1"/>
    <w:qFormat/>
    <w:rsid w:val="005831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2024-12-11T11:44:00Z</cp:lastPrinted>
  <dcterms:created xsi:type="dcterms:W3CDTF">2024-12-11T11:28:00Z</dcterms:created>
  <dcterms:modified xsi:type="dcterms:W3CDTF">2024-12-11T11:44:00Z</dcterms:modified>
</cp:coreProperties>
</file>