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BF9F" w14:textId="77777777" w:rsidR="009276CC" w:rsidRPr="00EE24A5" w:rsidRDefault="009276CC" w:rsidP="009276CC">
      <w:pPr>
        <w:tabs>
          <w:tab w:val="left" w:pos="540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0" w:name="_Hlk157680389"/>
      <w:r w:rsidRPr="00EE24A5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75831B22" wp14:editId="41B4D7BF">
            <wp:extent cx="942975" cy="914400"/>
            <wp:effectExtent l="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BF434" w14:textId="77777777" w:rsidR="009276CC" w:rsidRPr="00EE24A5" w:rsidRDefault="009276CC" w:rsidP="009276CC">
      <w:pPr>
        <w:tabs>
          <w:tab w:val="left" w:pos="540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  <w:r w:rsidRPr="00EE24A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  <w:t>КОМИТЕТ АРХИТЕКТУРЫ И ГРАДОСТРОИТЕЛЬСТВА КУРСКОЙ ОБЛАСТИ</w:t>
      </w:r>
    </w:p>
    <w:p w14:paraId="4A1446A2" w14:textId="77777777" w:rsidR="009276CC" w:rsidRPr="00EE24A5" w:rsidRDefault="009276CC" w:rsidP="009276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6E6833B" w14:textId="77777777" w:rsidR="009276CC" w:rsidRPr="00EE24A5" w:rsidRDefault="009276CC" w:rsidP="009276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EE24A5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>Р Е Ш Е Н И Е</w:t>
      </w:r>
    </w:p>
    <w:p w14:paraId="544521C2" w14:textId="77777777" w:rsidR="009276CC" w:rsidRPr="00EE24A5" w:rsidRDefault="009276CC" w:rsidP="009276CC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2CF992" w14:textId="77777777" w:rsidR="009276CC" w:rsidRPr="00EE24A5" w:rsidRDefault="009276CC" w:rsidP="009276CC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E24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«___»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февраля</w:t>
      </w:r>
      <w:r w:rsidRPr="00EE24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2024 года                                                              № 01-12/_____</w:t>
      </w:r>
    </w:p>
    <w:p w14:paraId="076F5E0A" w14:textId="77777777" w:rsidR="009276CC" w:rsidRPr="00EE24A5" w:rsidRDefault="009276CC" w:rsidP="009276C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E24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г. Курск</w:t>
      </w:r>
    </w:p>
    <w:p w14:paraId="56774CD2" w14:textId="77777777" w:rsidR="009276CC" w:rsidRPr="00EE24A5" w:rsidRDefault="009276CC" w:rsidP="009276C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9CAEE0E" w14:textId="77777777" w:rsidR="009276CC" w:rsidRPr="00EE24A5" w:rsidRDefault="009276CC" w:rsidP="00927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E24A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внесении изменений в Генеральный план </w:t>
      </w:r>
    </w:p>
    <w:p w14:paraId="391B59CA" w14:textId="77777777" w:rsidR="009276CC" w:rsidRPr="00EE24A5" w:rsidRDefault="009276CC" w:rsidP="00927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E24A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муниципального образования «Советский сельсовет» </w:t>
      </w:r>
    </w:p>
    <w:p w14:paraId="695077E4" w14:textId="77777777" w:rsidR="009276CC" w:rsidRPr="00EE24A5" w:rsidRDefault="009276CC" w:rsidP="00927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E24A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Советского района Курской области</w:t>
      </w:r>
    </w:p>
    <w:p w14:paraId="4F145A0B" w14:textId="77777777" w:rsidR="009276CC" w:rsidRPr="00EE24A5" w:rsidRDefault="009276CC" w:rsidP="009276CC">
      <w:pPr>
        <w:shd w:val="clear" w:color="auto" w:fill="FFFFFF"/>
        <w:spacing w:after="0" w:line="240" w:lineRule="auto"/>
        <w:ind w:left="-142" w:right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ACF2745" w14:textId="77777777" w:rsidR="009276CC" w:rsidRPr="00EE24A5" w:rsidRDefault="009276CC" w:rsidP="009276C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_Hlk102570865"/>
    </w:p>
    <w:p w14:paraId="582262A6" w14:textId="77777777" w:rsidR="009276CC" w:rsidRPr="00EE24A5" w:rsidRDefault="009276CC" w:rsidP="00927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E24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соответствии с Градостроительным кодексом Российской Федерации, Законом Курской области от 7 декабря 2021 года № 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02.03.2022 № 180-па «Об утверждении Положения о порядке подготовки и утверждения проектов документов территориального планирования городских и сельских поселений Курской области» комитет архитектуры и градостроительства Курской области РЕШИЛ:</w:t>
      </w:r>
    </w:p>
    <w:p w14:paraId="3A2F5950" w14:textId="77777777" w:rsidR="009276CC" w:rsidRPr="00EE24A5" w:rsidRDefault="009276CC" w:rsidP="009276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24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Утвердить прилагаемые изменения, которые вносятся в Генеральный план муниципального образования «Советский сельсовет» Советского района Курской области, утвержденный решением Собрания депутатов Советского сельсовета Советского района Курской области от 30 декабря 2013 г. № 29 (в редакции решения Представительного Собрания Советского сельсовета Советского района Курской области от 22.01.2020 № 96).</w:t>
      </w:r>
    </w:p>
    <w:p w14:paraId="45823831" w14:textId="77777777" w:rsidR="009276CC" w:rsidRPr="00EE24A5" w:rsidRDefault="009276CC" w:rsidP="009276C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FB27962" w14:textId="77777777" w:rsidR="009276CC" w:rsidRPr="00EE24A5" w:rsidRDefault="009276CC" w:rsidP="009276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CE76650" w14:textId="77777777" w:rsidR="009276CC" w:rsidRPr="00EE24A5" w:rsidRDefault="009276CC" w:rsidP="009276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44CF05F" w14:textId="77777777" w:rsidR="009276CC" w:rsidRPr="00EE24A5" w:rsidRDefault="009276CC" w:rsidP="009276C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E24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Председатель комитета,</w:t>
      </w:r>
    </w:p>
    <w:p w14:paraId="16AE0FCE" w14:textId="77777777" w:rsidR="009276CC" w:rsidRPr="00EE24A5" w:rsidRDefault="009276CC" w:rsidP="009276C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E24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главный архитектор Курской области                                                </w:t>
      </w:r>
      <w:bookmarkEnd w:id="1"/>
      <w:r w:rsidRPr="00EE24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С.Г. Чернов</w:t>
      </w:r>
    </w:p>
    <w:p w14:paraId="2EA11A85" w14:textId="77777777" w:rsidR="009276CC" w:rsidRPr="00EE24A5" w:rsidRDefault="009276CC" w:rsidP="009276CC">
      <w:pPr>
        <w:spacing w:line="25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E24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 w:type="page"/>
      </w:r>
    </w:p>
    <w:p w14:paraId="2A0F4237" w14:textId="77777777" w:rsidR="009276CC" w:rsidRDefault="009276CC" w:rsidP="001713AA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9276CC" w:rsidSect="009276CC">
          <w:headerReference w:type="default" r:id="rId9"/>
          <w:pgSz w:w="11906" w:h="16838" w:code="9"/>
          <w:pgMar w:top="1134" w:right="1134" w:bottom="1134" w:left="1701" w:header="709" w:footer="709" w:gutter="0"/>
          <w:pgNumType w:start="0"/>
          <w:cols w:space="708"/>
          <w:titlePg/>
          <w:docGrid w:linePitch="360"/>
        </w:sectPr>
      </w:pPr>
    </w:p>
    <w:p w14:paraId="79F9BFBC" w14:textId="77777777" w:rsidR="001713AA" w:rsidRPr="00B11252" w:rsidRDefault="001713AA" w:rsidP="001713AA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УТВЕРЖДЕНЫ</w:t>
      </w:r>
    </w:p>
    <w:p w14:paraId="7D3D8EBF" w14:textId="77777777" w:rsidR="001713AA" w:rsidRPr="00B11252" w:rsidRDefault="001713AA" w:rsidP="001713AA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решением комитета архитектуры и</w:t>
      </w:r>
    </w:p>
    <w:p w14:paraId="3D9A348A" w14:textId="77777777" w:rsidR="001713AA" w:rsidRPr="00B11252" w:rsidRDefault="001713AA" w:rsidP="001713AA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градостроительства Курской области</w:t>
      </w:r>
    </w:p>
    <w:p w14:paraId="5FDE7569" w14:textId="543E5A1A" w:rsidR="001713AA" w:rsidRPr="00B11252" w:rsidRDefault="001713AA" w:rsidP="001713AA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от «___» </w:t>
      </w:r>
      <w:r w:rsidR="00792FC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февраля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2024 года № 01-12/_____</w:t>
      </w:r>
    </w:p>
    <w:bookmarkEnd w:id="0"/>
    <w:p w14:paraId="744B30D5" w14:textId="77777777" w:rsidR="001713AA" w:rsidRPr="00B11252" w:rsidRDefault="001713AA" w:rsidP="001713AA">
      <w:pPr>
        <w:spacing w:after="0" w:line="240" w:lineRule="auto"/>
        <w:ind w:left="3828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39D469B" w14:textId="77777777" w:rsidR="001713AA" w:rsidRPr="00B11252" w:rsidRDefault="001713AA" w:rsidP="001713A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43AA5916" w14:textId="77777777" w:rsidR="001713AA" w:rsidRPr="00B11252" w:rsidRDefault="001713AA" w:rsidP="001713A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ИЗМЕНЕНИЯ,</w:t>
      </w:r>
    </w:p>
    <w:p w14:paraId="79288458" w14:textId="77777777" w:rsidR="001713AA" w:rsidRPr="00B11252" w:rsidRDefault="001713AA" w:rsidP="001713A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которые вносятся в Генеральный план муниципального образования «Советский сельсовет» Советского района Курской области,</w:t>
      </w:r>
    </w:p>
    <w:p w14:paraId="226A1EA1" w14:textId="77777777" w:rsidR="001713AA" w:rsidRPr="00B11252" w:rsidRDefault="001713AA" w:rsidP="001713A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решением Собрания депутатов Советского сельсовета Советского района Курской области от 30 декабря 2013 г. № 29</w:t>
      </w:r>
    </w:p>
    <w:p w14:paraId="27618896" w14:textId="77777777" w:rsidR="001713AA" w:rsidRPr="00B11252" w:rsidRDefault="001713AA" w:rsidP="001713A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F010CE" w14:textId="18B96DB2" w:rsidR="001713AA" w:rsidRPr="00B11252" w:rsidRDefault="001713AA" w:rsidP="00822E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1. В Томе 2 «Материалы по обоснованию генерального плана»:</w:t>
      </w:r>
    </w:p>
    <w:p w14:paraId="5BC196AF" w14:textId="77777777" w:rsidR="001713AA" w:rsidRPr="00B11252" w:rsidRDefault="001713AA" w:rsidP="00822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1) раздел «Введение» изложить в следующей редакции:</w:t>
      </w:r>
    </w:p>
    <w:p w14:paraId="2CBEAE7D" w14:textId="77777777" w:rsidR="001713AA" w:rsidRPr="00B11252" w:rsidRDefault="001713AA" w:rsidP="00822E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</w:t>
      </w:r>
      <w:r w:rsidRPr="00B11252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ВВЕДЕНИЕ</w:t>
      </w:r>
    </w:p>
    <w:p w14:paraId="2A38AF01" w14:textId="77777777" w:rsidR="001713AA" w:rsidRPr="00B11252" w:rsidRDefault="001713AA" w:rsidP="00822E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5B9E78AD" w14:textId="77777777" w:rsidR="001713AA" w:rsidRPr="00B11252" w:rsidRDefault="001713AA" w:rsidP="00822EE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2" w:name="_Hlk130217550"/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Генеральный план муниципального образования «Советский сельсовет» Советского района Курской области (далее – Генеральный план) разработан в соответствии с Градостроительным кодексом Российской Федерации, приказом Министерства экономического развития Российской Федерации от 9 января 2018 г.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793», СП 42.13330.2016 «СНиП 2.07.01-89* Градостроительство. Планировка и застройка городских и сельских поселений» и предусматривает изменение функционального зонирования территории, необходимого для реализации инвестиционных проектов, развития среднего и малого предпринимательства.</w:t>
      </w:r>
    </w:p>
    <w:p w14:paraId="69887157" w14:textId="77777777" w:rsidR="001713AA" w:rsidRPr="00B11252" w:rsidRDefault="001713AA" w:rsidP="00822EE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Генеральный план разработан на расчетный срок – до 2032 года. </w:t>
      </w:r>
    </w:p>
    <w:p w14:paraId="32711769" w14:textId="77777777" w:rsidR="001713AA" w:rsidRPr="00B11252" w:rsidRDefault="001713AA" w:rsidP="00822EE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 разработке Генерального плана учтены:</w:t>
      </w:r>
    </w:p>
    <w:p w14:paraId="379BD3D6" w14:textId="77777777" w:rsidR="001713AA" w:rsidRPr="00B11252" w:rsidRDefault="001713AA" w:rsidP="00822EE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документы территориального планирования федерального и регионального уровня, муниципальные программы муниципального образования </w:t>
      </w: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«Советский сельсовет» Советского района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Курской области;</w:t>
      </w:r>
    </w:p>
    <w:p w14:paraId="701A9786" w14:textId="77777777" w:rsidR="001713AA" w:rsidRPr="00B11252" w:rsidRDefault="001713AA" w:rsidP="00822EE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результаты мониторинга современного использования земельных участков на территории муниципального образования </w:t>
      </w: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«Советский сельсовет» Советского района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Курской области;</w:t>
      </w:r>
    </w:p>
    <w:p w14:paraId="4733E744" w14:textId="77777777" w:rsidR="001713AA" w:rsidRPr="00B11252" w:rsidRDefault="001713AA" w:rsidP="00822EE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статистические данные;</w:t>
      </w:r>
    </w:p>
    <w:p w14:paraId="2D3BF1A6" w14:textId="77777777" w:rsidR="001713AA" w:rsidRPr="00B11252" w:rsidRDefault="001713AA" w:rsidP="00822EE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ограничения использования территорий, установленные в соответствии с законодательством Российской Федерации, сведения о которых внесены в Единый государственный реестр недвижимости.</w:t>
      </w:r>
    </w:p>
    <w:p w14:paraId="6FB22DE4" w14:textId="77777777" w:rsidR="001713AA" w:rsidRPr="00B11252" w:rsidRDefault="001713AA" w:rsidP="00822EE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Генеральный план позволит реализовать основные цели развития муниципального образования </w:t>
      </w: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«Советский сельсовет» Советского района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Курской области, которыми являются:</w:t>
      </w:r>
    </w:p>
    <w:p w14:paraId="219773B3" w14:textId="77777777" w:rsidR="001713AA" w:rsidRPr="00B11252" w:rsidRDefault="001713AA" w:rsidP="00822EE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обеспечение устойчивого развития муниципального образования 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«Советский сельсовет» Советского района Курской области;</w:t>
      </w:r>
    </w:p>
    <w:p w14:paraId="4A3E54D9" w14:textId="77777777" w:rsidR="001713AA" w:rsidRPr="00B11252" w:rsidRDefault="001713AA" w:rsidP="001713A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развитие инженерной, транспортной и социальной инфраструктур на территории муниципального образования «Советский сельсовет» Советского района Курской области;</w:t>
      </w:r>
    </w:p>
    <w:p w14:paraId="5449D2DC" w14:textId="77777777" w:rsidR="001713AA" w:rsidRPr="00B11252" w:rsidRDefault="001713AA" w:rsidP="001713A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сохранение и регенерации исторического и культурного наследия.</w:t>
      </w:r>
    </w:p>
    <w:p w14:paraId="2F2B2D72" w14:textId="77777777" w:rsidR="001713AA" w:rsidRPr="00B11252" w:rsidRDefault="001713AA" w:rsidP="001713A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Генеральный план выполнен в виде компьютерной геоинформационной системы и с технической точки зрения представляет собой компьютерную систему открытого типа, позволяющую расширять массивы информации по различным тематическим направлениям. Материалы Генерального плана представляют собой комплект, состоящий из диска с его электронным видом и на бумажном носителе</w:t>
      </w:r>
      <w:bookmarkEnd w:id="2"/>
      <w:r w:rsidRPr="00B11252">
        <w:rPr>
          <w:rFonts w:ascii="Times New Roman" w:eastAsia="Calibri" w:hAnsi="Times New Roman" w:cs="Times New Roman"/>
          <w:kern w:val="0"/>
          <w:sz w:val="28"/>
          <w14:ligatures w14:val="none"/>
        </w:rPr>
        <w:t>.</w:t>
      </w:r>
    </w:p>
    <w:p w14:paraId="267B3AFE" w14:textId="77777777" w:rsidR="001713AA" w:rsidRPr="00B11252" w:rsidRDefault="001713AA" w:rsidP="001713A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14:ligatures w14:val="none"/>
        </w:rPr>
      </w:pPr>
      <w:bookmarkStart w:id="3" w:name="_Hlk115167048"/>
      <w:r w:rsidRPr="00B11252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>Состав проектных материалов</w:t>
      </w:r>
    </w:p>
    <w:p w14:paraId="6092EE2D" w14:textId="77777777" w:rsidR="001713AA" w:rsidRPr="00B11252" w:rsidRDefault="001713AA" w:rsidP="001713A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iCs/>
          <w:sz w:val="28"/>
          <w:szCs w:val="28"/>
          <w14:ligatures w14:val="none"/>
        </w:rPr>
        <w:t>В соответствии с Градостроительным кодексом Российской Федерации Генеральный план включает в себя следующие материалы:</w:t>
      </w:r>
    </w:p>
    <w:p w14:paraId="7FC80E42" w14:textId="77777777" w:rsidR="001713AA" w:rsidRPr="00B11252" w:rsidRDefault="001713AA" w:rsidP="001713A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/>
          <w:bCs/>
          <w:sz w:val="28"/>
          <w:szCs w:val="28"/>
          <w14:ligatures w14:val="none"/>
        </w:rPr>
        <w:t>Том 1 «Положение о территориальном планировании»:</w:t>
      </w:r>
    </w:p>
    <w:p w14:paraId="38D7F8FB" w14:textId="77777777" w:rsidR="001713AA" w:rsidRPr="00B11252" w:rsidRDefault="001713AA" w:rsidP="001713A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1. Цели и задачи территориального планирования муниципального образования </w:t>
      </w: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«Советский сельсовет» Советского района</w:t>
      </w:r>
      <w:r w:rsidRPr="00B11252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Курской области.</w:t>
      </w:r>
    </w:p>
    <w:p w14:paraId="50778A87" w14:textId="77777777" w:rsidR="001713AA" w:rsidRPr="00B11252" w:rsidRDefault="001713AA" w:rsidP="001713A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 Перечень мероприятий по территориальному планированию в целях размещения объектов местного значения.</w:t>
      </w:r>
    </w:p>
    <w:p w14:paraId="150A329D" w14:textId="77777777" w:rsidR="001713AA" w:rsidRPr="00B11252" w:rsidRDefault="001713AA" w:rsidP="001713A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/>
          <w:bCs/>
          <w:sz w:val="28"/>
          <w:szCs w:val="28"/>
          <w14:ligatures w14:val="none"/>
        </w:rPr>
        <w:t>Материалы положения о территориальном планировании в виде карт:</w:t>
      </w:r>
    </w:p>
    <w:p w14:paraId="43447525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Карта функциональных зон;</w:t>
      </w:r>
    </w:p>
    <w:p w14:paraId="344EEA8D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Карта объектов транспортной и инженерной инфраструктур;</w:t>
      </w:r>
    </w:p>
    <w:p w14:paraId="52890275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Карта границ населенных пунктов, входящих в состав муниципального образования;</w:t>
      </w:r>
    </w:p>
    <w:p w14:paraId="6D30172C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Карта планируемого размещения объектов местного значения.</w:t>
      </w:r>
    </w:p>
    <w:p w14:paraId="68F5D690" w14:textId="77777777" w:rsidR="001713AA" w:rsidRPr="00B11252" w:rsidRDefault="001713AA" w:rsidP="001713AA">
      <w:pPr>
        <w:widowControl w:val="0"/>
        <w:spacing w:after="0" w:line="247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/>
          <w:bCs/>
          <w:sz w:val="28"/>
          <w:szCs w:val="28"/>
          <w14:ligatures w14:val="none"/>
        </w:rPr>
        <w:t>Том 2 «Материалы по обоснованию Генерального плана»:</w:t>
      </w:r>
    </w:p>
    <w:p w14:paraId="3A353B96" w14:textId="7D74C3F1" w:rsidR="001713AA" w:rsidRPr="00B11252" w:rsidRDefault="001713AA" w:rsidP="001713AA">
      <w:pPr>
        <w:widowControl w:val="0"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="009A7390"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 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Общие сведения о муниципальном образовании «Советский сельсовет» Советского района Курской области.</w:t>
      </w:r>
    </w:p>
    <w:p w14:paraId="273BCB33" w14:textId="59EE96DE" w:rsidR="001713AA" w:rsidRPr="00B11252" w:rsidRDefault="001713AA" w:rsidP="001713AA">
      <w:pPr>
        <w:widowControl w:val="0"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</w:t>
      </w:r>
      <w:r w:rsidR="009A7390"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 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Обоснование выбранного варианта размещения объектов местного значения на основе анализа использования территорий муниципального образования «Советский сельсовет» Советского района Курской области.</w:t>
      </w:r>
    </w:p>
    <w:p w14:paraId="3FA2FDC1" w14:textId="26756C14" w:rsidR="00E902B6" w:rsidRPr="00B11252" w:rsidRDefault="00E902B6" w:rsidP="00E902B6">
      <w:pPr>
        <w:spacing w:after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4" w:name="_Hlk157517174"/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Мероприятия, утвержденные схемой территориального планирования Курской области.</w:t>
      </w:r>
    </w:p>
    <w:bookmarkEnd w:id="4"/>
    <w:p w14:paraId="204E598E" w14:textId="77777777" w:rsidR="001713AA" w:rsidRPr="00B11252" w:rsidRDefault="001713AA" w:rsidP="001713AA">
      <w:pPr>
        <w:widowControl w:val="0"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Материалы по обоснованию Генерального плана в виде карт:</w:t>
      </w:r>
    </w:p>
    <w:p w14:paraId="78CE4FD5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Карта современного использования территории;</w:t>
      </w:r>
    </w:p>
    <w:p w14:paraId="1DD9A7E0" w14:textId="77777777" w:rsidR="001713AA" w:rsidRPr="00B11252" w:rsidRDefault="001713AA" w:rsidP="001713AA">
      <w:pPr>
        <w:spacing w:after="0" w:line="247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Карта использования территории с отображением зон с особыми условиями использования территорий.</w:t>
      </w:r>
    </w:p>
    <w:bookmarkEnd w:id="3"/>
    <w:p w14:paraId="4209FBD7" w14:textId="77777777" w:rsidR="001713AA" w:rsidRPr="00B11252" w:rsidRDefault="001713AA" w:rsidP="001713AA">
      <w:pPr>
        <w:widowControl w:val="0"/>
        <w:spacing w:after="0" w:line="247" w:lineRule="auto"/>
        <w:ind w:firstLine="70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Том 3 «Перечень и характеристика основных факторов риска возникновения чрезвычайных ситуаций природного и техногенного характера»:</w:t>
      </w:r>
    </w:p>
    <w:p w14:paraId="140F3B2E" w14:textId="77777777" w:rsidR="001713AA" w:rsidRPr="00B11252" w:rsidRDefault="001713AA" w:rsidP="001713AA">
      <w:pPr>
        <w:widowControl w:val="0"/>
        <w:tabs>
          <w:tab w:val="left" w:pos="1134"/>
        </w:tabs>
        <w:spacing w:after="0" w:line="247" w:lineRule="auto"/>
        <w:ind w:firstLine="70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Перечень основных факторов риска возникновения чрезвычайных ситуаций природного и техногенного характера;</w:t>
      </w:r>
    </w:p>
    <w:p w14:paraId="275DFF8C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Карта территорий, подверженных риску возникновения 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чрезвычайных ситуаций природного и техногенного характера.»;</w:t>
      </w:r>
    </w:p>
    <w:p w14:paraId="5C215B4D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2) в разделе 1 «Общие сведения о муниципальном образовании»:</w:t>
      </w:r>
    </w:p>
    <w:p w14:paraId="06B870B8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а) наименование дополнить словами «Советский сельсовет» Советского района Курской области»;</w:t>
      </w:r>
    </w:p>
    <w:p w14:paraId="6CC8EADA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б) в подразделе 1.1 «Общие сведения о муниципальном образовании»:</w:t>
      </w:r>
    </w:p>
    <w:p w14:paraId="72E6AD3F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абзац первый изложить в следующей редакции:</w:t>
      </w:r>
    </w:p>
    <w:p w14:paraId="16913410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«Муниципальное образование «Советский сельсовет» Советского района Курской области расположено в северо-восточной части Советского района Курской области. </w:t>
      </w:r>
      <w:bookmarkStart w:id="5" w:name="_Hlk157078444"/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Границы и статус муниципального образования «Советский сельсовет» Советского района Курской области установлены Законом Курской области от 19 июня 2023 года № 46-ЗКО «О внесении изменений в Закон Курской области «О границах муниципальных образований Курской области» и Законом Курской области от 1 декабря 2004 года № 60-ЗКО «О границах муниципальных образований Курской области»</w:t>
      </w:r>
      <w:bookmarkEnd w:id="5"/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.»;</w:t>
      </w:r>
    </w:p>
    <w:p w14:paraId="5B870C1F" w14:textId="48B091DA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абзаце втором слова «63,9 км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2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что составляет 5,3% площади Советского района.» заменить слова «</w:t>
      </w:r>
      <w:r w:rsidR="00061AB7" w:rsidRPr="00061A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6951,5</w:t>
      </w:r>
      <w:r w:rsidR="001402DE"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га».</w:t>
      </w:r>
    </w:p>
    <w:p w14:paraId="66E8F7F2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абзаце первом после таблицы 1 «Сведения о населении муниципального образования (по населенным пунктам)» последнее предложение исключить;</w:t>
      </w:r>
    </w:p>
    <w:p w14:paraId="127CF454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в) подраздел 1.2 «Административное устройство муниципального образования. Границы муниципального образования» изложить в следующей редакции:</w:t>
      </w:r>
    </w:p>
    <w:p w14:paraId="5EB6063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818712D" w14:textId="77777777" w:rsidR="001713AA" w:rsidRPr="00B11252" w:rsidRDefault="001713AA" w:rsidP="001713AA">
      <w:pPr>
        <w:widowControl w:val="0"/>
        <w:suppressAutoHyphens/>
        <w:spacing w:after="0" w:line="247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1.2 Административное устройство муниципального образования. Границы муниципального образования</w:t>
      </w:r>
    </w:p>
    <w:p w14:paraId="2CBA89FD" w14:textId="77777777" w:rsidR="001713AA" w:rsidRPr="00B11252" w:rsidRDefault="001713AA" w:rsidP="001713AA">
      <w:pPr>
        <w:widowControl w:val="0"/>
        <w:suppressAutoHyphens/>
        <w:spacing w:after="0" w:line="247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B4C830F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Границы и статус муниципального образования «Советский сельсовет» Советского района Курской области установлены Законом Курской области от 19 июня 2023 года № 46-ЗКО «О внесении изменений в Закон Курской области «О границах муниципальных образований Курской области» и Законом Курской области от 1 декабря 2004 года № 60-ЗКО «О границах муниципальных образований Курской области».</w:t>
      </w:r>
    </w:p>
    <w:p w14:paraId="114C894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состав муниципального образования «Советский сельсовет» Советского района Курской области входит 14 населенных пунктов: д. Дицево, д. Большая Карповка, д. Екатериновка, х. Карповка, п. Коммунар, д. Константиновка, п. Красный Парус, п. Крыловка, д. Мелавчик, с. Петрово-Карцево, п. Платовец, д. Серебряковка, д. Федоринка, д. Малая Карповка.</w:t>
      </w:r>
    </w:p>
    <w:p w14:paraId="7804A115" w14:textId="77777777" w:rsidR="009A7390" w:rsidRPr="00B11252" w:rsidRDefault="009A7390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403A3BEF" w14:textId="038DF535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Описание границ муниципального образования «Советский сельсовет» Советского района Курской области</w:t>
      </w:r>
    </w:p>
    <w:p w14:paraId="151A17F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5154368" w14:textId="77777777" w:rsidR="001713AA" w:rsidRPr="00B11252" w:rsidRDefault="001713AA" w:rsidP="001713AA">
      <w:pPr>
        <w:widowControl w:val="0"/>
        <w:suppressAutoHyphens/>
        <w:spacing w:after="0" w:line="247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/>
          <w:bCs/>
          <w:noProof/>
          <w:kern w:val="0"/>
          <w:sz w:val="28"/>
          <w:szCs w:val="28"/>
          <w14:ligatures w14:val="none"/>
        </w:rPr>
        <w:drawing>
          <wp:inline distT="0" distB="0" distL="0" distR="0" wp14:anchorId="080487C6" wp14:editId="30D974D2">
            <wp:extent cx="5655192" cy="3524250"/>
            <wp:effectExtent l="0" t="0" r="3175" b="0"/>
            <wp:docPr id="8619662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460" cy="35275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C7B1DE" w14:textId="77777777" w:rsidR="001713AA" w:rsidRPr="00B11252" w:rsidRDefault="001713AA" w:rsidP="001713AA">
      <w:pPr>
        <w:widowControl w:val="0"/>
        <w:suppressAutoHyphens/>
        <w:spacing w:after="0" w:line="247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Рис. Карта-схема границ муниципального образования «Советский сельсовет» Советского района Курской области</w:t>
      </w:r>
    </w:p>
    <w:p w14:paraId="76FF5741" w14:textId="77777777" w:rsidR="001713AA" w:rsidRPr="00B11252" w:rsidRDefault="001713AA" w:rsidP="001713AA">
      <w:pPr>
        <w:widowControl w:val="0"/>
        <w:suppressAutoHyphens/>
        <w:spacing w:after="0" w:line="247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CC34F00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Муниципальное образование «Советский сельсовет» Советского района Курской области (далее – МО) с северной стороны граничит с муниципальным образованием «Михайлоанненский сельсовет» Советского района Курской области, с восточной стороны с Липецкой областью и Касторенским районом Курской области, с южной стороны с муниципальным образованием «Нижнеграйворонский сельсовет» Советского района Курской области, с западной стороны с муниципальными образованиями «поселок Кшенский» и «Волжанский сельсовет» Советского района Курской области.</w:t>
      </w:r>
    </w:p>
    <w:p w14:paraId="2BBA8C8A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А до точки А1 по границе с муниципальным образованием «Михайлоанненский сельсовет» Советского района Курской области проходит в восточном направлении вдоль левого берега реки Татарка.</w:t>
      </w:r>
    </w:p>
    <w:p w14:paraId="2EAE664C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А1 до точки А2 по границе с муниципальным образованием «Михайлоанненский сельсовет» Советского района Курской области проходит в северном направлении вдоль восточной стороны полосы отвода автодороги «Курск – Борисоглебск – Кшенский – граница Липецкой области».</w:t>
      </w:r>
    </w:p>
    <w:p w14:paraId="7397351E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Граница МО от точки А2 до точки А3 по границе с муниципальным образованием «Михайлоанненский сельсовет» Советского района Курской 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области проходит в восточном направлении по северной стороне границы приусадебных земельных участков.</w:t>
      </w:r>
    </w:p>
    <w:p w14:paraId="0ADDB2FE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А3 до точки А4 по границе с муниципальным образованием «Михайлоанненский сельсовет» Советского района Курской области проходит в северном направлении вдоль западной стороны многолетних насаждений.</w:t>
      </w:r>
    </w:p>
    <w:p w14:paraId="76286DBF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А4 до точки А5 по границе с муниципальным образованием «Михайлоанненский сельсовет» Советского района Курской области проходит в западном направлении вдоль южной границы многолетних насаждений.</w:t>
      </w:r>
    </w:p>
    <w:p w14:paraId="0807306D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А5 до точки А6 по границе с муниципальным образованием «Михайлоанненский сельсовет» Советского района Курской области проходит в северном направлении вдоль восточной стороны полосы отвода автодороги «Курск - Борисоглебск - Кшенский - граница Липецкой области».</w:t>
      </w:r>
    </w:p>
    <w:p w14:paraId="16D978C7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А6 до точки Б по границе с муниципальным образованием «Михайлоанненский сельсовет» Советского района Курской области проходит в восточном направлении по пахотным массивам до границы с Липецкой областью.</w:t>
      </w:r>
    </w:p>
    <w:p w14:paraId="2FFB2018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Б до точки В проходит по границе с Липецкой областью.</w:t>
      </w:r>
    </w:p>
    <w:p w14:paraId="500AFC3A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В до точки Г МО проходит по границе с Касторенским районом Курской области.</w:t>
      </w:r>
    </w:p>
    <w:p w14:paraId="507B3029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Г до точки Д по границе с муниципальным образованием «Нижнеграйворонский сельсовет» Советского района Курской области проходит в западном направлении по пахотным массивам, пересекает железную дорогу «Курск – Воронеж» и идет далее до границ с муниципальным образованием «поселок Кшенский» Советского района Курской области.</w:t>
      </w:r>
    </w:p>
    <w:p w14:paraId="20F36EBC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Д до точки Д1 по границе с муниципальным образованием «поселок Кшенский» Советского района Курской области проходит в северном направлении вдоль западной границы п. Коммунар.</w:t>
      </w:r>
    </w:p>
    <w:p w14:paraId="35EBF3F8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Д1 до точки Д2 по границе с муниципальным образованием «поселок Кшенский» Советского района Курской области пересекает железную дорогу и проходит в северо-восточном направлении вдоль полосы отвода железной дороги.</w:t>
      </w:r>
    </w:p>
    <w:p w14:paraId="37FB4A7C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Д2 до точки Д3 по границе с муниципальным образованием «поселок Кшенский» Советского района Курской области проходит по границе п. Красный Парус, затем в северо-западном направлении вдоль улицы поселка, далее огибает водонапорную скважину по южной стороне, затем идет в северо-западном направлении вдоль улицы поселка, далее в южном направлении вдоль правого берега р. Кшень, затем в юго-восточном направлении вдоль улицы п. Красный Парус.</w:t>
      </w:r>
    </w:p>
    <w:p w14:paraId="3E654546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Граница МО от точки Д3 до точки Е по границе с муниципальным образованием «поселок Кшенский» Советского района Курской области идет в юго-западном, западном и северном направлениях вдоль улицы Советской п. Кшенский.</w:t>
      </w:r>
    </w:p>
    <w:p w14:paraId="4E1F5A2F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Граница МО от точки Е до точки А по границе с муниципальным образованием «Волжанский сельсовет» Советского района Курской области проходит в северном направлении по р. Кшень.»;</w:t>
      </w:r>
    </w:p>
    <w:p w14:paraId="23D3890E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г) в подразделе 1.3 «Природные условия и ресурсы»:</w:t>
      </w:r>
    </w:p>
    <w:p w14:paraId="271446D4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абзац третий после таблицы 1 «Климатические характеристики температурного режима Советского сельсовета» подраздела «Климатическая характеристика» исключить;</w:t>
      </w:r>
    </w:p>
    <w:p w14:paraId="4FEE08A8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подраздел «Минерально-сырьевые ресурсы» изложить в следующей редакции:</w:t>
      </w:r>
    </w:p>
    <w:p w14:paraId="79CF0678" w14:textId="77777777" w:rsidR="001713AA" w:rsidRPr="00B11252" w:rsidRDefault="001713AA" w:rsidP="001713AA">
      <w:pPr>
        <w:widowControl w:val="0"/>
        <w:suppressAutoHyphens/>
        <w:spacing w:after="0" w:line="247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Минерально-сырьевые ресурсы</w:t>
      </w:r>
    </w:p>
    <w:p w14:paraId="163829F3" w14:textId="77777777" w:rsidR="001713AA" w:rsidRPr="00B11252" w:rsidRDefault="001713AA" w:rsidP="001713AA">
      <w:pPr>
        <w:widowControl w:val="0"/>
        <w:suppressAutoHyphens/>
        <w:spacing w:after="0" w:line="247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3AE089A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 состоянию на 10.01.2024 в Государственном реестре участков недр, предоставленных в пользование, и лицензий на пользование недрами, предусмотренном статьей 28 Закона Российской Федерации от 21 февраля 1992 года № 2395-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I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«О недрах», в границах муниципального образования «Советский сельсовет» Советского района Курской области лицензии зарегистрированы следующие лицензии на пользование недрами:</w:t>
      </w:r>
    </w:p>
    <w:p w14:paraId="468CADB3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КРС 80130 ТЭ, выданная ООО «Пласт-Импульс» и зарегистрированная 25.07.2016, сроком действия до 25.07.2036 с целевым назначением и видами работ: разведка и добыча общераспространенных полезных ископаемых — глин тугоплавких и вскрышных песков на участке недр местного значения «Участок № 2 месторождения «Большая Карповка», расположенном в 2,0-3,0 км к северо-западу от д. Большая Карповка.</w:t>
      </w:r>
    </w:p>
    <w:p w14:paraId="1DF076E2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Географические координаты угловых точек уточненного горного отвода (система координат — ГСК-2011):</w:t>
      </w:r>
    </w:p>
    <w:p w14:paraId="2D0D8130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С.Ш. 51°52'31,79" В.Д. 37°46'04,49";</w:t>
      </w:r>
    </w:p>
    <w:p w14:paraId="7A21D40B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С.Ш. 51°52'40,22" В.Д. 37°46'29,23";</w:t>
      </w:r>
    </w:p>
    <w:p w14:paraId="7ED0A06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С.Ш. 51°52'38,12" В.Д. 37°46'46,31";</w:t>
      </w:r>
    </w:p>
    <w:p w14:paraId="24A5A925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С.Ш. 51°52'31,02" В.Д. 37°46'52,56";</w:t>
      </w:r>
    </w:p>
    <w:p w14:paraId="0256A652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5. С.Ш. 51°52'25,27" В.Д. 37°46'57,43";</w:t>
      </w:r>
    </w:p>
    <w:p w14:paraId="51373BE7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6. С.Ш. 51°52'19,53" В.Д. 37°47'02,10";</w:t>
      </w:r>
    </w:p>
    <w:p w14:paraId="4F01FBE3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7. С.Ш. 51°52'08,45" В.Д. 37°47'10,94";</w:t>
      </w:r>
    </w:p>
    <w:p w14:paraId="1A2924AF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8. С.Ш. 51°52'01,86" В.Д. 37°47'16,12";</w:t>
      </w:r>
    </w:p>
    <w:p w14:paraId="377112A9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9. С.Ш. 51°51'58,09" В.Д. 37°47'02,47";</w:t>
      </w:r>
    </w:p>
    <w:p w14:paraId="07E5A302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10. С.Ш. 51°52'01,26" В.Д. 37°46'55,90";</w:t>
      </w:r>
    </w:p>
    <w:p w14:paraId="0FAB2D64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11. С.Ш. 51°52'01,66" В.Д. 37°46'56,58";</w:t>
      </w:r>
    </w:p>
    <w:p w14:paraId="34F9088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12. С.Ш. 51°52'01,34" В.Д. 37°46'57,96";</w:t>
      </w:r>
    </w:p>
    <w:p w14:paraId="50C81906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13. С.Ш. 51°52'02,47" В.Д. 37°46'59,76";</w:t>
      </w:r>
    </w:p>
    <w:p w14:paraId="2774E50E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14. С.Ш. 51°52'09,76" В.Д. 37°46'53,27";</w:t>
      </w:r>
    </w:p>
    <w:p w14:paraId="4A8416D0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15. С.Ш. 51°52'14,94" В.Д. 37°46'49,77";</w:t>
      </w:r>
    </w:p>
    <w:p w14:paraId="486C0367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16. С.Ш. 51°52'26,87" В.Д. 37°46'36,26";</w:t>
      </w:r>
    </w:p>
    <w:p w14:paraId="72CB5816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17. С.Ш. 51°52'24,69" В.Д. 37°46'27,76";</w:t>
      </w:r>
    </w:p>
    <w:p w14:paraId="7DFF43BE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18. С.Ш. 51°52'22,20" В.Д. 37°46'25,83";</w:t>
      </w:r>
    </w:p>
    <w:p w14:paraId="44D6C4B0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19. С.Ш. 51°52'21,52" В.Д. 37°46'26,60";</w:t>
      </w:r>
    </w:p>
    <w:p w14:paraId="7E4466BB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20. С.Ш. 51°52'22,72" В.Д. 37°46'18,33";</w:t>
      </w:r>
    </w:p>
    <w:p w14:paraId="21260920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21. С.Ш. 51°52'23,72" В.Д. 37°46'13,01";</w:t>
      </w:r>
    </w:p>
    <w:p w14:paraId="4B38C766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22. С.Ш. 51°52'25,54" В.Д. 37°46'09,89";</w:t>
      </w:r>
    </w:p>
    <w:p w14:paraId="5C46656D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23. С.Ш. 51°52'27,11" В.Д. 37°45'58,08";</w:t>
      </w:r>
    </w:p>
    <w:p w14:paraId="13ADEA7B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С.Ш. 51°52'31,79" В.Д. 37°46'04,49";</w:t>
      </w:r>
    </w:p>
    <w:p w14:paraId="12092908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КРС 06633 ТЭ выданная ООО «Пласт-Импульс» и зарегистрированная 27.09.1999, сроком действия до 01.01.2029 с целевым назначением и видами работ: разведка и добыча общераспространенных полезных ископаемых – глин тугоплавки вскрышных песков в строительных целях в юго- восточной части месторождения д. Большая Карповка, расположенного в 4,5 км к северо-востоку от муниципального образования «поселок Кшенский» Советского района Курской области.</w:t>
      </w:r>
    </w:p>
    <w:p w14:paraId="0477E22A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Географические координаты угловых точек уточненного горного отвода (система координат — ГСК-2011):</w:t>
      </w:r>
    </w:p>
    <w:p w14:paraId="062C18F6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С.Ш. 51°52'15,68" В.Д. 37°46'09,01";</w:t>
      </w:r>
    </w:p>
    <w:p w14:paraId="64C65594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С.Ш. 51°52'19,84" В.Д. 37°46'17,75";</w:t>
      </w:r>
    </w:p>
    <w:p w14:paraId="27CE0228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С.Ш. 51°52'19,73" В.Д. 37°46'19,21";</w:t>
      </w:r>
    </w:p>
    <w:p w14:paraId="253587E2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С.Ш. 51°52'20,57" В.Д. 37°46'21,40";</w:t>
      </w:r>
    </w:p>
    <w:p w14:paraId="11AAAA4B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5. С.Ш. 51°52'19,85" В.Д. 37°46'28,50";</w:t>
      </w:r>
    </w:p>
    <w:p w14:paraId="5B53B3C5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6. С.Ш. 51°52'22,37" В.Д. 37°46'25,82";</w:t>
      </w:r>
    </w:p>
    <w:p w14:paraId="35247312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7. С.Ш. 51°52'24,68" В.Д. 37°46'27,75";</w:t>
      </w:r>
    </w:p>
    <w:p w14:paraId="525F3F99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8. С.Ш. 51°52'26,86" В.Д. 37°46'36,25";</w:t>
      </w:r>
    </w:p>
    <w:p w14:paraId="2B17A40E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9. С.Ш. 51°52'14,93" В.Д. 37°46'49,75";</w:t>
      </w:r>
    </w:p>
    <w:p w14:paraId="44FD6DE6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10. С.Ш. 51°52'09,75" В.Д. 37°46'53,26";</w:t>
      </w:r>
    </w:p>
    <w:p w14:paraId="496DEEF7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11. С.Ш. 51°52'02,46" В.Д. 37°46'59,75";</w:t>
      </w:r>
    </w:p>
    <w:p w14:paraId="19754E7A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12. С.Ш. 51°52'01,33" В.Д. 37°46'57,95";</w:t>
      </w:r>
    </w:p>
    <w:p w14:paraId="4450628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13. С.Ш. 51°52'02,25" В.Д. 37°46'54,08";</w:t>
      </w:r>
    </w:p>
    <w:p w14:paraId="5ADFD3F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14. С.Ш. 51°51'59,20" В.Д. 37°46'53,42";</w:t>
      </w:r>
    </w:p>
    <w:p w14:paraId="57D29FAA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15. С.Ш. 51°51'58,08" В.Д. 37°46'50,83";</w:t>
      </w:r>
    </w:p>
    <w:p w14:paraId="464411CD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16. С.Ш. 51°51'53,73" В.Д. 37°46'33,02";</w:t>
      </w:r>
    </w:p>
    <w:p w14:paraId="3C6BC588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17. С.Ш. 51°51'57,74" В.Д. 37°46'31,59";</w:t>
      </w:r>
    </w:p>
    <w:p w14:paraId="0D85C70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18. С.Ш. 51°52'00,96" В.Д. 37°46'27,63";</w:t>
      </w:r>
    </w:p>
    <w:p w14:paraId="6030279C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19. С.Ш. 51°52'03,30" В.Д. 37°46'28,06";</w:t>
      </w:r>
    </w:p>
    <w:p w14:paraId="326C78FE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20. С.Ш. 51°52'08,90" В.Д. 37°46'26,88";</w:t>
      </w:r>
    </w:p>
    <w:p w14:paraId="066A82A4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21. С.Ш. 51°52'09,32" В.Д. 37°46'24,93";</w:t>
      </w:r>
    </w:p>
    <w:p w14:paraId="3F22834D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22. С.Ш. 51°52'09,82" В.Д. 37°46'21,71";</w:t>
      </w:r>
    </w:p>
    <w:p w14:paraId="2A1403E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23. С.Ш. 51°52'15,07" В.Д. 37°46'14,39";</w:t>
      </w:r>
    </w:p>
    <w:p w14:paraId="5CE59F96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С.Ш. 51°52'15,68" В.Д. 37°46'09,01".</w:t>
      </w:r>
    </w:p>
    <w:p w14:paraId="702816F4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По состоянию на 10.01.2024 в Перечень участков недр местного значения на территории Курской области, содержащих общераспространенные полезные ископаемые, утвержденный приказом комитета природных ресурсов Курской области от 26.04.2021 г. № 01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noBreakHyphen/>
        <w:t>08/2884, включен участок недр «Участок №3 месторождения «Большая Карповка» (общераспространенные полезные ископаемые – глины тугоплавкие). Площадь участка недр местного значения – 0,7172 м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2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4D058A32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Географические координаты угловых точек участка границ участка недр (система координат: ГСК-2011):</w:t>
      </w:r>
    </w:p>
    <w:p w14:paraId="68938E3B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С.Ш. 51°52'31,45" В.Д. 37°46'04,89";</w:t>
      </w:r>
    </w:p>
    <w:p w14:paraId="7FC4671D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С.Ш. 51°52'36,85" В.Д. 37°45'59,73";</w:t>
      </w:r>
    </w:p>
    <w:p w14:paraId="2CB4C324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С.Ш. 51°52'36,42" В.Д. 37°45'47,08";</w:t>
      </w:r>
    </w:p>
    <w:p w14:paraId="2DAEFC7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С.Ш. 51°52'38,26" В.Д. 37°45'34,30";</w:t>
      </w:r>
    </w:p>
    <w:p w14:paraId="2D175604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5. С.Ш. 51°52'44,04" В.Д. 37°45'29,04";</w:t>
      </w:r>
    </w:p>
    <w:p w14:paraId="734B9E8F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6. С.Ш. 51°52'46,00" В.Д. 37°45'33,76";</w:t>
      </w:r>
    </w:p>
    <w:p w14:paraId="370EBC40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7. С.Ш. 51°52'55,21" В.Д. 37°45'36,23";</w:t>
      </w:r>
    </w:p>
    <w:p w14:paraId="4B58B718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8. С.Ш. 51°52'58,80" В.Д. 37°45'45,60";</w:t>
      </w:r>
    </w:p>
    <w:p w14:paraId="2574F760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9. С.Ш. 51°53'07,48" В.Д. 37°45'48,79";</w:t>
      </w:r>
    </w:p>
    <w:p w14:paraId="1342E7AF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10. С.Ш. 51°53'05,65" В.Д. 37°46'03,35";</w:t>
      </w:r>
    </w:p>
    <w:p w14:paraId="08BED4D5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11. С.Ш. 51°53'0,88" В.Д. 37°46'08,12";</w:t>
      </w:r>
    </w:p>
    <w:p w14:paraId="1BF7A1F5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12. С.Ш. 51°52'56,05" В.Д. 37°46'12,59";</w:t>
      </w:r>
    </w:p>
    <w:p w14:paraId="060CFEC9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13. С.Ш. 51°52'50,80" В.Д. 37°46'18,20";</w:t>
      </w:r>
    </w:p>
    <w:p w14:paraId="3B972323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14. С.Ш. 51°52'39,48" В.Д. 37°46'29,41";</w:t>
      </w:r>
    </w:p>
    <w:p w14:paraId="302BBF72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С.Ш. 51°52'31,45" В.Д. 37°46'04,89".»;</w:t>
      </w:r>
    </w:p>
    <w:p w14:paraId="195C481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3) в разделе 2 «Обоснование выбранного варианта размещения объектов местного значения на основе анализа использования территорий муниципального образования»:</w:t>
      </w:r>
    </w:p>
    <w:p w14:paraId="04456AE1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а) наименование дополнить словами «Советский сельсовет» Советского района Курской области»;</w:t>
      </w:r>
    </w:p>
    <w:p w14:paraId="7621DDC7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б) абзацы шестой - восьмой изложить в следующей редакции:</w:t>
      </w:r>
    </w:p>
    <w:p w14:paraId="0C46034C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«Федерального закона от 6 октября 2003 года № 131-ФЗ «Об общих принципах организации местного самоуправления в Российской Федерации»;</w:t>
      </w:r>
    </w:p>
    <w:p w14:paraId="74F93294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постановления Правительства Российской Федерации от 20 марта 2003 г. № 165 «О внесении изменений и дополнений в 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Федерация»;</w:t>
      </w:r>
    </w:p>
    <w:p w14:paraId="17164BE8" w14:textId="77777777" w:rsidR="001713AA" w:rsidRPr="00B11252" w:rsidRDefault="001713AA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Стратегии социально-экономического развития Курской области на период до 2030 года;»;</w:t>
      </w:r>
    </w:p>
    <w:p w14:paraId="4D6ACBBD" w14:textId="77777777" w:rsidR="001713AA" w:rsidRPr="00B11252" w:rsidRDefault="001713AA" w:rsidP="001713AA">
      <w:pPr>
        <w:tabs>
          <w:tab w:val="left" w:pos="1134"/>
        </w:tabs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в) в абзаце тринадцатом слова «в Программу экономического и социального развития Курской области» заменить словами</w:t>
      </w:r>
      <w:r w:rsidRPr="00B11252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B11252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«в Стратегию </w:t>
      </w:r>
      <w:r w:rsidRPr="00B11252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lastRenderedPageBreak/>
        <w:t>социально-экономического развития Курской области на период до 2030 года»;</w:t>
      </w:r>
    </w:p>
    <w:p w14:paraId="26926E6C" w14:textId="0FEEEEE6" w:rsidR="001F3D3D" w:rsidRPr="00B11252" w:rsidRDefault="001F3D3D" w:rsidP="001713AA">
      <w:pPr>
        <w:tabs>
          <w:tab w:val="left" w:pos="1134"/>
        </w:tabs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г) дополнить абзацем следующего содержания:</w:t>
      </w:r>
    </w:p>
    <w:p w14:paraId="76DE7632" w14:textId="3080267F" w:rsidR="001F3D3D" w:rsidRPr="00B11252" w:rsidRDefault="001F3D3D" w:rsidP="001713AA">
      <w:pPr>
        <w:tabs>
          <w:tab w:val="left" w:pos="1134"/>
        </w:tabs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«В целях повышения эффективности использования земельных участков в уже сложившейся функционально-планировочной структуре территории Генеральным планом предусмотрено изменение функциональной зоны для земельных участков с кадастровыми номерами 46:21:191401:897, 46:21:191401:906</w:t>
      </w:r>
      <w:r w:rsidR="004359AA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, 46:21:191401:117/2 </w:t>
      </w:r>
      <w:r w:rsidRPr="00B11252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на коммунально-складскую зону для размещения гаража.»;</w:t>
      </w:r>
    </w:p>
    <w:p w14:paraId="1516DDF1" w14:textId="176EA7AA" w:rsidR="001713AA" w:rsidRPr="00B11252" w:rsidRDefault="00D10BAC" w:rsidP="001713AA">
      <w:pPr>
        <w:widowControl w:val="0"/>
        <w:suppressAutoHyphens/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</w:t>
      </w:r>
      <w:r w:rsidR="001713AA"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 подраздел 2.1 «Сведения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значения» изложить в следующей редакции:</w:t>
      </w:r>
    </w:p>
    <w:p w14:paraId="294D1695" w14:textId="77777777" w:rsidR="001713AA" w:rsidRPr="00B11252" w:rsidRDefault="001713AA" w:rsidP="001713AA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D68162B" w14:textId="77777777" w:rsidR="001713AA" w:rsidRPr="00B11252" w:rsidRDefault="001713AA" w:rsidP="001713A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sz w:val="28"/>
          <w:szCs w:val="28"/>
          <w:lang w:eastAsia="ru-RU"/>
          <w14:ligatures w14:val="none"/>
        </w:rPr>
        <w:t>«</w:t>
      </w:r>
      <w:r w:rsidRPr="00B1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  <w:t xml:space="preserve">2.1. Перечень нормативных правовых актов Курской области, </w:t>
      </w:r>
    </w:p>
    <w:p w14:paraId="6D272066" w14:textId="77777777" w:rsidR="001713AA" w:rsidRPr="00B11252" w:rsidRDefault="001713AA" w:rsidP="001713A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  <w:t>для реализации которых осуществляется создание объектов местного значения</w:t>
      </w:r>
    </w:p>
    <w:p w14:paraId="1112CC6A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1938AC97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Постановление Правительства Российской Федерации от 19 апреля 2012 г. № 350 «О федеральной целевой программе «Развитие водохозяйственного комплекса Российской Федерации в 2012 - 2020 годах».</w:t>
      </w:r>
    </w:p>
    <w:p w14:paraId="2E41EB88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Постановление Администрации Курской области от 20.07.2012 № 607-па «Об утверждении Схемы развития и размещения особо охраняемых природных территорий в Курской области на период до 2030 года».</w:t>
      </w:r>
    </w:p>
    <w:p w14:paraId="31F58F9B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Постановление Администрации Курской области от 08.10.2013 № 700-па «Об утверждении государственной программы Курской области «Развитие культуры в Курской области».</w:t>
      </w:r>
    </w:p>
    <w:p w14:paraId="349306ED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Постановление Администрации Курской области от 11.10.2013 № 724-па «Об утверждении государственной программы Курской области «Развитие физической культуры и спорта в Курской области».</w:t>
      </w:r>
    </w:p>
    <w:p w14:paraId="077D6EDE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5. Постановление Администрации Курской области от 11.10.2013 № 716-па «Об утверждении государственной программы Курской области «Обеспечение доступным и комфортным жильем и коммунальными услугами граждан в Курской области».</w:t>
      </w:r>
    </w:p>
    <w:p w14:paraId="7212FA09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6. Постановление Администрации Курской области от 18.10.2013 № 744-па «Об утверждении государственной программы Курской области «Развитие сельского хозяйства и регулирование рынков сельскохозяйственной продукции, сырья и продовольствия в Курской области».</w:t>
      </w:r>
    </w:p>
    <w:p w14:paraId="5D0F1EBC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7. Постановление Администрации Курской области от 18.10.2013 № 748-па «Об утверждении государственной программы Курской области «Воспроизводство и использование природных ресурсов, охрана окружающей среды в Курской области».</w:t>
      </w:r>
    </w:p>
    <w:p w14:paraId="281AE8B1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8. Постановление Администрации Курской области от 22.10.2013 № 768-па «Об утверждении государственной программы Курской области «Развитие транспортной системы, обеспечение перевозки пассажиров в Курской области и безопасности дорожного движения».</w:t>
      </w:r>
    </w:p>
    <w:p w14:paraId="2B5D9256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9. Постановление Администрации Курской области от 24.10.2013 № 778-па «Об утверждении государственной программы Курской области «Развитие промышленности в Курской области и повышение ее конкурентоспособности».</w:t>
      </w:r>
    </w:p>
    <w:p w14:paraId="3FC3C462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10. Постановление Администрации Курской области от 31.08.2017 № 684-па «Об утверждении государственной программы Курской области «Формирование современной городской среды в Курской области».</w:t>
      </w:r>
    </w:p>
    <w:p w14:paraId="5451C6F5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11. Постановление Администрации Курской области от 05.10.2017 № 769-па «Об утверждении государственной программы Курской области «Создание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обучения».</w:t>
      </w:r>
    </w:p>
    <w:p w14:paraId="604A794C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6" w:name="_Hlk122599284"/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12. Постановление Администрации Курской области от 29.11.2019 № 1185-па «Об утверждении Региональной программы газификации жилищно-коммунального хозяйства, промышленных и иных организаций Курской области на 2021 - 2030 годы».</w:t>
      </w:r>
    </w:p>
    <w:bookmarkEnd w:id="6"/>
    <w:p w14:paraId="241C3FB6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13. Постановление Администрации Курской области от 20.07.2020 № 731-па «Об утверждении региональной программы «Развитие системы оказания паллиативной медицинской помощи в Курской области».</w:t>
      </w:r>
    </w:p>
    <w:p w14:paraId="6AC5008E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14. Постановление Администрации Курской области от 14.12.2020 № 1292-па «Об утверждении региональной программы «Модернизация первичного звена здравоохранения Курской области».</w:t>
      </w:r>
    </w:p>
    <w:p w14:paraId="22B346D1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15. Постановление Администрации Курской области от 30.12.2021 № 1536-па «Об утверждении территориальной программы государственных гарантий бесплатного оказания гражданам медицинской помощи в Курской области на 2022 год и на плановый период 2023 и 2024 годов».</w:t>
      </w:r>
    </w:p>
    <w:p w14:paraId="52B083E3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16. Приказ комитета жилищно-коммунального хозяйства и ТЭК Курской области от 05.07.2022 № 105 «Об утверждении территориальной схемы обращения с отходами Курской области».»;</w:t>
      </w:r>
    </w:p>
    <w:p w14:paraId="58C06BA3" w14:textId="534FA1A6" w:rsidR="001713AA" w:rsidRPr="00B11252" w:rsidRDefault="00D10BAC" w:rsidP="001713A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</w:t>
      </w:r>
      <w:r w:rsidR="001713AA"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="001713AA"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подраздел «Баланс земель» подраздела 2.2 «Территориально-планировочная организация муниципального образования. Баланс земель территории муниципального образования» изложить в следующей редакции:</w:t>
      </w:r>
    </w:p>
    <w:p w14:paraId="68EE33B0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7" w:name="_Hlk119507894"/>
      <w:bookmarkStart w:id="8" w:name="_Hlk119507830"/>
    </w:p>
    <w:p w14:paraId="1541E139" w14:textId="77777777" w:rsidR="001713AA" w:rsidRPr="00B11252" w:rsidRDefault="001713AA" w:rsidP="001713A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bookmarkStart w:id="9" w:name="_Hlk119507813"/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Баланс земель</w:t>
      </w:r>
    </w:p>
    <w:p w14:paraId="1B6A0BF8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B765D99" w14:textId="65E90703" w:rsidR="009976DF" w:rsidRPr="009276CC" w:rsidRDefault="001713AA" w:rsidP="00927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Данные о распределении территории муниципального образования </w:t>
      </w:r>
      <w:bookmarkStart w:id="10" w:name="_Hlk121838565"/>
      <w:bookmarkStart w:id="11" w:name="_Hlk120003882"/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«Советский сельсовет» Советского района </w:t>
      </w:r>
      <w:bookmarkEnd w:id="10"/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Курской области </w:t>
      </w:r>
      <w:bookmarkEnd w:id="11"/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целевому использованию территорий (согласно информации, полученной с Карты функциональных зон) представлены в таблице.</w:t>
      </w:r>
      <w:bookmarkStart w:id="12" w:name="_Hlk119508083"/>
      <w:bookmarkEnd w:id="9"/>
      <w:bookmarkEnd w:id="7"/>
      <w:bookmarkEnd w:id="8"/>
    </w:p>
    <w:p w14:paraId="49FF08F0" w14:textId="0CF91A65" w:rsidR="001713AA" w:rsidRPr="00B11252" w:rsidRDefault="001713AA" w:rsidP="001713A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 xml:space="preserve">Таблица. Баланс земель по состоянию на 1 </w:t>
      </w:r>
      <w:r w:rsidR="00822EE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февраля</w:t>
      </w:r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2024 года</w:t>
      </w:r>
    </w:p>
    <w:p w14:paraId="5806BBB9" w14:textId="77777777" w:rsidR="001713AA" w:rsidRPr="00B11252" w:rsidRDefault="001713AA" w:rsidP="00171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86"/>
        <w:gridCol w:w="1475"/>
      </w:tblGrid>
      <w:tr w:rsidR="001713AA" w:rsidRPr="00B11252" w14:paraId="1A5C980A" w14:textId="77777777" w:rsidTr="009F2C81">
        <w:trPr>
          <w:cantSplit/>
          <w:trHeight w:val="252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8E90" w14:textId="77777777" w:rsidR="001713AA" w:rsidRPr="00B11252" w:rsidRDefault="001713A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Функциональные зоны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5E270" w14:textId="77777777" w:rsidR="001713AA" w:rsidRPr="00B11252" w:rsidRDefault="001713A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Площадь, га</w:t>
            </w:r>
          </w:p>
        </w:tc>
      </w:tr>
      <w:tr w:rsidR="001713AA" w:rsidRPr="00B11252" w14:paraId="3E5ECFA4" w14:textId="77777777" w:rsidTr="009F2C81">
        <w:trPr>
          <w:trHeight w:val="219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177B2" w14:textId="77777777" w:rsidR="001713AA" w:rsidRPr="00B11252" w:rsidRDefault="001713AA" w:rsidP="001713A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Зона </w:t>
            </w:r>
            <w:bookmarkStart w:id="13" w:name="_Hlk120001759"/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застройки малоэтажными жилыми домами (до 4 этажей, включая мансардный)</w:t>
            </w:r>
            <w:bookmarkEnd w:id="13"/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9CD1F" w14:textId="50FCAC00" w:rsidR="001713AA" w:rsidRPr="00B11252" w:rsidRDefault="000E442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45</w:t>
            </w:r>
            <w:r w:rsidR="000D4750"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5,8</w:t>
            </w:r>
          </w:p>
        </w:tc>
      </w:tr>
      <w:tr w:rsidR="001713AA" w:rsidRPr="00B11252" w14:paraId="0051369E" w14:textId="77777777" w:rsidTr="009F2C81">
        <w:trPr>
          <w:trHeight w:val="219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94F4" w14:textId="3A9E315F" w:rsidR="001713AA" w:rsidRPr="00B11252" w:rsidRDefault="000E442A" w:rsidP="001713A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Многофункциональная общественно-деловая зона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2E54" w14:textId="551BAD75" w:rsidR="001713AA" w:rsidRPr="00B11252" w:rsidRDefault="000E442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46</w:t>
            </w:r>
          </w:p>
        </w:tc>
      </w:tr>
      <w:tr w:rsidR="001713AA" w:rsidRPr="00B11252" w14:paraId="68455424" w14:textId="77777777" w:rsidTr="009F2C81">
        <w:trPr>
          <w:trHeight w:val="223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8308" w14:textId="3D5BAC2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Производственная зона</w:t>
            </w:r>
            <w:r w:rsidR="000E442A"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="000E442A"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IV</w:t>
            </w: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- Ⅴ класс опасности объекта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AF48" w14:textId="713FC803" w:rsidR="001713AA" w:rsidRPr="00B11252" w:rsidRDefault="000E442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237</w:t>
            </w:r>
            <w:r w:rsidR="000D4750"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,3</w:t>
            </w:r>
          </w:p>
        </w:tc>
      </w:tr>
      <w:tr w:rsidR="000E442A" w:rsidRPr="00B11252" w14:paraId="24F69F2F" w14:textId="77777777" w:rsidTr="009F2C81">
        <w:trPr>
          <w:trHeight w:val="223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2B04" w14:textId="57294037" w:rsidR="000E442A" w:rsidRPr="00B11252" w:rsidRDefault="000E442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Коммунально-складская зона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2133" w14:textId="40B4C3B1" w:rsidR="000E442A" w:rsidRPr="00B11252" w:rsidRDefault="000E442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0,7</w:t>
            </w:r>
          </w:p>
        </w:tc>
      </w:tr>
      <w:tr w:rsidR="001713AA" w:rsidRPr="00B11252" w14:paraId="3DA16575" w14:textId="77777777" w:rsidTr="009F2C81">
        <w:trPr>
          <w:trHeight w:val="252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D400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Зоны сельскохозяйственного назначения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E58E" w14:textId="10BC6D71" w:rsidR="001713AA" w:rsidRPr="00B11252" w:rsidRDefault="00061AB7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6023</w:t>
            </w:r>
          </w:p>
        </w:tc>
      </w:tr>
      <w:tr w:rsidR="001713AA" w:rsidRPr="00B11252" w14:paraId="6447934E" w14:textId="77777777" w:rsidTr="009F2C81">
        <w:trPr>
          <w:trHeight w:val="252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106B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Зона сельскохозяйственных угодий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8CDAF" w14:textId="5F9B4E41" w:rsidR="001713AA" w:rsidRPr="00B11252" w:rsidRDefault="000E442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535</w:t>
            </w:r>
            <w:r w:rsidR="00061AB7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Pr="00B1125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</w:t>
            </w:r>
            <w:r w:rsidR="00061AB7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1713AA" w:rsidRPr="00B11252" w14:paraId="14109C54" w14:textId="77777777" w:rsidTr="009F2C81">
        <w:trPr>
          <w:trHeight w:val="252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0449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Производственная зона сельскохозяйственных предприятий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01C0A" w14:textId="38FB4489" w:rsidR="001713AA" w:rsidRPr="00B11252" w:rsidRDefault="000E442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64</w:t>
            </w:r>
            <w:r w:rsidR="00061AB7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,2</w:t>
            </w:r>
          </w:p>
        </w:tc>
      </w:tr>
      <w:tr w:rsidR="001713AA" w:rsidRPr="00B11252" w14:paraId="3F6CECCF" w14:textId="77777777" w:rsidTr="009F2C81">
        <w:trPr>
          <w:trHeight w:val="164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FD2F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Зона природно-ландшафтной территории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2D688" w14:textId="65CD8BD7" w:rsidR="001713AA" w:rsidRPr="00B11252" w:rsidRDefault="000E442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586,</w:t>
            </w:r>
            <w:r w:rsidR="00061AB7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1713AA" w:rsidRPr="00B11252" w14:paraId="4C60B0E3" w14:textId="77777777" w:rsidTr="009F2C81">
        <w:trPr>
          <w:trHeight w:val="164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593B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Пруд в составе земель сельскохозяйственного назначения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FACF" w14:textId="7A151FF3" w:rsidR="001713AA" w:rsidRPr="00B11252" w:rsidRDefault="000E442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17,4</w:t>
            </w:r>
          </w:p>
        </w:tc>
      </w:tr>
      <w:tr w:rsidR="001713AA" w:rsidRPr="00B11252" w14:paraId="3B05E064" w14:textId="77777777" w:rsidTr="009F2C81">
        <w:trPr>
          <w:trHeight w:val="70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EDE90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Зоны рекреационного назначения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1BF2" w14:textId="605C0F7C" w:rsidR="001713AA" w:rsidRPr="00B11252" w:rsidRDefault="000D4750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68</w:t>
            </w:r>
          </w:p>
        </w:tc>
      </w:tr>
      <w:tr w:rsidR="001713AA" w:rsidRPr="00B11252" w14:paraId="2D24F1EA" w14:textId="77777777" w:rsidTr="009F2C81">
        <w:trPr>
          <w:trHeight w:val="70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2F1F" w14:textId="5A829DE9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Зона </w:t>
            </w:r>
            <w:r w:rsidR="000E442A"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рекреационного назначения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AD73" w14:textId="660E0BBC" w:rsidR="001713AA" w:rsidRPr="00B11252" w:rsidRDefault="000E442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3,9</w:t>
            </w:r>
          </w:p>
        </w:tc>
      </w:tr>
      <w:tr w:rsidR="001713AA" w:rsidRPr="00B11252" w14:paraId="37A91DAF" w14:textId="77777777" w:rsidTr="009F2C81">
        <w:trPr>
          <w:trHeight w:val="70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6F60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Зона акваторий (водный фонд)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C01F" w14:textId="3AEE610D" w:rsidR="001713AA" w:rsidRPr="00B11252" w:rsidRDefault="000E442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5,6</w:t>
            </w:r>
          </w:p>
        </w:tc>
      </w:tr>
      <w:tr w:rsidR="001713AA" w:rsidRPr="00B11252" w14:paraId="21420CC0" w14:textId="77777777" w:rsidTr="009F2C81">
        <w:trPr>
          <w:trHeight w:val="70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93CB" w14:textId="76E4A45D" w:rsidR="001713AA" w:rsidRPr="00B11252" w:rsidRDefault="001713AA" w:rsidP="001713A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Контура зон лесных участков в картографических материалах, соответствуют сведениям по </w:t>
            </w:r>
            <w:r w:rsidR="000E442A"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Советскому</w:t>
            </w: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лесничеству внесенным в ЕГРН с реестровым номером 46:</w:t>
            </w:r>
            <w:r w:rsidR="000E442A"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21</w:t>
            </w: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-6.</w:t>
            </w:r>
            <w:r w:rsidR="000E442A"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103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CF0D" w14:textId="4A7761FC" w:rsidR="001713AA" w:rsidRPr="00B11252" w:rsidRDefault="000E442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58,5</w:t>
            </w:r>
          </w:p>
        </w:tc>
      </w:tr>
      <w:tr w:rsidR="001713AA" w:rsidRPr="00B11252" w14:paraId="6C4365B1" w14:textId="77777777" w:rsidTr="009F2C81">
        <w:trPr>
          <w:trHeight w:val="70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043A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Зоны инженерной и транспортной инфраструктуры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1D7E0" w14:textId="45AB3CF9" w:rsidR="001713AA" w:rsidRPr="00B11252" w:rsidRDefault="000D4750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116,9</w:t>
            </w:r>
          </w:p>
        </w:tc>
      </w:tr>
      <w:tr w:rsidR="001713AA" w:rsidRPr="00B11252" w14:paraId="504EDABF" w14:textId="77777777" w:rsidTr="009F2C81">
        <w:trPr>
          <w:trHeight w:val="70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35C7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Зона улично-дорожной сети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0482" w14:textId="729D1A93" w:rsidR="001713AA" w:rsidRPr="00B11252" w:rsidRDefault="000D4750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26</w:t>
            </w:r>
          </w:p>
        </w:tc>
      </w:tr>
      <w:tr w:rsidR="001713AA" w:rsidRPr="00B11252" w14:paraId="726FCAD3" w14:textId="77777777" w:rsidTr="009F2C81">
        <w:trPr>
          <w:trHeight w:val="70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C466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sz w:val="20"/>
                <w:szCs w:val="20"/>
                <w14:ligatures w14:val="none"/>
              </w:rPr>
              <w:t>Зона инженерной инфраструктуры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764B" w14:textId="518F3873" w:rsidR="001713AA" w:rsidRPr="00B11252" w:rsidRDefault="000D4750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2,</w:t>
            </w:r>
            <w:r w:rsidR="00411BAA" w:rsidRPr="00B1125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1713AA" w:rsidRPr="00B11252" w14:paraId="4EDD4269" w14:textId="77777777" w:rsidTr="009F2C81">
        <w:trPr>
          <w:trHeight w:val="70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4E79B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Зона транспортной инфраструктуры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EEF7" w14:textId="5FB90B0A" w:rsidR="001713AA" w:rsidRPr="00B11252" w:rsidRDefault="000D4750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88,6</w:t>
            </w:r>
          </w:p>
        </w:tc>
      </w:tr>
      <w:tr w:rsidR="001713AA" w:rsidRPr="00B11252" w14:paraId="0FDC2F05" w14:textId="77777777" w:rsidTr="009F2C81">
        <w:trPr>
          <w:trHeight w:val="70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9754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Зона кладбищ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F3B8C" w14:textId="7275AD0A" w:rsidR="001713AA" w:rsidRPr="00B11252" w:rsidRDefault="00411BAA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3,8</w:t>
            </w:r>
          </w:p>
        </w:tc>
      </w:tr>
      <w:tr w:rsidR="001713AA" w:rsidRPr="00B11252" w14:paraId="5CA0EE22" w14:textId="77777777" w:rsidTr="009F2C81">
        <w:trPr>
          <w:trHeight w:val="70"/>
        </w:trPr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9F66" w14:textId="77777777" w:rsidR="001713AA" w:rsidRPr="00B11252" w:rsidRDefault="001713AA" w:rsidP="001713A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ВСЕГО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B199" w14:textId="6FBD0BCE" w:rsidR="001713AA" w:rsidRPr="00B11252" w:rsidRDefault="001402DE" w:rsidP="00171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6951,</w:t>
            </w:r>
            <w:r w:rsidR="00061AB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bookmarkEnd w:id="12"/>
    </w:tbl>
    <w:p w14:paraId="24DC66FE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3667F38B" w14:textId="2CC07ACF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Общая площадь земель в границах муниципального образования «Советский сельсовет» Советского района Курской области составляет </w:t>
      </w:r>
      <w:r w:rsidR="001402DE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6951,</w:t>
      </w:r>
      <w:r w:rsidR="00061AB7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5</w:t>
      </w:r>
      <w:r w:rsidR="001402DE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 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га. Наибольший удельный вес в структуре земельного фонда занимают зоны сельскохозяйственного назначения –</w:t>
      </w:r>
      <w:r w:rsidR="001402DE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602</w:t>
      </w:r>
      <w:r w:rsidR="00061AB7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3</w:t>
      </w:r>
      <w:r w:rsidR="001402DE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га (</w:t>
      </w:r>
      <w:r w:rsidR="001402DE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86,</w:t>
      </w:r>
      <w:r w:rsidR="00061AB7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6</w:t>
      </w:r>
      <w:r w:rsidR="001402DE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%).»;</w:t>
      </w:r>
    </w:p>
    <w:p w14:paraId="4CF6EA18" w14:textId="64A86DE5" w:rsidR="001713AA" w:rsidRPr="00B11252" w:rsidRDefault="00D10BAC" w:rsidP="001713AA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ж</w:t>
      </w:r>
      <w:r w:rsidR="001713AA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)</w:t>
      </w:r>
      <w:r w:rsidR="001713AA"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 в </w:t>
      </w:r>
      <w:r w:rsidR="001713AA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подразделе 2.3 «Экономическая база муниципального образования»:</w:t>
      </w:r>
    </w:p>
    <w:p w14:paraId="377F8950" w14:textId="77777777" w:rsidR="001713AA" w:rsidRPr="00B11252" w:rsidRDefault="001713AA" w:rsidP="001713AA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абзаце первом последнее предложение изложить в следующей редакции:</w:t>
      </w:r>
    </w:p>
    <w:p w14:paraId="32C39FCD" w14:textId="77777777" w:rsidR="001713AA" w:rsidRPr="00B11252" w:rsidRDefault="001713AA" w:rsidP="001713AA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«На территории муниципального образования «Советский сельсовет» Советского района Курской области функционирует агропромышленное предприятие ООО «Кшеньагро».»;</w:t>
      </w:r>
    </w:p>
    <w:p w14:paraId="15D637DE" w14:textId="77777777" w:rsidR="001713AA" w:rsidRPr="00B11252" w:rsidRDefault="001713AA" w:rsidP="001713AA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абзаце втором предложение второе исключить;</w:t>
      </w:r>
    </w:p>
    <w:p w14:paraId="562A028F" w14:textId="77777777" w:rsidR="001713AA" w:rsidRPr="00B11252" w:rsidRDefault="001713AA" w:rsidP="001713AA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подразделе «Проектные предложения»:</w:t>
      </w:r>
    </w:p>
    <w:p w14:paraId="24B109A8" w14:textId="77777777" w:rsidR="001713AA" w:rsidRPr="00B11252" w:rsidRDefault="001713AA" w:rsidP="001713AA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абзаце первом цифры «2031» заменить цифрами «2032»;</w:t>
      </w:r>
    </w:p>
    <w:p w14:paraId="36CC467A" w14:textId="77777777" w:rsidR="001713AA" w:rsidRPr="00B11252" w:rsidRDefault="001713AA" w:rsidP="001713AA">
      <w:pPr>
        <w:spacing w:after="0" w:line="252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абзац второй исключить;</w:t>
      </w:r>
    </w:p>
    <w:p w14:paraId="55B884FE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дополнить текстом следующего содержания:</w:t>
      </w:r>
    </w:p>
    <w:p w14:paraId="22D2F9D7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«</w:t>
      </w:r>
      <w:r w:rsidRPr="00B11252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Генеральным планом на расчетный срок (до 2032 г.) предлагается:</w:t>
      </w:r>
    </w:p>
    <w:p w14:paraId="12C7605C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строительство зерносушильного комплекса 60 т/час с отделением приемки, предварительной очистки и отгрузки на автотранспорт;</w:t>
      </w:r>
    </w:p>
    <w:p w14:paraId="05C86631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строительство пункта взвешивания и отбора проб зерновых культур.»;</w:t>
      </w:r>
    </w:p>
    <w:p w14:paraId="74052530" w14:textId="322BF758" w:rsidR="001713AA" w:rsidRPr="00B11252" w:rsidRDefault="00D10BAC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з</w:t>
      </w:r>
      <w:r w:rsidR="001713AA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) в подразделе 2.4 «Население»:</w:t>
      </w:r>
    </w:p>
    <w:p w14:paraId="047095E8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абзаце втором последнее предложение исключить;</w:t>
      </w:r>
    </w:p>
    <w:p w14:paraId="6E33954F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абзац первый после таблицы 3 «Динамика численности населения сельсовета в разрезе населенных пунктов» исключить;</w:t>
      </w:r>
    </w:p>
    <w:p w14:paraId="4BF3E219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подразделе «Прогноз численности населения»:</w:t>
      </w:r>
    </w:p>
    <w:p w14:paraId="6635B039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абзаце шестом цифры «2024» заменить цифрами «2017»;</w:t>
      </w:r>
    </w:p>
    <w:p w14:paraId="34B65E10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пункте 6 таблицы 6 «Данные для расчета ожидаемой численности населения и результаты этого расчета (инерционный сценарий развития)» цифры «2024» заменить цифрами «2017»;</w:t>
      </w:r>
    </w:p>
    <w:p w14:paraId="5343601B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пункте 6 таблицы 7 «Данные для расчета ожидаемой численности населения и результаты этого расчета (инновационный сценарий развития)» цифры «2024» заменить цифрами «2017»;</w:t>
      </w:r>
    </w:p>
    <w:p w14:paraId="5ACAD2E9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после таблицы 7:</w:t>
      </w:r>
    </w:p>
    <w:p w14:paraId="320A0C16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абзаце втором цифры «2024» заменить цифрами «2017»;</w:t>
      </w:r>
    </w:p>
    <w:p w14:paraId="467E80DB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абзаце пятом последнее предложение исключить;</w:t>
      </w:r>
    </w:p>
    <w:p w14:paraId="7E223BBA" w14:textId="7047D3DD" w:rsidR="001713AA" w:rsidRPr="00B11252" w:rsidRDefault="00D10BAC" w:rsidP="001713AA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</w:t>
      </w:r>
      <w:r w:rsidR="001713AA"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 в подразделе 2.5 «Жилищный фонд»:</w:t>
      </w:r>
    </w:p>
    <w:p w14:paraId="025A5D8A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абзаце четвертом после таблицы 8 «Общая характеристика жилищного фонда на 01.01.2012 г.» слова «газифицировано 43 % домовладений,» заменить словами «система газоснабжения муниципального образования «Советский сельсовет» Советского района Курской области включает в себя 16 газораспределительных пунктов и 41 км газовых сетей,»;</w:t>
      </w:r>
    </w:p>
    <w:p w14:paraId="5FC31A1F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абзаце пятом подраздела «Проектные предложения» слова «в период 2019-2032 гг.» исключить;</w:t>
      </w:r>
    </w:p>
    <w:p w14:paraId="5ACE10CC" w14:textId="6FBC7B5D" w:rsidR="001713AA" w:rsidRPr="00B11252" w:rsidRDefault="00D10BAC" w:rsidP="001713AA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к</w:t>
      </w:r>
      <w:r w:rsidR="001713AA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) в подразделе 2.6 «Социальная инфраструктуры»:</w:t>
      </w:r>
    </w:p>
    <w:p w14:paraId="2E67446B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абзац второй изложить в следующей редакции:</w:t>
      </w:r>
    </w:p>
    <w:p w14:paraId="4AB87C56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«Социальная сфера муниципального образования «Советский сельсовет» Советского района Курской области включает в себя одну больницу общей врачебной практики, один фельдшерско-акушерский пункт (далее – ФАП), один социально-аграрный техникум, один сельский дом культуры, одну сельскую библиотеку и объекты торгово-бытового обслуживания.»;</w:t>
      </w:r>
    </w:p>
    <w:p w14:paraId="2286C350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абзац третий исключить;</w:t>
      </w:r>
    </w:p>
    <w:p w14:paraId="26FFA643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таблицу 10 «Расчет объемов мероприятий по территориальному планированию по объектам социального и культурно-бытового назначения» исключить;</w:t>
      </w:r>
    </w:p>
    <w:p w14:paraId="389A15C8" w14:textId="77777777" w:rsidR="001713AA" w:rsidRPr="00B11252" w:rsidRDefault="001713AA" w:rsidP="001713AA">
      <w:pPr>
        <w:spacing w:after="0" w:line="24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подраздел «Образование и воспитание» изложить в следующей редакции:</w:t>
      </w:r>
    </w:p>
    <w:p w14:paraId="0A427167" w14:textId="77777777" w:rsidR="001713AA" w:rsidRPr="00B11252" w:rsidRDefault="001713AA" w:rsidP="001713AA">
      <w:pPr>
        <w:spacing w:after="0" w:line="245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Образование и воспитание</w:t>
      </w:r>
    </w:p>
    <w:p w14:paraId="3205246E" w14:textId="77777777" w:rsidR="001713AA" w:rsidRPr="00B11252" w:rsidRDefault="001713AA" w:rsidP="001713AA">
      <w:pPr>
        <w:spacing w:after="0" w:line="245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A5369A7" w14:textId="77777777" w:rsidR="001713AA" w:rsidRPr="00B11252" w:rsidRDefault="001713AA" w:rsidP="001713AA">
      <w:pPr>
        <w:widowControl w:val="0"/>
        <w:shd w:val="clear" w:color="auto" w:fill="FFFFFF"/>
        <w:spacing w:after="0" w:line="24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Система образования представляет собой совокупность взаимодействующих организаций различных организационно-правовых форм, типов и видов.</w:t>
      </w:r>
    </w:p>
    <w:p w14:paraId="3D08EF67" w14:textId="77777777" w:rsidR="001713AA" w:rsidRPr="00B11252" w:rsidRDefault="001713AA" w:rsidP="001713AA">
      <w:pPr>
        <w:spacing w:after="0" w:line="24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Образовательные организации подразделяются на типы в соответствии с образовательными программами, реализация которых является основной целью их деятельности.</w:t>
      </w:r>
    </w:p>
    <w:p w14:paraId="1AD5240D" w14:textId="77777777" w:rsidR="001713AA" w:rsidRPr="00B11252" w:rsidRDefault="001713AA" w:rsidP="001713AA">
      <w:pPr>
        <w:spacing w:after="0" w:line="24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На территории муниципального образования «Советский сельсовет» Советского района Курской области нет дошкольных образовательных организаций и общеобразовательных организаций.</w:t>
      </w:r>
    </w:p>
    <w:p w14:paraId="424D31D4" w14:textId="4992E42A" w:rsidR="007A696F" w:rsidRPr="00B11252" w:rsidRDefault="007A696F" w:rsidP="001713AA">
      <w:pPr>
        <w:spacing w:after="0" w:line="24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настоящее время учащиеся от 7 до 18 лет обучаются в МКОУ «Советская СОШ №2 имени героя советского союза И. Д. Занина» муниципального образования «поселок Кшенский» Советского района Курской области и МКОУ «Михайловская СОШ» муниципального образования «Михайлоанненский сельсовет» Советского района Курской области.</w:t>
      </w:r>
    </w:p>
    <w:p w14:paraId="7DD4D432" w14:textId="77777777" w:rsidR="001713AA" w:rsidRPr="00B11252" w:rsidRDefault="001713AA" w:rsidP="001713AA">
      <w:pPr>
        <w:spacing w:after="0" w:line="24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муниципальном образовании «Советский сельсовет» Советского района Курской области функционирует один социально-аграрный техникум – ОБПОУ «Советский социально-аграрный техникум имени В. М. Клыкова».</w:t>
      </w:r>
    </w:p>
    <w:p w14:paraId="68DD7B52" w14:textId="77777777" w:rsidR="001713AA" w:rsidRPr="00B11252" w:rsidRDefault="001713AA" w:rsidP="001713AA">
      <w:pPr>
        <w:widowControl w:val="0"/>
        <w:spacing w:after="0" w:line="245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3D0EE0E" w14:textId="77777777" w:rsidR="001713AA" w:rsidRPr="00B11252" w:rsidRDefault="001713AA" w:rsidP="001713AA">
      <w:pPr>
        <w:widowControl w:val="0"/>
        <w:spacing w:after="0" w:line="245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14:ligatures w14:val="none"/>
        </w:rPr>
      </w:pPr>
      <w:r w:rsidRPr="00B1125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Таблица. Перечень объектов системы образования на территории </w:t>
      </w:r>
      <w:r w:rsidRPr="00B11252">
        <w:rPr>
          <w:rFonts w:ascii="Times New Roman" w:eastAsia="Calibri" w:hAnsi="Times New Roman" w:cs="Times New Roman"/>
          <w:b/>
          <w:bCs/>
          <w:sz w:val="28"/>
          <w:szCs w:val="28"/>
          <w14:ligatures w14:val="none"/>
        </w:rPr>
        <w:t>муниципального образования «Советский сельсовет» Советского района Курской области</w:t>
      </w:r>
    </w:p>
    <w:p w14:paraId="51494CD3" w14:textId="77777777" w:rsidR="001713AA" w:rsidRPr="00B11252" w:rsidRDefault="001713AA" w:rsidP="001713AA">
      <w:pPr>
        <w:widowControl w:val="0"/>
        <w:spacing w:after="0" w:line="245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  <w14:ligatures w14:val="none"/>
        </w:rPr>
      </w:pPr>
    </w:p>
    <w:tbl>
      <w:tblPr>
        <w:tblW w:w="906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9"/>
        <w:gridCol w:w="2268"/>
        <w:gridCol w:w="1418"/>
        <w:gridCol w:w="1417"/>
        <w:gridCol w:w="2127"/>
        <w:gridCol w:w="1275"/>
      </w:tblGrid>
      <w:tr w:rsidR="001713AA" w:rsidRPr="00B11252" w14:paraId="43C695E7" w14:textId="77777777" w:rsidTr="009976DF">
        <w:trPr>
          <w:trHeight w:val="805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04152E45" w14:textId="77777777" w:rsidR="001713AA" w:rsidRPr="00B11252" w:rsidRDefault="001713AA" w:rsidP="001713AA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№ 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3B9CCAF5" w14:textId="77777777" w:rsidR="001713AA" w:rsidRPr="00B11252" w:rsidRDefault="001713AA" w:rsidP="001713AA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pacing w:val="-2"/>
                <w:kern w:val="0"/>
                <w:sz w:val="20"/>
                <w:szCs w:val="20"/>
                <w:lang w:eastAsia="ru-RU"/>
                <w14:ligatures w14:val="none"/>
              </w:rPr>
              <w:t>Наименование объекта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0922F432" w14:textId="77777777" w:rsidR="001713AA" w:rsidRPr="00B11252" w:rsidRDefault="001713AA" w:rsidP="001713AA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pacing w:val="-4"/>
                <w:kern w:val="0"/>
                <w:sz w:val="20"/>
                <w:szCs w:val="20"/>
                <w:lang w:eastAsia="ru-RU"/>
                <w14:ligatures w14:val="none"/>
              </w:rPr>
              <w:t>Количеств</w:t>
            </w: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о</w:t>
            </w:r>
          </w:p>
          <w:p w14:paraId="1CFED7D1" w14:textId="77777777" w:rsidR="001713AA" w:rsidRPr="00B11252" w:rsidRDefault="001713AA" w:rsidP="001713AA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мест (проектное)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77AA227F" w14:textId="77777777" w:rsidR="001713AA" w:rsidRPr="00B11252" w:rsidRDefault="001713AA" w:rsidP="001713AA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pacing w:val="-4"/>
                <w:kern w:val="0"/>
                <w:sz w:val="20"/>
                <w:szCs w:val="20"/>
                <w:lang w:eastAsia="ru-RU"/>
                <w14:ligatures w14:val="none"/>
              </w:rPr>
              <w:t>Количеств</w:t>
            </w: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о</w:t>
            </w:r>
          </w:p>
          <w:p w14:paraId="54FA5D78" w14:textId="77777777" w:rsidR="001713AA" w:rsidRPr="00B11252" w:rsidRDefault="001713AA" w:rsidP="001713AA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мест (фактическое)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23E09DD6" w14:textId="77777777" w:rsidR="001713AA" w:rsidRPr="00B11252" w:rsidRDefault="001713AA" w:rsidP="001713AA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pacing w:val="-3"/>
                <w:kern w:val="0"/>
                <w:sz w:val="20"/>
                <w:szCs w:val="20"/>
                <w:lang w:eastAsia="ru-RU"/>
                <w14:ligatures w14:val="none"/>
              </w:rPr>
              <w:t>Местонахождение объекта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7B13DB07" w14:textId="77777777" w:rsidR="001713AA" w:rsidRPr="00B11252" w:rsidRDefault="001713AA" w:rsidP="001713AA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Год постройки</w:t>
            </w:r>
          </w:p>
        </w:tc>
      </w:tr>
      <w:tr w:rsidR="001713AA" w:rsidRPr="00B11252" w14:paraId="584DA7EF" w14:textId="77777777" w:rsidTr="009976DF">
        <w:trPr>
          <w:trHeight w:val="2011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34718A39" w14:textId="77777777" w:rsidR="001713AA" w:rsidRPr="00B11252" w:rsidRDefault="001713AA" w:rsidP="001713AA">
            <w:pPr>
              <w:keepLines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02D0753E" w14:textId="77777777" w:rsidR="001713AA" w:rsidRPr="00B11252" w:rsidRDefault="001713AA" w:rsidP="001713AA">
            <w:pPr>
              <w:keepLines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pacing w:val="-4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spacing w:val="-4"/>
                <w:kern w:val="0"/>
                <w:sz w:val="20"/>
                <w:szCs w:val="20"/>
                <w:lang w:eastAsia="ru-RU"/>
                <w14:ligatures w14:val="none"/>
              </w:rPr>
              <w:t>ОБПОУ «Советский социально-аграрный техникум имени В. М. Клыкова»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122E7869" w14:textId="77777777" w:rsidR="001713AA" w:rsidRPr="00B11252" w:rsidRDefault="001713AA" w:rsidP="001713AA">
            <w:pPr>
              <w:keepLines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1BCE000F" w14:textId="77777777" w:rsidR="001713AA" w:rsidRPr="00B11252" w:rsidRDefault="001713AA" w:rsidP="001713AA">
            <w:pPr>
              <w:keepLines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0450393A" w14:textId="77777777" w:rsidR="00822EEF" w:rsidRDefault="001713AA" w:rsidP="001713AA">
            <w:pPr>
              <w:keepLines/>
              <w:spacing w:after="0" w:line="245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  <w:t>Курская область, Советский район, муниципальное</w:t>
            </w:r>
            <w:r w:rsidRPr="00B11252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r w:rsidRPr="00B11252"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  <w:t>образование</w:t>
            </w:r>
          </w:p>
          <w:p w14:paraId="48E4F480" w14:textId="50811D5C" w:rsidR="001713AA" w:rsidRPr="00B11252" w:rsidRDefault="001713AA" w:rsidP="001713AA">
            <w:pPr>
              <w:keepLines/>
              <w:spacing w:after="0" w:line="245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  <w:t xml:space="preserve"> «Советский сельсовет»,</w:t>
            </w:r>
          </w:p>
          <w:p w14:paraId="12849D0F" w14:textId="77777777" w:rsidR="001713AA" w:rsidRPr="00B11252" w:rsidRDefault="001713AA" w:rsidP="001713AA">
            <w:pPr>
              <w:keepLines/>
              <w:spacing w:after="0" w:line="245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  <w:t>п. Коммунар,</w:t>
            </w:r>
          </w:p>
          <w:p w14:paraId="0489F1AA" w14:textId="77777777" w:rsidR="001713AA" w:rsidRPr="00B11252" w:rsidRDefault="001713AA" w:rsidP="001713AA">
            <w:pPr>
              <w:keepLines/>
              <w:spacing w:after="0" w:line="245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  <w:t>ул. Парковая, д. 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3B08B67D" w14:textId="77777777" w:rsidR="001713AA" w:rsidRPr="00B11252" w:rsidRDefault="001713AA" w:rsidP="001713AA">
            <w:pPr>
              <w:keepLines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1986</w:t>
            </w:r>
          </w:p>
        </w:tc>
      </w:tr>
    </w:tbl>
    <w:p w14:paraId="36306373" w14:textId="77777777" w:rsidR="001713AA" w:rsidRPr="00B11252" w:rsidRDefault="001713AA" w:rsidP="001713AA">
      <w:pPr>
        <w:widowControl w:val="0"/>
        <w:suppressAutoHyphens/>
        <w:spacing w:after="0" w:line="233" w:lineRule="auto"/>
        <w:ind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»;</w:t>
      </w:r>
    </w:p>
    <w:p w14:paraId="796414A1" w14:textId="77777777" w:rsidR="001713AA" w:rsidRPr="00B11252" w:rsidRDefault="001713AA" w:rsidP="001713AA">
      <w:pPr>
        <w:widowControl w:val="0"/>
        <w:suppressAutoHyphens/>
        <w:spacing w:after="0" w:line="233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подраздел «Здравоохранение и социальное обеспечение» изложить в следующей редакции:</w:t>
      </w:r>
    </w:p>
    <w:p w14:paraId="19CE3271" w14:textId="77777777" w:rsidR="007A696F" w:rsidRPr="00B11252" w:rsidRDefault="007A696F" w:rsidP="001713AA">
      <w:pPr>
        <w:widowControl w:val="0"/>
        <w:suppressAutoHyphens/>
        <w:spacing w:after="0" w:line="233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F786D3C" w14:textId="1897FCE9" w:rsidR="001713AA" w:rsidRPr="00B11252" w:rsidRDefault="001713AA" w:rsidP="001713AA">
      <w:pPr>
        <w:widowControl w:val="0"/>
        <w:suppressAutoHyphens/>
        <w:spacing w:after="0" w:line="233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Здравоохранение и социальное обеспечение</w:t>
      </w:r>
    </w:p>
    <w:p w14:paraId="1A035D4F" w14:textId="77777777" w:rsidR="001713AA" w:rsidRPr="00B11252" w:rsidRDefault="001713AA" w:rsidP="001713AA">
      <w:pPr>
        <w:widowControl w:val="0"/>
        <w:suppressAutoHyphens/>
        <w:spacing w:after="0" w:line="233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E1F5042" w14:textId="77777777" w:rsidR="001713AA" w:rsidRPr="00B11252" w:rsidRDefault="001713AA" w:rsidP="001713AA">
      <w:pPr>
        <w:widowControl w:val="0"/>
        <w:suppressAutoHyphens/>
        <w:spacing w:after="0" w:line="233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Система здравоохранения муниципального образования «Советский сельсовет» Советского района Курской области представлена одной больницей общей врачебной практики и одним ФАП – Больница общей врачебной практики областного бюджетного учреждения «Советская центральная районная больница» комитета здравоохранения Курской области в с. Петрово-Карцево и Коммунарский ФАП областного бюджетного учреждения «Советская центральная районная больница» комитета здравоохранения Курской области в п. Коммунар.»;</w:t>
      </w:r>
    </w:p>
    <w:p w14:paraId="62569C10" w14:textId="77777777" w:rsidR="001713AA" w:rsidRPr="00B11252" w:rsidRDefault="001713AA" w:rsidP="001713AA">
      <w:pPr>
        <w:widowControl w:val="0"/>
        <w:suppressAutoHyphens/>
        <w:spacing w:after="0" w:line="233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подраздел «Спортивные сооружения» изложить в следующей редакции:</w:t>
      </w:r>
    </w:p>
    <w:p w14:paraId="509E0257" w14:textId="37BEE0D9" w:rsidR="009976DF" w:rsidRDefault="009976DF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FADF279" w14:textId="590930B2" w:rsidR="001713AA" w:rsidRPr="00B11252" w:rsidRDefault="001713AA" w:rsidP="001713AA">
      <w:pPr>
        <w:widowControl w:val="0"/>
        <w:suppressAutoHyphens/>
        <w:spacing w:after="0" w:line="233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«</w:t>
      </w: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Спортивные сооружения</w:t>
      </w:r>
    </w:p>
    <w:p w14:paraId="3F3BCB92" w14:textId="77777777" w:rsidR="001713AA" w:rsidRPr="00B11252" w:rsidRDefault="001713AA" w:rsidP="001713AA">
      <w:pPr>
        <w:widowControl w:val="0"/>
        <w:suppressAutoHyphens/>
        <w:spacing w:after="0" w:line="233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3FD820B" w14:textId="77777777" w:rsidR="001713AA" w:rsidRPr="00B11252" w:rsidRDefault="001713AA" w:rsidP="001713AA">
      <w:pPr>
        <w:widowControl w:val="0"/>
        <w:suppressAutoHyphens/>
        <w:spacing w:after="0" w:line="233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 территории муниципального образования «Советский сельсовет» Советского района Курской области спортивных объектов не имеется.»;</w:t>
      </w:r>
    </w:p>
    <w:p w14:paraId="5F72D050" w14:textId="77777777" w:rsidR="001713AA" w:rsidRPr="00B11252" w:rsidRDefault="001713AA" w:rsidP="001713AA">
      <w:pPr>
        <w:widowControl w:val="0"/>
        <w:suppressAutoHyphens/>
        <w:spacing w:after="0" w:line="233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подраздел «Учреждения культуры» изложить в следующей редакции:</w:t>
      </w:r>
    </w:p>
    <w:p w14:paraId="52AE71B1" w14:textId="77777777" w:rsidR="001713AA" w:rsidRPr="00B11252" w:rsidRDefault="001713AA" w:rsidP="001713AA">
      <w:pPr>
        <w:widowControl w:val="0"/>
        <w:spacing w:after="0" w:line="233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94C6AF8" w14:textId="77777777" w:rsidR="001713AA" w:rsidRPr="00B11252" w:rsidRDefault="001713AA" w:rsidP="001713AA">
      <w:pPr>
        <w:widowControl w:val="0"/>
        <w:spacing w:after="0" w:line="233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Pr="00B11252">
        <w:rPr>
          <w:rFonts w:ascii="Times New Roman" w:eastAsia="Calibri" w:hAnsi="Times New Roman" w:cs="Times New Roman"/>
          <w:b/>
          <w:bCs/>
          <w:sz w:val="28"/>
          <w:szCs w:val="28"/>
          <w14:ligatures w14:val="none"/>
        </w:rPr>
        <w:t>Учреждения культуры</w:t>
      </w:r>
    </w:p>
    <w:p w14:paraId="53B07380" w14:textId="77777777" w:rsidR="001713AA" w:rsidRPr="00B11252" w:rsidRDefault="001713AA" w:rsidP="001713AA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</w:p>
    <w:p w14:paraId="334BD350" w14:textId="77777777" w:rsidR="001713AA" w:rsidRPr="00B11252" w:rsidRDefault="001713AA" w:rsidP="001713AA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Главной целью сферы культуры муниципального образования «Советский сельсовет» Советского района Курской области является предоставление жителям возможности получения необходимых культурных благ при обеспечении их доступности, многообразия и целенаправленного воздействия на личность для формирования определенных положительных качеств.</w:t>
      </w:r>
    </w:p>
    <w:p w14:paraId="7EF6676B" w14:textId="77777777" w:rsidR="001713AA" w:rsidRPr="00B11252" w:rsidRDefault="001713AA" w:rsidP="001713AA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В настоящее время культурная сфера представлена учреждениями, указанными в таблице.</w:t>
      </w:r>
    </w:p>
    <w:p w14:paraId="1D6AEBE4" w14:textId="1671CA95" w:rsidR="007A696F" w:rsidRPr="00B11252" w:rsidRDefault="007A696F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825DB32" w14:textId="23480816" w:rsidR="001713AA" w:rsidRPr="00B11252" w:rsidRDefault="001713AA" w:rsidP="001713AA">
      <w:pPr>
        <w:widowControl w:val="0"/>
        <w:spacing w:after="0" w:line="233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Таблица. Перечень учреждений культурно-досуговой деятельности муниципального образования «Советский сельсовет» Советского района Курской области</w:t>
      </w:r>
    </w:p>
    <w:p w14:paraId="1F56EC07" w14:textId="77777777" w:rsidR="001713AA" w:rsidRPr="00B11252" w:rsidRDefault="001713AA" w:rsidP="001713AA">
      <w:pPr>
        <w:widowControl w:val="0"/>
        <w:suppressAutoHyphens/>
        <w:spacing w:after="0" w:line="233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2740"/>
        <w:gridCol w:w="1374"/>
        <w:gridCol w:w="1416"/>
        <w:gridCol w:w="1928"/>
        <w:gridCol w:w="1038"/>
      </w:tblGrid>
      <w:tr w:rsidR="001713AA" w:rsidRPr="00B11252" w14:paraId="569648A8" w14:textId="77777777" w:rsidTr="009F2C81">
        <w:trPr>
          <w:trHeight w:val="2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64A97A5E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 xml:space="preserve">№ </w:t>
            </w:r>
          </w:p>
          <w:p w14:paraId="54C86055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п/п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26248435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pacing w:val="-2"/>
                <w:kern w:val="0"/>
                <w:sz w:val="20"/>
                <w:szCs w:val="20"/>
                <w:lang w:eastAsia="ru-RU"/>
                <w14:ligatures w14:val="none"/>
              </w:rPr>
              <w:t>Наименование учреждения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61F0AB3C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pacing w:val="-4"/>
                <w:kern w:val="0"/>
                <w:sz w:val="20"/>
                <w:szCs w:val="20"/>
                <w:lang w:eastAsia="ru-RU"/>
                <w14:ligatures w14:val="none"/>
              </w:rPr>
              <w:t>Количеств</w:t>
            </w: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о</w:t>
            </w:r>
          </w:p>
          <w:p w14:paraId="68E60FA9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мест (проектное)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5CF3B1B1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pacing w:val="-4"/>
                <w:kern w:val="0"/>
                <w:sz w:val="20"/>
                <w:szCs w:val="20"/>
                <w:lang w:eastAsia="ru-RU"/>
                <w14:ligatures w14:val="none"/>
              </w:rPr>
              <w:t>Количеств</w:t>
            </w: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о</w:t>
            </w:r>
          </w:p>
          <w:p w14:paraId="0BF4B157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мест (фактическое)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45440882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pacing w:val="-3"/>
                <w:kern w:val="0"/>
                <w:sz w:val="20"/>
                <w:szCs w:val="20"/>
                <w:lang w:eastAsia="ru-RU"/>
                <w14:ligatures w14:val="none"/>
              </w:rPr>
              <w:t>Местонахождение учреждения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5E073C04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 xml:space="preserve">Год </w:t>
            </w:r>
            <w:r w:rsidRPr="00B11252">
              <w:rPr>
                <w:rFonts w:ascii="Times New Roman" w:eastAsia="Times New Roman" w:hAnsi="Times New Roman" w:cs="Times New Roman"/>
                <w:b/>
                <w:spacing w:val="-4"/>
                <w:kern w:val="0"/>
                <w:sz w:val="20"/>
                <w:szCs w:val="20"/>
                <w:lang w:eastAsia="ru-RU"/>
                <w14:ligatures w14:val="none"/>
              </w:rPr>
              <w:t>постройки</w:t>
            </w:r>
          </w:p>
        </w:tc>
      </w:tr>
      <w:tr w:rsidR="001713AA" w:rsidRPr="00B11252" w14:paraId="10DE7B99" w14:textId="77777777" w:rsidTr="009F2C81">
        <w:trPr>
          <w:trHeight w:val="2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5E6E41C0" w14:textId="77777777" w:rsidR="001713AA" w:rsidRPr="00B11252" w:rsidRDefault="001713AA" w:rsidP="001713AA">
            <w:pPr>
              <w:keepLines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46DD5218" w14:textId="77777777" w:rsidR="001713AA" w:rsidRPr="00B11252" w:rsidRDefault="001713AA" w:rsidP="001713AA">
            <w:pPr>
              <w:keepLines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pacing w:val="-4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spacing w:val="-4"/>
                <w:kern w:val="0"/>
                <w:sz w:val="20"/>
                <w:szCs w:val="20"/>
                <w:lang w:eastAsia="ru-RU"/>
                <w14:ligatures w14:val="none"/>
              </w:rPr>
              <w:t>Петровокарцевский ЦСДК –филиал МКУК «Советский ДНТ»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33A33969" w14:textId="77777777" w:rsidR="001713AA" w:rsidRPr="00B11252" w:rsidRDefault="001713AA" w:rsidP="001713AA">
            <w:pPr>
              <w:keepLines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17DE510E" w14:textId="77777777" w:rsidR="001713AA" w:rsidRPr="00B11252" w:rsidRDefault="001713AA" w:rsidP="001713AA">
            <w:pPr>
              <w:keepLines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60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14:paraId="46D84CBE" w14:textId="77777777" w:rsidR="001713AA" w:rsidRPr="00B11252" w:rsidRDefault="001713AA" w:rsidP="001713AA">
            <w:pPr>
              <w:keepLines/>
              <w:spacing w:after="0" w:line="233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  <w:t xml:space="preserve">Курская область, Советский район, </w:t>
            </w:r>
          </w:p>
          <w:p w14:paraId="7304F9E0" w14:textId="77777777" w:rsidR="001713AA" w:rsidRPr="00B11252" w:rsidRDefault="001713AA" w:rsidP="001713AA">
            <w:pPr>
              <w:keepLines/>
              <w:spacing w:after="0" w:line="233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  <w:t>муниципальное образование «Советский сельсовет»,</w:t>
            </w:r>
          </w:p>
          <w:p w14:paraId="20F2F2F3" w14:textId="77777777" w:rsidR="001713AA" w:rsidRPr="00B11252" w:rsidRDefault="001713AA" w:rsidP="001713AA">
            <w:pPr>
              <w:keepLines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spacing w:val="-2"/>
                <w:kern w:val="0"/>
                <w:sz w:val="20"/>
                <w:szCs w:val="20"/>
                <w:lang w:eastAsia="ru-RU"/>
                <w14:ligatures w14:val="none"/>
              </w:rPr>
              <w:t>с. Петрово-Карцево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235F0F66" w14:textId="77777777" w:rsidR="001713AA" w:rsidRPr="00B11252" w:rsidRDefault="001713AA" w:rsidP="001713AA">
            <w:pPr>
              <w:keepLines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1985</w:t>
            </w:r>
          </w:p>
        </w:tc>
      </w:tr>
      <w:tr w:rsidR="001713AA" w:rsidRPr="00B11252" w14:paraId="48BE2E68" w14:textId="77777777" w:rsidTr="009F2C81">
        <w:trPr>
          <w:trHeight w:val="162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42385142" w14:textId="77777777" w:rsidR="001713AA" w:rsidRPr="00B11252" w:rsidRDefault="001713AA" w:rsidP="001713AA">
            <w:pPr>
              <w:keepLines/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05921F0E" w14:textId="77777777" w:rsidR="001713AA" w:rsidRPr="00B11252" w:rsidRDefault="001713AA" w:rsidP="001713AA">
            <w:pPr>
              <w:keepLines/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spacing w:val="-4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spacing w:val="-4"/>
                <w:kern w:val="0"/>
                <w:sz w:val="20"/>
                <w:szCs w:val="20"/>
                <w:lang w:eastAsia="ru-RU"/>
                <w14:ligatures w14:val="none"/>
              </w:rPr>
              <w:t>Петрово-Карцевская сельская библиотека-филиал МКУК «Советская МБ»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51BE19E7" w14:textId="77777777" w:rsidR="001713AA" w:rsidRPr="00B11252" w:rsidRDefault="001713AA" w:rsidP="001713AA">
            <w:pPr>
              <w:keepLines/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04F48724" w14:textId="77777777" w:rsidR="001713AA" w:rsidRPr="00B11252" w:rsidRDefault="001713AA" w:rsidP="001713AA">
            <w:pPr>
              <w:keepLines/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33F129D9" w14:textId="77777777" w:rsidR="001713AA" w:rsidRPr="00B11252" w:rsidRDefault="001713AA" w:rsidP="001713AA">
            <w:pPr>
              <w:keepLines/>
              <w:spacing w:after="0" w:line="25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  <w:t>Курская область, Советский район,</w:t>
            </w:r>
            <w:r w:rsidRPr="00B11252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</w:t>
            </w:r>
            <w:r w:rsidRPr="00B11252"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  <w:t>муниципальное образование «Советский сельсовет»,</w:t>
            </w:r>
          </w:p>
          <w:p w14:paraId="45DF4565" w14:textId="26963EC5" w:rsidR="001F3D3D" w:rsidRPr="00B11252" w:rsidRDefault="001713AA" w:rsidP="001F3D3D">
            <w:pPr>
              <w:keepLines/>
              <w:spacing w:after="0" w:line="25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iCs/>
                <w:kern w:val="0"/>
                <w:sz w:val="20"/>
                <w:szCs w:val="20"/>
                <w:lang w:bidi="en-US"/>
                <w14:ligatures w14:val="none"/>
              </w:rPr>
              <w:t>с. Петрово-Карцево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  <w:vAlign w:val="center"/>
          </w:tcPr>
          <w:p w14:paraId="21760C2F" w14:textId="77777777" w:rsidR="001713AA" w:rsidRPr="00B11252" w:rsidRDefault="001713AA" w:rsidP="001713AA">
            <w:pPr>
              <w:keepLines/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1985</w:t>
            </w:r>
          </w:p>
        </w:tc>
      </w:tr>
    </w:tbl>
    <w:p w14:paraId="430722A0" w14:textId="77777777" w:rsidR="001713AA" w:rsidRPr="00B11252" w:rsidRDefault="001713AA" w:rsidP="001713AA">
      <w:pPr>
        <w:widowControl w:val="0"/>
        <w:suppressAutoHyphens/>
        <w:spacing w:after="0" w:line="250" w:lineRule="auto"/>
        <w:ind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»;</w:t>
      </w:r>
    </w:p>
    <w:p w14:paraId="03C81B9C" w14:textId="77777777" w:rsidR="001713AA" w:rsidRPr="00B11252" w:rsidRDefault="001713AA" w:rsidP="001713AA">
      <w:pPr>
        <w:widowControl w:val="0"/>
        <w:suppressAutoHyphens/>
        <w:spacing w:after="0" w:line="24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подраздел «Торговля, бытовое обслуживание, общественное питание» изложить в следующей редакции:</w:t>
      </w:r>
    </w:p>
    <w:p w14:paraId="2ED7EE17" w14:textId="77777777" w:rsidR="001713AA" w:rsidRPr="00B11252" w:rsidRDefault="001713AA" w:rsidP="001713AA">
      <w:pPr>
        <w:widowControl w:val="0"/>
        <w:suppressAutoHyphens/>
        <w:spacing w:after="0" w:line="24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CD5A799" w14:textId="77777777" w:rsidR="001713AA" w:rsidRPr="00B11252" w:rsidRDefault="001713AA" w:rsidP="001713AA">
      <w:pPr>
        <w:widowControl w:val="0"/>
        <w:suppressAutoHyphens/>
        <w:spacing w:after="0" w:line="245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Торговля, бытовое обслуживание, общественное питание</w:t>
      </w:r>
    </w:p>
    <w:p w14:paraId="1B8B57C0" w14:textId="77777777" w:rsidR="001713AA" w:rsidRPr="00B11252" w:rsidRDefault="001713AA" w:rsidP="001713AA">
      <w:pPr>
        <w:widowControl w:val="0"/>
        <w:suppressAutoHyphens/>
        <w:spacing w:after="0" w:line="245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B218F2" w14:textId="77777777" w:rsidR="001713AA" w:rsidRPr="00B11252" w:rsidRDefault="001713AA" w:rsidP="001713AA">
      <w:pPr>
        <w:widowControl w:val="0"/>
        <w:suppressAutoHyphens/>
        <w:spacing w:after="0" w:line="24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Сфера представлена предприятиями розничной торговли. Бытовое обслуживание населения отсутствует.</w:t>
      </w:r>
    </w:p>
    <w:p w14:paraId="1A2F4F87" w14:textId="30C4B335" w:rsidR="001713AA" w:rsidRPr="00B11252" w:rsidRDefault="001713AA" w:rsidP="009276CC">
      <w:pPr>
        <w:widowControl w:val="0"/>
        <w:suppressAutoHyphens/>
        <w:spacing w:after="0" w:line="24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 территории муниципального образования «Советский сельсовет» Советского района Курской области функционирует 7 магазинов с общей торговой площадью 684 м².</w:t>
      </w:r>
    </w:p>
    <w:p w14:paraId="240AAD82" w14:textId="77777777" w:rsidR="001713AA" w:rsidRPr="00B11252" w:rsidRDefault="001713AA" w:rsidP="001713AA">
      <w:pPr>
        <w:widowControl w:val="0"/>
        <w:suppressAutoHyphens/>
        <w:spacing w:after="0" w:line="245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Таблица. Учреждения торговли муниципального образования «Советский сельсовет» Советского района Курской области</w:t>
      </w:r>
    </w:p>
    <w:p w14:paraId="48AF284C" w14:textId="77777777" w:rsidR="001713AA" w:rsidRPr="00B11252" w:rsidRDefault="001713AA" w:rsidP="001713AA">
      <w:pPr>
        <w:widowControl w:val="0"/>
        <w:suppressAutoHyphens/>
        <w:spacing w:after="0" w:line="245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2e"/>
        <w:tblW w:w="9067" w:type="dxa"/>
        <w:jc w:val="center"/>
        <w:tblLook w:val="04A0" w:firstRow="1" w:lastRow="0" w:firstColumn="1" w:lastColumn="0" w:noHBand="0" w:noVBand="1"/>
      </w:tblPr>
      <w:tblGrid>
        <w:gridCol w:w="545"/>
        <w:gridCol w:w="2954"/>
        <w:gridCol w:w="2406"/>
        <w:gridCol w:w="1646"/>
        <w:gridCol w:w="1516"/>
      </w:tblGrid>
      <w:tr w:rsidR="001713AA" w:rsidRPr="00B11252" w14:paraId="24EF3CF7" w14:textId="77777777" w:rsidTr="009976DF">
        <w:trPr>
          <w:jc w:val="center"/>
        </w:trPr>
        <w:tc>
          <w:tcPr>
            <w:tcW w:w="547" w:type="dxa"/>
            <w:vAlign w:val="center"/>
          </w:tcPr>
          <w:p w14:paraId="02A9BDCF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14:paraId="44E36BA4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992" w:type="dxa"/>
            <w:vAlign w:val="center"/>
          </w:tcPr>
          <w:p w14:paraId="63A54A52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  <w:r w:rsidRPr="00B11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B11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</w:t>
            </w:r>
          </w:p>
        </w:tc>
        <w:tc>
          <w:tcPr>
            <w:tcW w:w="2437" w:type="dxa"/>
            <w:vAlign w:val="center"/>
          </w:tcPr>
          <w:p w14:paraId="5721112A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Местоположение учреждения</w:t>
            </w:r>
          </w:p>
        </w:tc>
        <w:tc>
          <w:tcPr>
            <w:tcW w:w="1674" w:type="dxa"/>
            <w:vAlign w:val="center"/>
          </w:tcPr>
          <w:p w14:paraId="2A9C6F3F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Торговая</w:t>
            </w:r>
          </w:p>
          <w:p w14:paraId="4E648872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площадь, м</w:t>
            </w:r>
            <w:r w:rsidRPr="00B11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01D35EFA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 ввода в эксплуатацию</w:t>
            </w:r>
          </w:p>
        </w:tc>
      </w:tr>
      <w:tr w:rsidR="001713AA" w:rsidRPr="00B11252" w14:paraId="09205D41" w14:textId="77777777" w:rsidTr="009976DF">
        <w:trPr>
          <w:trHeight w:val="1564"/>
          <w:jc w:val="center"/>
        </w:trPr>
        <w:tc>
          <w:tcPr>
            <w:tcW w:w="547" w:type="dxa"/>
            <w:vAlign w:val="center"/>
          </w:tcPr>
          <w:p w14:paraId="3A320DA1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2" w:type="dxa"/>
            <w:vAlign w:val="center"/>
          </w:tcPr>
          <w:p w14:paraId="2D41A5B1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Минимаркет «Магнит»</w:t>
            </w:r>
          </w:p>
        </w:tc>
        <w:tc>
          <w:tcPr>
            <w:tcW w:w="2437" w:type="dxa"/>
            <w:vAlign w:val="center"/>
          </w:tcPr>
          <w:p w14:paraId="4A7E46B9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Курская область, Советский район, </w:t>
            </w:r>
          </w:p>
          <w:p w14:paraId="696C15B9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муниципальное образование </w:t>
            </w:r>
          </w:p>
          <w:p w14:paraId="728A5756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«Советский сельсовет»,</w:t>
            </w:r>
          </w:p>
          <w:p w14:paraId="4045651E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Коммунар,</w:t>
            </w:r>
          </w:p>
          <w:p w14:paraId="414518E0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Парковая, д. 72</w:t>
            </w:r>
          </w:p>
        </w:tc>
        <w:tc>
          <w:tcPr>
            <w:tcW w:w="1674" w:type="dxa"/>
            <w:vAlign w:val="center"/>
          </w:tcPr>
          <w:p w14:paraId="12D80F36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vAlign w:val="center"/>
          </w:tcPr>
          <w:p w14:paraId="05CC4930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976DF" w:rsidRPr="00B11252" w14:paraId="384E9D97" w14:textId="77777777" w:rsidTr="009976DF">
        <w:trPr>
          <w:trHeight w:val="1653"/>
          <w:jc w:val="center"/>
        </w:trPr>
        <w:tc>
          <w:tcPr>
            <w:tcW w:w="547" w:type="dxa"/>
            <w:vAlign w:val="center"/>
          </w:tcPr>
          <w:p w14:paraId="39A63D89" w14:textId="77777777" w:rsidR="009976DF" w:rsidRPr="00B11252" w:rsidRDefault="009976DF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2" w:type="dxa"/>
            <w:vAlign w:val="center"/>
          </w:tcPr>
          <w:p w14:paraId="39939014" w14:textId="77777777" w:rsidR="009976DF" w:rsidRPr="00B11252" w:rsidRDefault="009976DF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Специализированный непродовольственный магазин «Автозапчасти»</w:t>
            </w:r>
          </w:p>
        </w:tc>
        <w:tc>
          <w:tcPr>
            <w:tcW w:w="2437" w:type="dxa"/>
            <w:vAlign w:val="center"/>
          </w:tcPr>
          <w:p w14:paraId="6D0B2AE7" w14:textId="77777777" w:rsidR="009976DF" w:rsidRPr="00B11252" w:rsidRDefault="009976DF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Курская область, Советский район, </w:t>
            </w:r>
          </w:p>
          <w:p w14:paraId="6079BF60" w14:textId="77777777" w:rsidR="009976DF" w:rsidRPr="00B11252" w:rsidRDefault="009976DF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муниципальное образование </w:t>
            </w:r>
          </w:p>
          <w:p w14:paraId="39AFAF99" w14:textId="77777777" w:rsidR="009976DF" w:rsidRPr="00B11252" w:rsidRDefault="009976DF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«Советский сельсовет»,</w:t>
            </w:r>
          </w:p>
          <w:p w14:paraId="5B5041AD" w14:textId="77777777" w:rsidR="009976DF" w:rsidRPr="00B11252" w:rsidRDefault="009976DF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п. Коммунар,</w:t>
            </w:r>
          </w:p>
          <w:p w14:paraId="587BBF60" w14:textId="30F47645" w:rsidR="009976DF" w:rsidRPr="00B11252" w:rsidRDefault="009976DF" w:rsidP="00950918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ул. Парковая, д. 70</w:t>
            </w:r>
          </w:p>
        </w:tc>
        <w:tc>
          <w:tcPr>
            <w:tcW w:w="1674" w:type="dxa"/>
            <w:vAlign w:val="center"/>
          </w:tcPr>
          <w:p w14:paraId="1E69BD2A" w14:textId="77777777" w:rsidR="009976DF" w:rsidRPr="00B11252" w:rsidRDefault="009976DF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</w:tcPr>
          <w:p w14:paraId="598AAE53" w14:textId="77777777" w:rsidR="009976DF" w:rsidRPr="00B11252" w:rsidRDefault="009976DF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13AA" w:rsidRPr="00B11252" w14:paraId="055E3985" w14:textId="77777777" w:rsidTr="009976DF">
        <w:trPr>
          <w:trHeight w:val="1564"/>
          <w:jc w:val="center"/>
        </w:trPr>
        <w:tc>
          <w:tcPr>
            <w:tcW w:w="547" w:type="dxa"/>
            <w:vAlign w:val="center"/>
          </w:tcPr>
          <w:p w14:paraId="3B0071DD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92" w:type="dxa"/>
            <w:vAlign w:val="center"/>
          </w:tcPr>
          <w:p w14:paraId="1B1CF41E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Специализированный непродовольственный магазин</w:t>
            </w:r>
          </w:p>
        </w:tc>
        <w:tc>
          <w:tcPr>
            <w:tcW w:w="2437" w:type="dxa"/>
            <w:vAlign w:val="center"/>
          </w:tcPr>
          <w:p w14:paraId="40CDEBA7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Курская область, Советский район, </w:t>
            </w:r>
          </w:p>
          <w:p w14:paraId="36D64DD2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муниципальное образование </w:t>
            </w:r>
          </w:p>
          <w:p w14:paraId="56743732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«Советский сельсовет»,</w:t>
            </w:r>
          </w:p>
          <w:p w14:paraId="43766510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п. Коммунар,</w:t>
            </w:r>
          </w:p>
          <w:p w14:paraId="300FDFDE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ул. Парковая, д. 73</w:t>
            </w:r>
          </w:p>
        </w:tc>
        <w:tc>
          <w:tcPr>
            <w:tcW w:w="1674" w:type="dxa"/>
            <w:vAlign w:val="center"/>
          </w:tcPr>
          <w:p w14:paraId="6C0C254E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vAlign w:val="center"/>
          </w:tcPr>
          <w:p w14:paraId="2900237D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13AA" w:rsidRPr="00B11252" w14:paraId="6AD04B1D" w14:textId="77777777" w:rsidTr="009976DF">
        <w:trPr>
          <w:trHeight w:val="1564"/>
          <w:jc w:val="center"/>
        </w:trPr>
        <w:tc>
          <w:tcPr>
            <w:tcW w:w="547" w:type="dxa"/>
            <w:vAlign w:val="center"/>
          </w:tcPr>
          <w:p w14:paraId="0AD16542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2" w:type="dxa"/>
            <w:vAlign w:val="center"/>
          </w:tcPr>
          <w:p w14:paraId="1E264276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Минимаркет «Продукты»</w:t>
            </w:r>
          </w:p>
        </w:tc>
        <w:tc>
          <w:tcPr>
            <w:tcW w:w="2437" w:type="dxa"/>
            <w:vAlign w:val="center"/>
          </w:tcPr>
          <w:p w14:paraId="3CD06629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Курская область, Советский район, </w:t>
            </w:r>
          </w:p>
          <w:p w14:paraId="21EBFCB3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муниципальное образование </w:t>
            </w:r>
          </w:p>
          <w:p w14:paraId="754A35A4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«Советский сельсовет»,</w:t>
            </w:r>
          </w:p>
          <w:p w14:paraId="3AF8D3E2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с. Петрово- Карцево</w:t>
            </w:r>
          </w:p>
        </w:tc>
        <w:tc>
          <w:tcPr>
            <w:tcW w:w="1674" w:type="dxa"/>
            <w:vAlign w:val="center"/>
          </w:tcPr>
          <w:p w14:paraId="76E54FF4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vAlign w:val="center"/>
          </w:tcPr>
          <w:p w14:paraId="56392F16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13AA" w:rsidRPr="00B11252" w14:paraId="611F8149" w14:textId="77777777" w:rsidTr="009976DF">
        <w:trPr>
          <w:trHeight w:val="1564"/>
          <w:jc w:val="center"/>
        </w:trPr>
        <w:tc>
          <w:tcPr>
            <w:tcW w:w="547" w:type="dxa"/>
            <w:vAlign w:val="center"/>
          </w:tcPr>
          <w:p w14:paraId="53DE757F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92" w:type="dxa"/>
            <w:vAlign w:val="center"/>
          </w:tcPr>
          <w:p w14:paraId="184E5A96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 «Русский аппетит»</w:t>
            </w:r>
          </w:p>
        </w:tc>
        <w:tc>
          <w:tcPr>
            <w:tcW w:w="2437" w:type="dxa"/>
            <w:vAlign w:val="center"/>
          </w:tcPr>
          <w:p w14:paraId="10F5F0FB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Курская область, Советский район, </w:t>
            </w:r>
          </w:p>
          <w:p w14:paraId="462A8169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муниципальное образование </w:t>
            </w:r>
          </w:p>
          <w:p w14:paraId="67B363C5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«Советский сельсовет»,</w:t>
            </w:r>
          </w:p>
          <w:p w14:paraId="68077978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п. Коммунар,</w:t>
            </w:r>
          </w:p>
          <w:p w14:paraId="01CBE8EF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ул. Парковая, д. 62</w:t>
            </w:r>
          </w:p>
        </w:tc>
        <w:tc>
          <w:tcPr>
            <w:tcW w:w="1674" w:type="dxa"/>
            <w:vAlign w:val="center"/>
          </w:tcPr>
          <w:p w14:paraId="06B3C15D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vAlign w:val="center"/>
          </w:tcPr>
          <w:p w14:paraId="390DCA87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13AA" w:rsidRPr="00B11252" w14:paraId="7B1C0FA7" w14:textId="77777777" w:rsidTr="009976DF">
        <w:trPr>
          <w:trHeight w:val="1564"/>
          <w:jc w:val="center"/>
        </w:trPr>
        <w:tc>
          <w:tcPr>
            <w:tcW w:w="547" w:type="dxa"/>
            <w:vAlign w:val="center"/>
          </w:tcPr>
          <w:p w14:paraId="10AFBFCA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92" w:type="dxa"/>
            <w:vAlign w:val="center"/>
          </w:tcPr>
          <w:p w14:paraId="415D5BEF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Специализированный непродовольственный магазин</w:t>
            </w:r>
          </w:p>
        </w:tc>
        <w:tc>
          <w:tcPr>
            <w:tcW w:w="2437" w:type="dxa"/>
            <w:vAlign w:val="center"/>
          </w:tcPr>
          <w:p w14:paraId="359CB877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Курская область, Советский район, </w:t>
            </w:r>
          </w:p>
          <w:p w14:paraId="585D827F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муниципальное образование </w:t>
            </w:r>
          </w:p>
          <w:p w14:paraId="1664371A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«Советский сельсовет»,</w:t>
            </w:r>
          </w:p>
          <w:p w14:paraId="1DA2A8AE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п. Коммунар,</w:t>
            </w:r>
          </w:p>
          <w:p w14:paraId="042DD296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ул. Парковая, д. 75</w:t>
            </w:r>
          </w:p>
        </w:tc>
        <w:tc>
          <w:tcPr>
            <w:tcW w:w="1674" w:type="dxa"/>
            <w:vAlign w:val="center"/>
          </w:tcPr>
          <w:p w14:paraId="6CF480E2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7" w:type="dxa"/>
            <w:vAlign w:val="center"/>
          </w:tcPr>
          <w:p w14:paraId="7B01475F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713AA" w:rsidRPr="00B11252" w14:paraId="1EA863D2" w14:textId="77777777" w:rsidTr="009976DF">
        <w:trPr>
          <w:trHeight w:val="1564"/>
          <w:jc w:val="center"/>
        </w:trPr>
        <w:tc>
          <w:tcPr>
            <w:tcW w:w="547" w:type="dxa"/>
            <w:vAlign w:val="center"/>
          </w:tcPr>
          <w:p w14:paraId="7E917B84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92" w:type="dxa"/>
            <w:vAlign w:val="center"/>
          </w:tcPr>
          <w:p w14:paraId="2E3C6EEA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магазин</w:t>
            </w:r>
          </w:p>
        </w:tc>
        <w:tc>
          <w:tcPr>
            <w:tcW w:w="2437" w:type="dxa"/>
            <w:vAlign w:val="center"/>
          </w:tcPr>
          <w:p w14:paraId="5F77D981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Курская область, Советский район, </w:t>
            </w:r>
          </w:p>
          <w:p w14:paraId="13E0032E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муниципальное образование </w:t>
            </w:r>
          </w:p>
          <w:p w14:paraId="13E6C2F9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«Советский сельсовет»,</w:t>
            </w:r>
          </w:p>
          <w:p w14:paraId="16D273F8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п. Коммунар,</w:t>
            </w:r>
          </w:p>
          <w:p w14:paraId="22B7BCB3" w14:textId="77777777" w:rsidR="001713AA" w:rsidRPr="00B11252" w:rsidRDefault="001713AA" w:rsidP="001713AA">
            <w:pPr>
              <w:keepLines/>
              <w:spacing w:line="245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B1125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ул. Парковая, д. 48А</w:t>
            </w:r>
          </w:p>
        </w:tc>
        <w:tc>
          <w:tcPr>
            <w:tcW w:w="1674" w:type="dxa"/>
            <w:vAlign w:val="center"/>
          </w:tcPr>
          <w:p w14:paraId="7DCEDD11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vAlign w:val="center"/>
          </w:tcPr>
          <w:p w14:paraId="0403BE4E" w14:textId="77777777" w:rsidR="001713AA" w:rsidRPr="00B11252" w:rsidRDefault="001713AA" w:rsidP="001713AA">
            <w:pPr>
              <w:spacing w:line="245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3D0A2C95" w14:textId="77777777" w:rsidR="001713AA" w:rsidRPr="00B11252" w:rsidRDefault="001713AA" w:rsidP="001713AA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»;</w:t>
      </w:r>
    </w:p>
    <w:p w14:paraId="4A5D19EF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подраздел «Выводы» исключить;</w:t>
      </w:r>
    </w:p>
    <w:p w14:paraId="70B8BC70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подраздел «Проектные предложения» изложить в следующей редакции:</w:t>
      </w:r>
    </w:p>
    <w:p w14:paraId="7A2213FD" w14:textId="77777777" w:rsidR="001713AA" w:rsidRPr="00B11252" w:rsidRDefault="001713AA" w:rsidP="001713AA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«</w:t>
      </w: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Проектные предложения</w:t>
      </w:r>
    </w:p>
    <w:p w14:paraId="0865C221" w14:textId="77777777" w:rsidR="001713AA" w:rsidRPr="00B11252" w:rsidRDefault="001713AA" w:rsidP="001713AA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2D53126" w14:textId="78FCC1EC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Согласно региональным нормативам градостроительного проектирования Курской области (постановление Администрации Курской области от 28.04.2021 № 442-па «Об утверждении региональных нормативов градостроительного проектирования Курской области»), с учетом того, что по состоянию на 2023 год численность населения составляет 1429 человек, муниципальное образование «Советский сельсовет» Советского района Курской области должно быть обеспечено дошкольными образовательными организациями на 45 мест и</w:t>
      </w:r>
      <w:r w:rsidRPr="00B11252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общеобразовательными организациями на 77 мест. В настоящее время на территории муниципального образования «Советский сельсовет» Советского района Курской области отсутствуют дошкольные образовательные организации и</w:t>
      </w:r>
      <w:r w:rsidRPr="00B11252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общеобразовательные организации, предлагается к размещению одна дошкольная образовательная организация на 50 мест.</w:t>
      </w:r>
      <w:r w:rsidRPr="00B11252">
        <w:rPr>
          <w:rFonts w:ascii="Calibri" w:eastAsia="Calibri" w:hAnsi="Calibri" w:cs="Times New Roman"/>
          <w:kern w:val="0"/>
          <w14:ligatures w14:val="none"/>
        </w:rPr>
        <w:t xml:space="preserve"> </w:t>
      </w:r>
      <w:bookmarkStart w:id="14" w:name="_Hlk157611296"/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Учащиеся от 7 до 18 лет обучаются в </w:t>
      </w:r>
      <w:r w:rsidR="00711720"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МКОУ «Советская СОШ №2 имени героя советского союза И. Д. Занина» муниципального образования </w:t>
      </w:r>
      <w:r w:rsidR="007A696F"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«поселок Кшенский» Советского района Курской области </w:t>
      </w:r>
      <w:r w:rsidR="00711720"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и МКОУ «Михайловская СОШ»</w:t>
      </w:r>
      <w:r w:rsidR="007A696F"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муниципального образования «Михайлоанненский сельсовет» Советского района Курской области</w:t>
      </w:r>
      <w:bookmarkEnd w:id="14"/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, находящ</w:t>
      </w:r>
      <w:r w:rsidR="007A696F"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ие</w:t>
      </w: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ся в </w:t>
      </w:r>
      <w:r w:rsidR="007A696F"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8-</w:t>
      </w: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12 мин</w:t>
      </w:r>
      <w:r w:rsidR="007A696F"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утах от населенных пунктов муниципального образования «Советский сельсовет» Советского района Курской области</w:t>
      </w: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, что соответствует нормативам по допустимому уровню обеспеченности объектами местного значения.</w:t>
      </w:r>
    </w:p>
    <w:p w14:paraId="07CB4B63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Генеральным планом на расчетный срок (до 2032 г.) предлагается:</w:t>
      </w:r>
    </w:p>
    <w:p w14:paraId="1D17BA82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строительство спортивной площадки в с. Петрово-Карцево.»;</w:t>
      </w:r>
    </w:p>
    <w:p w14:paraId="325AC0C7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л) в подразделе 2.8 «Инженерное оборудование территории»:</w:t>
      </w:r>
    </w:p>
    <w:p w14:paraId="5EA26AEE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подразделе 2.8.1 «Водоснабжение и водоотведение»:</w:t>
      </w:r>
    </w:p>
    <w:p w14:paraId="17ED2818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наименовании таблицы 13 «Перечень объектов питьевого водоснабжения, расположенных на территории МО «Советский сельсовет» слова «МО «Советский сельсовет» заменить словами «муниципального образования «Советский сельсовет» Советского района Курской области»;</w:t>
      </w:r>
    </w:p>
    <w:p w14:paraId="0027EF53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подраздел «Расчет водопотребления» изложить в следующей редакции:</w:t>
      </w:r>
    </w:p>
    <w:p w14:paraId="1714E506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Нормы водопотребления и расчетные расходы воды питьевого качества</w:t>
      </w:r>
    </w:p>
    <w:p w14:paraId="17A2CE8E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Минимально допустимый объем водопотребления на одного жителя принят в соответствии с региональными нормативами градостроительного проектирования Курской области, утвержденными постановлением Администрации Курской области от 28.04.2021 № 442-па, и составляет 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89,1 л/сутки.</w:t>
      </w:r>
    </w:p>
    <w:p w14:paraId="5BDAE858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Водопотребление включает расходы воды на хозяйственно-питьевые нужды в жилых и общественных зданиях. </w:t>
      </w:r>
    </w:p>
    <w:p w14:paraId="7810644B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Количество воды на нужды промышленности и неучтенные расходы определены в размере 10% суммарного расхода воды на хозяйственно-питьевые нужды.»;</w:t>
      </w:r>
    </w:p>
    <w:p w14:paraId="27E48BFB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абзац первый подраздела 2.8.2 «Газоснабжение, теплоснабжение» изложить в следующей редакции:</w:t>
      </w:r>
    </w:p>
    <w:p w14:paraId="05DAE40B" w14:textId="77777777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«Газоснабжение муниципального образования «Советский сельсовет» Советского района Курской области осуществляется от газораспределительной станции (далее – ГРС) Кшенский Курской области. Система газоснабжения включает в себя 16 газораспределительных пунктов и 41 км газовых сетей»;</w:t>
      </w:r>
    </w:p>
    <w:p w14:paraId="396B34E4" w14:textId="77777777" w:rsidR="001713AA" w:rsidRPr="00B11252" w:rsidRDefault="001713AA" w:rsidP="001713A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абзаце первом подраздела 2.8.3 «Электроснабжение» слова «филиала ОАО «МРСК Центра» ОАО «Курскэнерго» заменить словами «филиала ПАО «Россети Центр» - «Курскэнерго»;</w:t>
      </w:r>
    </w:p>
    <w:p w14:paraId="727648B8" w14:textId="73768AFB" w:rsidR="00950918" w:rsidRDefault="001713AA" w:rsidP="009976D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подраздел 2.8.4 «Связь. Радиовещание. Телевидение»</w:t>
      </w:r>
      <w:r w:rsidRPr="00B11252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изложить в следующей редакции:</w:t>
      </w:r>
    </w:p>
    <w:p w14:paraId="2239C548" w14:textId="77777777" w:rsidR="009976DF" w:rsidRPr="009976DF" w:rsidRDefault="009976DF" w:rsidP="009976D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E09AB0A" w14:textId="1E670D4F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«</w:t>
      </w:r>
      <w:r w:rsidRPr="00B11252">
        <w:rPr>
          <w:rFonts w:ascii="Times New Roman" w:eastAsia="Times New Roman" w:hAnsi="Times New Roman" w:cs="Times New Roman"/>
          <w:b/>
          <w:sz w:val="28"/>
          <w:szCs w:val="28"/>
          <w:lang w:eastAsia="ru-RU"/>
          <w14:ligatures w14:val="none"/>
        </w:rPr>
        <w:t>2.8.4</w:t>
      </w:r>
      <w:r w:rsidRPr="00B1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  <w:t>. Связь. Радиовещание. Телевидение</w:t>
      </w:r>
    </w:p>
    <w:p w14:paraId="73F36716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</w:p>
    <w:p w14:paraId="5BC6A9A2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  <w:t>Телефонная связь</w:t>
      </w:r>
    </w:p>
    <w:p w14:paraId="6F668264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Компанией, предоставляющей услуги проводной местной и внутризоновой телефонной связи, является Курский филиал ПАО «Ростелеком». </w:t>
      </w:r>
    </w:p>
    <w:p w14:paraId="4AA52EAA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Телефонизировано муниципальное образование «Советский сельсовет» Советского района Курской области от районного узла связи.</w:t>
      </w:r>
    </w:p>
    <w:p w14:paraId="3DFBFECF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Услуги мобильной связи представляются следующими операторами: Курский филиал ПАО «ВымпелКом» (БиЛайн), Курский филиал ООО «МТС», Курский филиал ЗАО «Мегакон» (Мегафон) и Курский филиал ООО «Т2 Мобайл» (Теле-2).</w:t>
      </w:r>
    </w:p>
    <w:p w14:paraId="076B16E1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  <w:t>Телевидение, радиовещание</w:t>
      </w:r>
    </w:p>
    <w:p w14:paraId="32597AC0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Телевизионное вещание осуществляется по цифровым эфирным сигналам: Первый канал, РОССИЯ, ТВЦ, НТВ.</w:t>
      </w:r>
    </w:p>
    <w:p w14:paraId="2DC6D664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Цифровое эфирное вещание представлено двадцатью теле- и тремя радиоканалами:</w:t>
      </w:r>
    </w:p>
    <w:p w14:paraId="401B8E79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телеканалы: «Первый канал», «Россия 1», «НТВ», «Культура», «Петербург – 5 канал», «Спорт», «24 часа», «Детско-юношеский телевизионный канал» и другие;</w:t>
      </w:r>
    </w:p>
    <w:p w14:paraId="7C35911E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радиоканалы: «Вести FM», «Маяк», «Радио России».</w:t>
      </w:r>
    </w:p>
    <w:p w14:paraId="2E0D31F2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Проводное радиовещание отсутствует.</w:t>
      </w:r>
    </w:p>
    <w:p w14:paraId="4B41E91B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Для расширения приема каналов телевещания население муниципального образования использует спутниковое телевидение, Охват населения телевизионным вещанием 100 %.</w:t>
      </w:r>
    </w:p>
    <w:p w14:paraId="3A9882A2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  <w14:ligatures w14:val="none"/>
        </w:rPr>
        <w:t>Проектные предложения</w:t>
      </w:r>
    </w:p>
    <w:p w14:paraId="07D841D1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Для развития системы телефонной связи Генеральным планом на расчетный срок предусматривается:</w:t>
      </w:r>
    </w:p>
    <w:p w14:paraId="0E61B4EA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lastRenderedPageBreak/>
        <w:t>переход на цифровые АТС, обновление технической базы;</w:t>
      </w:r>
    </w:p>
    <w:p w14:paraId="55661B25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проведение мероприятий по организации качественной мобильной связи покрытия территории поселения;</w:t>
      </w:r>
    </w:p>
    <w:p w14:paraId="492C45BD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проведение интернета к общественно-деловой застройке и к индивидуальным домовладениям;</w:t>
      </w:r>
    </w:p>
    <w:p w14:paraId="427C41B2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прокладка дополнительных слаботочных сетей к местам застройки жилищного фонда.»;</w:t>
      </w:r>
    </w:p>
    <w:p w14:paraId="33F121EE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м) в абзаце первом подраздела 2.9 «Инженерная подготовка территории» слова «проектными предложениями генерального плана муниципального образования «Советский сельсовет» заменить словами «предложениями Генерального плана муниципального образования «Советский сельсовет» Советского района Курской области»; </w:t>
      </w:r>
    </w:p>
    <w:p w14:paraId="6435201D" w14:textId="73D0E2F0" w:rsidR="00950918" w:rsidRDefault="001713AA" w:rsidP="00997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н) подраздел 2.11 «Санитарная очистка территории» изложить в следующей редакции:</w:t>
      </w:r>
    </w:p>
    <w:p w14:paraId="0331A940" w14:textId="77777777" w:rsidR="009976DF" w:rsidRPr="00B11252" w:rsidRDefault="009976DF" w:rsidP="00997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D7FA75" w14:textId="3ED09D73" w:rsidR="001713AA" w:rsidRPr="00B11252" w:rsidRDefault="001713AA" w:rsidP="00171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2.11. Санитарная очистка территории</w:t>
      </w:r>
    </w:p>
    <w:p w14:paraId="47B020DD" w14:textId="77777777" w:rsidR="001713AA" w:rsidRPr="00B11252" w:rsidRDefault="001713AA" w:rsidP="001713A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E98744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территории муниципального образования «Советский сельсовет» Советского района находится 6 площадок для накопления твердых коммунальных отходов (далее – ТКО). Вывоз ТКО осуществляется на полигон ТКО АО «САБ г. Курска» в муниципальное образование «Пашковский сельсовет» Курского района Курской области.»;</w:t>
      </w:r>
    </w:p>
    <w:p w14:paraId="047C7938" w14:textId="739B1A02" w:rsidR="001713AA" w:rsidRPr="00B11252" w:rsidRDefault="001713AA" w:rsidP="00950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муниципальном образовании «Советский сельсовет» Советского района Курской области расположено 2 кладбища площадью </w:t>
      </w:r>
      <w:r w:rsidR="007A696F"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3,8 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га.</w:t>
      </w:r>
    </w:p>
    <w:p w14:paraId="36431A9B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Проектные предложения</w:t>
      </w:r>
    </w:p>
    <w:p w14:paraId="47608E2A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комплекс по санитарной очистке территории входят сбор и вывоз ТКО.</w:t>
      </w:r>
    </w:p>
    <w:p w14:paraId="5E3AC3A3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Санитарная очистка территории в населенных пунктах муниципального образования «Советский сельсовет» Советского района Курской области планируется исходя из следующих положений: </w:t>
      </w:r>
    </w:p>
    <w:p w14:paraId="0F703104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промышленные и сельскохозяйственные предприятия организуют самостоятельный сбор и вывоз ТКО; </w:t>
      </w:r>
    </w:p>
    <w:p w14:paraId="5E151009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организации и учреждения социального и культурно-бытового обслуживания организуют на своих территориях площадки, оборудованные контейнерами для сбора ТКО и заключают договора с коммунальным предприятием на вывоз ТКО;</w:t>
      </w:r>
    </w:p>
    <w:p w14:paraId="69152234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сбор ТКО у населения в индивидуальной жилой застройке производится специализированным транспортным средством из придорожных баков стоящих вдоль проезжей части улиц. </w:t>
      </w:r>
    </w:p>
    <w:p w14:paraId="6ACE052C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Генеральным планом на первую очередь (до 2017 г.) предлагается:</w:t>
      </w:r>
    </w:p>
    <w:p w14:paraId="7CA9527B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разработать схему санитарной очистки территории муниципального образования «Советский сельсовет» Советского района Курской области;</w:t>
      </w:r>
    </w:p>
    <w:p w14:paraId="06CE2F4D" w14:textId="4BEC0BD1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оборудовать в населенных пунктах площадки для сбора ТКО в соответствии с СП 42.13330.2016 «СНиП 2.07.01-89* Градостроительство. Планировка и застройка городских и сельских поселений»</w:t>
      </w:r>
      <w:r w:rsidR="00950918"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.»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2EF93EC4" w14:textId="77777777" w:rsidR="001713AA" w:rsidRPr="00B11252" w:rsidRDefault="001713AA" w:rsidP="001713A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о) в подразделе 2.12 «Санитарно-экологическое состояние окружающей среды»:</w:t>
      </w:r>
    </w:p>
    <w:p w14:paraId="2AE9BBF9" w14:textId="77777777" w:rsidR="001713AA" w:rsidRPr="00B11252" w:rsidRDefault="001713AA" w:rsidP="001713A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втором подраздела «Атмосферный воздух» слова «ГН 2.1.6.1338-03 «Предельно допустимые концентрации (ПДК) загрязняющих веществ в атмосферном воздухе населенных мест» заменить словами «СанПиН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63DCFFF8" w14:textId="77777777" w:rsidR="001713AA" w:rsidRPr="00B11252" w:rsidRDefault="001713AA" w:rsidP="001713A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третьем подраздела «Почвы» слова «(СанПиН 2.1.7.1287-03)» исключить;</w:t>
      </w:r>
    </w:p>
    <w:p w14:paraId="3054B5FF" w14:textId="77777777" w:rsidR="001713AA" w:rsidRPr="00B11252" w:rsidRDefault="001713AA" w:rsidP="001713A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подразделе «Радиационная обстановка»:</w:t>
      </w:r>
    </w:p>
    <w:p w14:paraId="3CD6B681" w14:textId="77777777" w:rsidR="001713AA" w:rsidRPr="00B11252" w:rsidRDefault="001713AA" w:rsidP="001713A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первом слова «крупнейшей АЭС» заменить словами «крупнейшей атомной электростанции (далее – АЭС)»;</w:t>
      </w:r>
    </w:p>
    <w:p w14:paraId="1424358D" w14:textId="77777777" w:rsidR="001713AA" w:rsidRPr="00B11252" w:rsidRDefault="001713AA" w:rsidP="001713A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третьем слова «ГУ «Курский ЦГМС-Р» заменить словами «ФГБУ «Центрально-Черноземное УГМС»;</w:t>
      </w:r>
    </w:p>
    <w:p w14:paraId="4C272F06" w14:textId="77777777" w:rsidR="001713AA" w:rsidRPr="00B11252" w:rsidRDefault="001713AA" w:rsidP="001713A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четвертом слова «НРБ-99 и закона РФ «О радиационной безопасности населения» заменить словами «Федерального закона Российской Федерации от 9 января 1996 года № 3-ФЗ «О радиационной безопасности населения»;</w:t>
      </w:r>
    </w:p>
    <w:p w14:paraId="1643D9FD" w14:textId="77777777" w:rsidR="001713AA" w:rsidRPr="00B11252" w:rsidRDefault="001713AA" w:rsidP="001713A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п) в подразделе 2.13 «Зоны с особыми условиями использования территорий»:</w:t>
      </w:r>
    </w:p>
    <w:p w14:paraId="440E8C76" w14:textId="77777777" w:rsidR="001713AA" w:rsidRPr="00B11252" w:rsidRDefault="001713AA" w:rsidP="001713A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подразделе 2.13.1 «Зоны охраны объектов культурного наследия»:</w:t>
      </w:r>
    </w:p>
    <w:p w14:paraId="7D2F64A1" w14:textId="77777777" w:rsidR="001713AA" w:rsidRPr="00B11252" w:rsidRDefault="001713AA" w:rsidP="001713A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первом слова «с требованиями Федерального закона «Об объектах культурного наследия (памятниках истории и культуры) народов Российской Федерации» заменить словами «с требованиями Федерального закона от 25 июня 2002 года № 73-ФЗ «Об объектах культурного наследия (памятниках истории и культуры) народов Российской Федерации»;</w:t>
      </w:r>
    </w:p>
    <w:p w14:paraId="1E34658F" w14:textId="77777777" w:rsidR="001713AA" w:rsidRPr="00B11252" w:rsidRDefault="001713AA" w:rsidP="001713AA">
      <w:pPr>
        <w:suppressAutoHyphens/>
        <w:spacing w:after="0" w:line="233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  <w14:ligatures w14:val="none"/>
        </w:rPr>
        <w:t>в абзаце втором слова «в ФРС» заменить словами «</w:t>
      </w:r>
      <w:r w:rsidRPr="00B11252">
        <w:rPr>
          <w:rFonts w:ascii="Times New Roman" w:eastAsia="Calibri" w:hAnsi="Times New Roman" w:cs="Times New Roman"/>
          <w:kern w:val="1"/>
          <w:sz w:val="28"/>
          <w:szCs w:val="28"/>
          <w:lang w:eastAsia="zh-CN"/>
          <w14:ligatures w14:val="none"/>
        </w:rPr>
        <w:t>в Едином государственном реестре объектов культурного наследия (памятников истории и культуры) (ЕГРОКН)</w:t>
      </w:r>
      <w:r w:rsidRPr="00B11252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  <w14:ligatures w14:val="none"/>
        </w:rPr>
        <w:t>»;</w:t>
      </w:r>
    </w:p>
    <w:p w14:paraId="5B28D62C" w14:textId="77777777" w:rsidR="001713AA" w:rsidRPr="00B11252" w:rsidRDefault="001713AA" w:rsidP="001713AA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таблицу 17 «Перечень объектов культурного наследия Богатыревского сельсовета» изложить в следующей редакции:</w:t>
      </w:r>
    </w:p>
    <w:p w14:paraId="48AD2ACE" w14:textId="77777777" w:rsidR="001713AA" w:rsidRPr="00B11252" w:rsidRDefault="001713AA" w:rsidP="001713AA">
      <w:pPr>
        <w:spacing w:after="0" w:line="233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5B70A7F" w14:textId="77777777" w:rsidR="009976DF" w:rsidRDefault="009976DF">
      <w:pP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br w:type="page"/>
      </w:r>
    </w:p>
    <w:p w14:paraId="364FEBFD" w14:textId="40E2205A" w:rsidR="001713AA" w:rsidRPr="00B11252" w:rsidRDefault="001713AA" w:rsidP="001713AA">
      <w:pPr>
        <w:spacing w:after="0" w:line="233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lastRenderedPageBreak/>
        <w:t>«</w:t>
      </w:r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  <w:t xml:space="preserve">Таблица. </w:t>
      </w:r>
      <w:bookmarkStart w:id="15" w:name="_Hlk129706410"/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  <w:t xml:space="preserve">Перечень объектов культурного наследия, расположенных </w:t>
      </w:r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  <w:br/>
        <w:t>в муниципальном образовании «Советский сельсовет» Советского района Курской области</w:t>
      </w:r>
    </w:p>
    <w:bookmarkEnd w:id="15"/>
    <w:p w14:paraId="2DF11EB0" w14:textId="7F50CD8D" w:rsidR="009976DF" w:rsidRPr="00B11252" w:rsidRDefault="009976DF" w:rsidP="009976DF">
      <w:pPr>
        <w:spacing w:after="0" w:line="233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</w:p>
    <w:tbl>
      <w:tblPr>
        <w:tblW w:w="50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5"/>
        <w:gridCol w:w="2101"/>
        <w:gridCol w:w="2254"/>
        <w:gridCol w:w="1984"/>
        <w:gridCol w:w="2132"/>
      </w:tblGrid>
      <w:tr w:rsidR="001713AA" w:rsidRPr="00B11252" w14:paraId="7543BEEB" w14:textId="77777777" w:rsidTr="00B65428">
        <w:trPr>
          <w:trHeight w:val="2117"/>
          <w:jc w:val="center"/>
        </w:trPr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C0524" w14:textId="77777777" w:rsidR="001713AA" w:rsidRPr="00B11252" w:rsidRDefault="001713AA" w:rsidP="001713AA">
            <w:pPr>
              <w:keepNext/>
              <w:widowControl w:val="0"/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14:ligatures w14:val="none"/>
              </w:rPr>
            </w:pPr>
            <w:bookmarkStart w:id="16" w:name="_Hlk157680729"/>
            <w:r w:rsidRPr="00B112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14:ligatures w14:val="none"/>
              </w:rPr>
              <w:t>№</w:t>
            </w:r>
          </w:p>
          <w:p w14:paraId="13BDE13D" w14:textId="77777777" w:rsidR="001713AA" w:rsidRPr="00B11252" w:rsidRDefault="001713AA" w:rsidP="001713AA">
            <w:pPr>
              <w:keepNext/>
              <w:widowControl w:val="0"/>
              <w:spacing w:after="0" w:line="233" w:lineRule="auto"/>
              <w:ind w:right="-2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14:ligatures w14:val="none"/>
              </w:rPr>
              <w:t>п/п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6AC9C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Наименование объекта культурного наследия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8E501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Наименование и реквизиты нормативно-правового акта органа государственной власти о постановке объекта культурного наследия на государственную охрану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6310D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Местонахождение объекта культурного наследия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4A9D3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Наименование и реквизиты нормативно-правового акта органа государственной власти об утверждении границ территории объекта культурного наследия </w:t>
            </w:r>
          </w:p>
        </w:tc>
      </w:tr>
      <w:bookmarkEnd w:id="16"/>
      <w:tr w:rsidR="001713AA" w:rsidRPr="00B11252" w14:paraId="62C93225" w14:textId="77777777" w:rsidTr="00B65428">
        <w:trPr>
          <w:trHeight w:val="21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4C869" w14:textId="77777777" w:rsidR="001713AA" w:rsidRPr="00B11252" w:rsidRDefault="001713AA" w:rsidP="001713AA">
            <w:pPr>
              <w:keepNext/>
              <w:widowControl w:val="0"/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/>
                <w:sz w:val="20"/>
                <w:szCs w:val="20"/>
                <w14:ligatures w14:val="none"/>
              </w:rPr>
              <w:t>Памятники архитектуры</w:t>
            </w:r>
          </w:p>
        </w:tc>
      </w:tr>
      <w:tr w:rsidR="001713AA" w:rsidRPr="00B11252" w14:paraId="085B059D" w14:textId="77777777" w:rsidTr="00B65428">
        <w:trPr>
          <w:trHeight w:val="1518"/>
          <w:jc w:val="center"/>
        </w:trPr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592A7" w14:textId="77777777" w:rsidR="001713AA" w:rsidRPr="00B11252" w:rsidRDefault="001713AA" w:rsidP="001713AA">
            <w:pPr>
              <w:numPr>
                <w:ilvl w:val="0"/>
                <w:numId w:val="44"/>
              </w:numPr>
              <w:spacing w:after="0" w:line="233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7E903" w14:textId="77777777" w:rsidR="001713AA" w:rsidRPr="00B11252" w:rsidRDefault="001713AA" w:rsidP="001713AA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Место усадьбы помещиков Петровых-Карцевых, XIX-XX вв.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D17C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6123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Курская область,</w:t>
            </w:r>
          </w:p>
          <w:p w14:paraId="095A1C16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Советский район,</w:t>
            </w:r>
          </w:p>
          <w:p w14:paraId="60F43D73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муниципальное образование «Советский сельсовет»,</w:t>
            </w:r>
          </w:p>
          <w:p w14:paraId="14E64D3B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с. Петрово-Карцево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8BDA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-</w:t>
            </w:r>
          </w:p>
        </w:tc>
      </w:tr>
      <w:tr w:rsidR="001713AA" w:rsidRPr="00B11252" w14:paraId="756BBB41" w14:textId="77777777" w:rsidTr="00B65428">
        <w:trPr>
          <w:trHeight w:val="674"/>
          <w:jc w:val="center"/>
        </w:trPr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2FC3A" w14:textId="77777777" w:rsidR="001713AA" w:rsidRPr="00B11252" w:rsidRDefault="001713AA" w:rsidP="001713AA">
            <w:pPr>
              <w:numPr>
                <w:ilvl w:val="0"/>
                <w:numId w:val="44"/>
              </w:numPr>
              <w:spacing w:after="0" w:line="233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30CA5" w14:textId="77777777" w:rsidR="001713AA" w:rsidRPr="00B11252" w:rsidRDefault="001713AA" w:rsidP="001713AA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Склеп помещиков Петровых-Карцевых, XIX-XX вв.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8EC09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3E3CB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Курская область,</w:t>
            </w:r>
          </w:p>
          <w:p w14:paraId="6816CA5F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Советский район,</w:t>
            </w:r>
          </w:p>
          <w:p w14:paraId="4D5E8071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муниципальное образование «Советский сельсовет»,</w:t>
            </w:r>
          </w:p>
          <w:p w14:paraId="3D725867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с. Петрово-Карцево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629BA" w14:textId="77777777" w:rsidR="001713AA" w:rsidRPr="00B11252" w:rsidRDefault="001713AA" w:rsidP="001713AA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14:ligatures w14:val="none"/>
              </w:rPr>
              <w:t>-</w:t>
            </w:r>
          </w:p>
        </w:tc>
      </w:tr>
    </w:tbl>
    <w:p w14:paraId="40FBA207" w14:textId="77777777" w:rsidR="001713AA" w:rsidRPr="00B11252" w:rsidRDefault="001713AA" w:rsidP="001713AA">
      <w:pPr>
        <w:keepNext/>
        <w:keepLines/>
        <w:widowControl w:val="0"/>
        <w:suppressAutoHyphens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sz w:val="28"/>
          <w:szCs w:val="28"/>
          <w14:ligatures w14:val="none"/>
        </w:rPr>
        <w:t>»;</w:t>
      </w:r>
    </w:p>
    <w:p w14:paraId="1083B24C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втором подраздела «Проектные предложения» слова «(ст.35 ФЗ №73 от 25 июня 2002 года «Об объектах, культурного наследия памятников истории и культуры народов РФ)» исключить;</w:t>
      </w:r>
    </w:p>
    <w:p w14:paraId="1FF13D05" w14:textId="468682BE" w:rsidR="00950918" w:rsidRPr="00B11252" w:rsidRDefault="001713AA" w:rsidP="00950918">
      <w:pPr>
        <w:widowControl w:val="0"/>
        <w:spacing w:after="0" w:line="235" w:lineRule="auto"/>
        <w:ind w:firstLine="709"/>
        <w:jc w:val="both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7" w:name="_Toc247965295"/>
      <w:bookmarkStart w:id="18" w:name="_Toc268263663"/>
      <w:bookmarkStart w:id="19" w:name="_Toc336507677"/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подраздел 2.13.2 «Водоохранные зоны и прибрежно-защитные полосы» изложить в следующей редакции:</w:t>
      </w:r>
    </w:p>
    <w:p w14:paraId="4654B312" w14:textId="77777777" w:rsidR="00950918" w:rsidRPr="00B11252" w:rsidRDefault="00950918" w:rsidP="00950918">
      <w:pPr>
        <w:widowControl w:val="0"/>
        <w:spacing w:after="0" w:line="235" w:lineRule="auto"/>
        <w:ind w:firstLine="709"/>
        <w:jc w:val="both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C7A765" w14:textId="398E376E" w:rsidR="001713AA" w:rsidRPr="00B11252" w:rsidRDefault="001713AA" w:rsidP="001713AA">
      <w:pPr>
        <w:widowControl w:val="0"/>
        <w:spacing w:after="0" w:line="235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x-none"/>
          <w14:ligatures w14:val="none"/>
        </w:rPr>
      </w:pPr>
      <w:r w:rsidRPr="00B11252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  <w14:ligatures w14:val="none"/>
        </w:rPr>
        <w:t>«</w:t>
      </w:r>
      <w:r w:rsidRPr="00B1125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  <w14:ligatures w14:val="none"/>
        </w:rPr>
        <w:t>2.13.2. </w:t>
      </w:r>
      <w:r w:rsidRPr="00B1125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ru-RU"/>
          <w14:ligatures w14:val="none"/>
        </w:rPr>
        <w:t>Водоохранные зоны</w:t>
      </w:r>
      <w:r w:rsidRPr="00B1125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  <w14:ligatures w14:val="none"/>
        </w:rPr>
        <w:t>,</w:t>
      </w:r>
      <w:r w:rsidRPr="00B1125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ru-RU"/>
          <w14:ligatures w14:val="none"/>
        </w:rPr>
        <w:t xml:space="preserve"> прибрежно-защитные полосы</w:t>
      </w:r>
      <w:bookmarkEnd w:id="17"/>
      <w:bookmarkEnd w:id="18"/>
      <w:bookmarkEnd w:id="19"/>
      <w:r w:rsidRPr="00B1125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ru-RU"/>
          <w14:ligatures w14:val="none"/>
        </w:rPr>
        <w:t xml:space="preserve"> </w:t>
      </w:r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x-none"/>
          <w14:ligatures w14:val="none"/>
        </w:rPr>
        <w:t>и водные объекты общего пользования</w:t>
      </w:r>
    </w:p>
    <w:p w14:paraId="2D6DA356" w14:textId="77777777" w:rsidR="001713AA" w:rsidRPr="00B11252" w:rsidRDefault="001713AA" w:rsidP="001713AA">
      <w:pPr>
        <w:widowControl w:val="0"/>
        <w:spacing w:after="0" w:line="235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x-none" w:eastAsia="x-none"/>
          <w14:ligatures w14:val="none"/>
        </w:rPr>
      </w:pPr>
    </w:p>
    <w:p w14:paraId="621FE552" w14:textId="0ED7C598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Гидрографическая сеть муниципального образования «Советский сельсовет» Советского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 Курской области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представлена р. Кшень</w:t>
      </w:r>
      <w:r w:rsidR="00E40322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, р. Грайворонка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. Протяженность р. Кшень</w:t>
      </w:r>
      <w:r w:rsidR="00E40322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, р. Грайворонка 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 границах муниципального образования «Советский сельсовет» Советского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 Курской области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составляет 10 км 500 м</w:t>
      </w:r>
      <w:r w:rsidR="00E40322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и 5 км 870 м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.</w:t>
      </w:r>
    </w:p>
    <w:p w14:paraId="7CAD54C6" w14:textId="79C1707C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В соответствии со статьей 65 Водного кодекса Российской Федерации водоохранная зона 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р. Кшень – 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200 м</w:t>
      </w:r>
      <w:r w:rsidR="00E40322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, р. Грайворонка – 100 м.</w:t>
      </w:r>
    </w:p>
    <w:p w14:paraId="209A35E7" w14:textId="77777777" w:rsidR="001713AA" w:rsidRPr="00B11252" w:rsidRDefault="001713AA" w:rsidP="001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границах водоохранной зоны установлен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мира, установленный частью 15 статьи 65 Водного кодекса Российской Федерации.</w:t>
      </w:r>
    </w:p>
    <w:p w14:paraId="5712B010" w14:textId="77777777" w:rsidR="001713AA" w:rsidRPr="00B11252" w:rsidRDefault="001713AA" w:rsidP="001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границах водоохранных зон устанавливаются прибрежные защитные полосы, на территориях которых помимо ограничений, предусмотренных для водоохранных зон и описанных в части 15 статьи 65 Водного кодекса Российской Федерации, предусмотрены дополнительные ограничения в соответствии с частью 17 статьи 65 Водного кодекса Российской Федерации.</w:t>
      </w:r>
    </w:p>
    <w:p w14:paraId="02F94B27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</w:pPr>
      <w:bookmarkStart w:id="20" w:name="_Hlk108444000"/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Границы водоохранных и прибрежных защитных полос устанавливаются в соответствии с п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  <w:t>остановлением Правительства Российской Федерации от 10 января 2009 г. № 17 «Об утверждении Правил установления границ водоохранных зон и границ прибрежных защитных полос водных объектов».</w:t>
      </w:r>
    </w:p>
    <w:bookmarkEnd w:id="20"/>
    <w:p w14:paraId="30C4DBE1" w14:textId="4C4AA72A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В настоящее время в Единый государственный реестр недвижимости не внесены сведения о прибрежной защитной полосе 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р. Кшень</w:t>
      </w:r>
      <w:r w:rsidR="00E40322" w:rsidRPr="00B11252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  <w:t>, р. Грайворонка.</w:t>
      </w:r>
    </w:p>
    <w:p w14:paraId="0B340FE0" w14:textId="77777777" w:rsidR="001713AA" w:rsidRPr="00B11252" w:rsidRDefault="001713AA" w:rsidP="001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В силу части 6 статьи 6 Водного кодекса Российской Федерации 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полоса земли вдоль береговой линии 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р. Кшень 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шириной 20 м (береговая полоса) предназначается для общего пользования. </w:t>
      </w:r>
    </w:p>
    <w:p w14:paraId="6751B347" w14:textId="77777777" w:rsidR="001713AA" w:rsidRPr="00B11252" w:rsidRDefault="001713AA" w:rsidP="00171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 средств.</w:t>
      </w:r>
    </w:p>
    <w:p w14:paraId="44579FC2" w14:textId="4F7BFF3F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В настоящее время в Единый государственный реестр недвижимости не внесены сведения о водоохранной зоне 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р. Кшень</w:t>
      </w:r>
      <w:r w:rsidR="00E40322" w:rsidRPr="00B11252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  <w:t>, р. Грайворонка.</w:t>
      </w:r>
    </w:p>
    <w:p w14:paraId="70989DB4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Проектные предложения</w:t>
      </w:r>
    </w:p>
    <w:p w14:paraId="29E7067E" w14:textId="3F64AB98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В целях рационального природоохранного использования территории муниципального образования 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«Советский сельсовет» Советского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района Курской области</w:t>
      </w:r>
      <w:r w:rsidRPr="00B11252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 следует установить границы водоохранной зоны и прибрежной защитной полосы </w:t>
      </w:r>
      <w:r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р. Кшень</w:t>
      </w:r>
      <w:r w:rsidR="00E40322" w:rsidRPr="00B11252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14:ligatures w14:val="none"/>
        </w:rPr>
        <w:t>, р. Грайворонка.</w:t>
      </w:r>
    </w:p>
    <w:p w14:paraId="1EF0CC3E" w14:textId="77777777" w:rsidR="001713AA" w:rsidRPr="00B11252" w:rsidRDefault="001713AA" w:rsidP="001713AA">
      <w:pPr>
        <w:widowControl w:val="0"/>
        <w:tabs>
          <w:tab w:val="left" w:pos="751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B1125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  <w14:ligatures w14:val="none"/>
        </w:rPr>
        <w:t>Предотвращение негативного воздействия вод и ликвидация его последствий</w:t>
      </w:r>
    </w:p>
    <w:p w14:paraId="16D83068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мероприятий, предусмотренных </w:t>
      </w:r>
      <w:hyperlink r:id="rId11" w:anchor="dst100629" w:history="1">
        <w:r w:rsidRPr="00B11252">
          <w:rPr>
            <w:rFonts w:ascii="Times New Roman" w:eastAsia="Times New Roman" w:hAnsi="Times New Roman" w:cs="Times New Roman"/>
            <w:color w:val="000000"/>
            <w:kern w:val="0"/>
            <w:sz w:val="28"/>
            <w:szCs w:val="28"/>
            <w:lang w:eastAsia="ru-RU"/>
            <w14:ligatures w14:val="none"/>
          </w:rPr>
          <w:t>статьей 7.1</w:t>
        </w:r>
      </w:hyperlink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Водного кодекса Российской Федерации:</w:t>
      </w:r>
    </w:p>
    <w:p w14:paraId="7EC5BD00" w14:textId="77777777" w:rsidR="001713AA" w:rsidRPr="00B11252" w:rsidRDefault="001713AA" w:rsidP="001713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1) предпаводковые и послепаводковые обследования территорий, подверженных негативному воздействию вод, и водных объектов;</w:t>
      </w:r>
    </w:p>
    <w:p w14:paraId="02F0A430" w14:textId="77777777" w:rsidR="001713AA" w:rsidRPr="00B11252" w:rsidRDefault="001713AA" w:rsidP="001713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2) ледокольные, ледорезные и иные работы по ослаблению прочности льда и ликвидации ледовых заторов;</w:t>
      </w:r>
    </w:p>
    <w:p w14:paraId="64D76A3A" w14:textId="77777777" w:rsidR="001713AA" w:rsidRPr="00B11252" w:rsidRDefault="001713AA" w:rsidP="00171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3) восстановление пропускной способности русел рек (дноуглубление и спрямление русел рек, расчистка водных объектов);</w:t>
      </w:r>
    </w:p>
    <w:p w14:paraId="37131408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4) уполаживание берегов водных объектов, их биогенное закрепление, укрепление песчано-гравийной и каменной наброской, террасирование склонов. </w:t>
      </w:r>
    </w:p>
    <w:p w14:paraId="71F44308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Инженерная защита территорий и объектов от негативного воздействия вод (строительство водоограждающих дамб, берегоукрепительных сооружений и других сооружений инженерной защиты, предназначенных для защиты территорий и объектов от затопления, подтопления, разрушения берегов водных объектов, и (или) методы инженерной защиты, в том числе искусственное повышение поверхности территорий, устройство свайных фундаментов и другие методы инженерной защиты)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самоуправления, уполномоченными на выдачу разрешений на строительство в соответствии с </w:t>
      </w:r>
      <w:hyperlink r:id="rId12" w:anchor="dst1107" w:history="1">
        <w:r w:rsidRPr="00B11252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законодательством</w:t>
        </w:r>
      </w:hyperlink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Российской Федерации о градостроительной деятельности, юридическими и физическими лицами - правообладателями земельных участков, в отношении которых осуществляется такая защита.</w:t>
      </w:r>
    </w:p>
    <w:p w14:paraId="42BC78BA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порядке, установленном земельным законодательством и гражданским законодательством.»;</w:t>
      </w:r>
    </w:p>
    <w:p w14:paraId="537043EC" w14:textId="77777777" w:rsidR="001713AA" w:rsidRPr="00B11252" w:rsidRDefault="001713AA" w:rsidP="001713AA">
      <w:pPr>
        <w:widowControl w:val="0"/>
        <w:suppressAutoHyphens/>
        <w:spacing w:after="0" w:line="23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подразделе 2.13.3 «Зоны санитарной охраны источников питьевого водоснабжения»:</w:t>
      </w:r>
    </w:p>
    <w:p w14:paraId="14EA9219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втором слова «СНиП 2.04.02-84* «Водоснабжение. Наружные сети и сооружения» заменить словами «СП 31.13330.2021 «СНиП 2.04.02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noBreakHyphen/>
        <w:t>84* Водоснабжение. Наружные сети и сооружения»;</w:t>
      </w:r>
    </w:p>
    <w:p w14:paraId="05F38900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пятом слова «СанПиН 2.1.4.1110-02 и СНиП 2.04.02-84*» заменить словами «СанПиН 2.1.4.1110-02 «Зоны санитарной охраны источников водоснабжения и водопроводов питьевого назначения» и СП 31.13330.2021 «СНиП 2.04.02-84* Водоснабжение. Наружные сети и сооружения»;</w:t>
      </w:r>
    </w:p>
    <w:p w14:paraId="6ADB7627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абзац шестой исключить;</w:t>
      </w:r>
    </w:p>
    <w:p w14:paraId="00509601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абзац седьмой изложить в следующей редакции:</w:t>
      </w:r>
    </w:p>
    <w:p w14:paraId="2E976421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«Генеральным планом предлагается установить ЗСО для всех существующих и планируемых объектов и сетей водоснабжения муниципального образования «Советский сельсовет» Советского района Курской области.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СанПиН 2.1.4.1110-02 «Зоны санитарной охраны источников водоснабжения и водопроводов питьевого назначения» 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и СП 31.13330.2021 «СНиП 2.04.02-84* Водоснабжение. Наружные сети и сооружения».»;</w:t>
      </w:r>
    </w:p>
    <w:p w14:paraId="00E90F93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десятом подраздела «Определение границ ЗСО водопроводных сооружений и водоводов» слова «СНиП 2.04.02-84* «Водоснабжение. Наружные сети и сооружения» заменить словами «СП 31.13330.2021 «СНиП 2.04.02-84* Водоснабжение. Наружные сети и сооружения»;</w:t>
      </w:r>
    </w:p>
    <w:p w14:paraId="08072424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дополнить абзацем следующего содержания:</w:t>
      </w:r>
    </w:p>
    <w:p w14:paraId="1502333A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«По состоянию на 10.01.2024 в границах муниципального образования «Советский сельсовет» Советского района Курской области отсутствуют установленные ЗСО источника питьевого и хозяйственно-бытового водоснабжения.»;</w:t>
      </w:r>
    </w:p>
    <w:p w14:paraId="1073F541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подразделе 2.13.4 «Санитарно-защитные и охранные зоны»:</w:t>
      </w:r>
    </w:p>
    <w:p w14:paraId="4B946AC8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первом слова «СанПиН 2.2.1/2.1.1.2555-09» заменить словами «СанПиН 2.2.1/2.1.1.1200-03 «Санитарно-защитные зоны и санитарная классификация предприятий. сооружений и иных объектов»;</w:t>
      </w:r>
    </w:p>
    <w:p w14:paraId="17D16AA4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восьмом слова «СанПиН 2.2.1/2.1.1.2555-09» заменить словами «СанПиН 2.2.1/2.1.1.1200-03 «Санитарно-защитные зоны и санитарная классификация предприятий. сооружений и иных объектов»;</w:t>
      </w:r>
    </w:p>
    <w:p w14:paraId="57F4C7A1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одиннадцатом слова «СанПиН 2.2.1/2.1.1.2555-09» заменить словами «СанПиН 2.2.1/2.1.1.1200-03 «Санитарно-защитные зоны и санитарная классификация предприятий. сооружений и иных объектов»;</w:t>
      </w:r>
    </w:p>
    <w:p w14:paraId="649B5237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после таблицы 20 «Перечень предприятий и иных объектов, расположенных на территории муниципального образования, с указанием нормативных размеров санитарно-защитных зон»:</w:t>
      </w:r>
    </w:p>
    <w:p w14:paraId="35ADE2F2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первом последнее предложение исключить;</w:t>
      </w:r>
    </w:p>
    <w:p w14:paraId="6AE82505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абзаце втором слова «с ст.26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№ 257-ФЗ 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08.11.07» заменить словами «с Федеральным законом от 8 ноября 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66E1191D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после таблицы 21 «Ориентировочные размеры придорожных полос для автодорог Советского сельсовета»:</w:t>
      </w:r>
    </w:p>
    <w:p w14:paraId="648D67BE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первом слова «СП 42.13330.2011» заменить словами «СП 42.13330.2016 «СНиП 2.07.01-89* Градостроительство. Планировка и застройка городских и сельских поселений»;</w:t>
      </w:r>
    </w:p>
    <w:p w14:paraId="1FD1C7AE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абзаце пятом слова «СНиП II-12-77» заменить словами «СП 51.13330.2011 «СНиП 23-03-2003. Защита от шума»; </w:t>
      </w:r>
    </w:p>
    <w:p w14:paraId="4DE62804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шестом слова «РД 153</w:t>
      </w: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noBreakHyphen/>
        <w:t>34.0-03.150-00» заменить словами «приказа Министерства труда и социальной защиты Российской Федерации от 15 декабря 2020 г. № 903н «Об утверждении правил по охране труда при эксплуатации электроустановок», аббревиатуру «ВЛ» заменить словами «высоковольтных линий (далее – ВЛ)»;</w:t>
      </w:r>
    </w:p>
    <w:p w14:paraId="1199F813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в подразделе «Проектные предложения»:</w:t>
      </w:r>
    </w:p>
    <w:p w14:paraId="5ACEA37A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третьем слова «СанПиН 2.2.1/2.1.1.2555-09» заменить словами «СанПиН 2.2.1/2.1.1.1200-03 «Санитарно-защитные зоны и санитарная классификация предприятий. сооружений и иных объектов»;</w:t>
      </w:r>
    </w:p>
    <w:p w14:paraId="44627076" w14:textId="77777777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абзаце восьмом слова «СанПиН 2.2.1/2.1.1.2555-09» заменить словами «СанПиН 2.2.1/2.1.1.1200-03 «Санитарно-защитные зоны и санитарная классификация предприятий. сооружений и иных объектов»;</w:t>
      </w:r>
    </w:p>
    <w:p w14:paraId="273D9081" w14:textId="4A10E816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р) дополнить подразделом 2.14 «Обоснование выбранного варианта размещения объектов местного 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территорий» следующего содержания:</w:t>
      </w:r>
    </w:p>
    <w:p w14:paraId="4906A292" w14:textId="77777777" w:rsidR="001713AA" w:rsidRPr="00B11252" w:rsidRDefault="001713AA" w:rsidP="001713AA">
      <w:pPr>
        <w:spacing w:after="0" w:line="240" w:lineRule="auto"/>
        <w:jc w:val="center"/>
        <w:rPr>
          <w:rFonts w:ascii="Times New Roman" w:hAnsi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B112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2.14 </w:t>
      </w:r>
      <w:r w:rsidRPr="00B11252">
        <w:rPr>
          <w:rFonts w:ascii="Times New Roman" w:hAnsi="Times New Roman"/>
          <w:b/>
          <w:bCs/>
          <w:kern w:val="0"/>
          <w:sz w:val="28"/>
          <w:szCs w:val="28"/>
          <w14:ligatures w14:val="none"/>
        </w:rPr>
        <w:t xml:space="preserve">Обоснование выбранного варианта размещения объектов </w:t>
      </w:r>
    </w:p>
    <w:p w14:paraId="1110F249" w14:textId="58301E48" w:rsidR="001713AA" w:rsidRPr="00B11252" w:rsidRDefault="001713AA" w:rsidP="001713AA">
      <w:pPr>
        <w:spacing w:after="0" w:line="240" w:lineRule="auto"/>
        <w:jc w:val="center"/>
        <w:rPr>
          <w:rFonts w:ascii="Times New Roman" w:hAnsi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hAnsi="Times New Roman"/>
          <w:b/>
          <w:bCs/>
          <w:kern w:val="0"/>
          <w:sz w:val="28"/>
          <w:szCs w:val="28"/>
          <w14:ligatures w14:val="none"/>
        </w:rPr>
        <w:t>местного 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территорий</w:t>
      </w:r>
    </w:p>
    <w:p w14:paraId="3C0505AD" w14:textId="27B7803C" w:rsidR="001713AA" w:rsidRPr="00B11252" w:rsidRDefault="001713AA">
      <w:pPr>
        <w:rPr>
          <w:rFonts w:ascii="Times New Roman" w:hAnsi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hAnsi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2A40B203" w14:textId="77777777" w:rsidR="001713AA" w:rsidRPr="00B11252" w:rsidRDefault="001713AA" w:rsidP="001713A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1713AA" w:rsidRPr="00B11252" w:rsidSect="009276CC">
          <w:pgSz w:w="11906" w:h="16838" w:code="9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32B1490" w14:textId="7C3099A9" w:rsidR="001713AA" w:rsidRPr="00B11252" w:rsidRDefault="001713AA" w:rsidP="001713A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  <w:bookmarkStart w:id="21" w:name="_Hlk138077326"/>
      <w:r w:rsidRPr="00B11252">
        <w:rPr>
          <w:rFonts w:ascii="Times New Roman" w:eastAsia="Calibri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  <w:lastRenderedPageBreak/>
        <w:t>Таблица. Обоснование выбранного варианта размещения объектов местного значения на основе анализа использования соответствующей территории</w:t>
      </w:r>
    </w:p>
    <w:p w14:paraId="56C0C209" w14:textId="77777777" w:rsidR="001713AA" w:rsidRPr="00B11252" w:rsidRDefault="001713AA" w:rsidP="001713A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</w:rPr>
      </w:pPr>
    </w:p>
    <w:tbl>
      <w:tblPr>
        <w:tblW w:w="1459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4"/>
        <w:gridCol w:w="2270"/>
        <w:gridCol w:w="2122"/>
        <w:gridCol w:w="1842"/>
        <w:gridCol w:w="2409"/>
        <w:gridCol w:w="2409"/>
      </w:tblGrid>
      <w:tr w:rsidR="001713AA" w:rsidRPr="00B11252" w14:paraId="23F1BAFB" w14:textId="77777777" w:rsidTr="001713AA">
        <w:trPr>
          <w:trHeight w:val="25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21"/>
          <w:p w14:paraId="3BE0B880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№</w:t>
            </w:r>
          </w:p>
          <w:p w14:paraId="3712C930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D033D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Наименование объекта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21BF7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Местонахождение</w:t>
            </w:r>
          </w:p>
          <w:p w14:paraId="2967C6A5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объекта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C81C9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BA753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Срок реализации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F1AE8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Обоснование выбранного варианта размещения объектов местного значения на основе анализа использования соответствующей территории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80482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Оценка возможного влияния планируемых для размещения объектов местного значения на комплексное развитие соответствующей территории</w:t>
            </w:r>
          </w:p>
        </w:tc>
      </w:tr>
      <w:tr w:rsidR="001713AA" w:rsidRPr="00B11252" w14:paraId="1C70E521" w14:textId="77777777" w:rsidTr="001713AA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EFB2A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634C6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38AD1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12335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07356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55DDE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EED43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</w:tr>
      <w:tr w:rsidR="001713AA" w:rsidRPr="00B11252" w14:paraId="1A7D8517" w14:textId="77777777" w:rsidTr="001713AA">
        <w:trPr>
          <w:trHeight w:val="82"/>
        </w:trPr>
        <w:tc>
          <w:tcPr>
            <w:tcW w:w="145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2E8E6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Планируемые объекты местного значения в области культурно-бытового и социального обслуживания</w:t>
            </w:r>
          </w:p>
        </w:tc>
      </w:tr>
      <w:tr w:rsidR="001713AA" w:rsidRPr="00B11252" w14:paraId="5F47EB6A" w14:textId="77777777" w:rsidTr="009976DF">
        <w:trPr>
          <w:trHeight w:val="3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78C69" w14:textId="620DF850" w:rsidR="001713AA" w:rsidRPr="00B11252" w:rsidRDefault="009976DF" w:rsidP="009976D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E3BA0" w14:textId="413CE5CA" w:rsidR="001713AA" w:rsidRPr="00B11252" w:rsidRDefault="001713AA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252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спортивной площадки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326C7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B11252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0F434AB5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B11252">
              <w:rPr>
                <w:rFonts w:ascii="Times New Roman" w:eastAsia="Calibri" w:hAnsi="Times New Roman" w:cs="Times New Roman"/>
                <w:sz w:val="20"/>
                <w:szCs w:val="16"/>
              </w:rPr>
              <w:t>Советский район,</w:t>
            </w:r>
          </w:p>
          <w:p w14:paraId="2395ADE4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B11252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  <w:p w14:paraId="403CB6C8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B11252">
              <w:rPr>
                <w:rFonts w:ascii="Times New Roman" w:eastAsia="Calibri" w:hAnsi="Times New Roman" w:cs="Times New Roman"/>
                <w:sz w:val="20"/>
                <w:szCs w:val="16"/>
              </w:rPr>
              <w:t>«Советский сельсовет»,</w:t>
            </w:r>
          </w:p>
          <w:p w14:paraId="327BDF88" w14:textId="743CDDE9" w:rsidR="001713AA" w:rsidRPr="00B11252" w:rsidRDefault="001713AA" w:rsidP="001713AA">
            <w:pPr>
              <w:spacing w:after="0" w:line="240" w:lineRule="auto"/>
              <w:ind w:right="36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252">
              <w:rPr>
                <w:rFonts w:ascii="Times New Roman" w:eastAsia="Calibri" w:hAnsi="Times New Roman" w:cs="Times New Roman"/>
                <w:sz w:val="20"/>
                <w:szCs w:val="16"/>
              </w:rPr>
              <w:t>с. Петрово-Карцево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FBE28" w14:textId="2CC58EDB" w:rsidR="001713AA" w:rsidRPr="00B11252" w:rsidRDefault="001713AA" w:rsidP="001713AA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EDB99" w14:textId="77777777" w:rsidR="001713AA" w:rsidRPr="00B11252" w:rsidRDefault="001713AA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252">
              <w:rPr>
                <w:rFonts w:ascii="Times New Roman" w:eastAsia="Calibri" w:hAnsi="Times New Roman" w:cs="Times New Roman"/>
                <w:sz w:val="20"/>
                <w:szCs w:val="20"/>
              </w:rPr>
              <w:t>Расчетный срок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B58F7" w14:textId="77777777" w:rsidR="001713AA" w:rsidRPr="00B11252" w:rsidRDefault="001713AA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Местоположение определено в соответствии с </w:t>
            </w:r>
          </w:p>
          <w:p w14:paraId="0830FA83" w14:textId="77777777" w:rsidR="001713AA" w:rsidRPr="00B11252" w:rsidRDefault="001713AA" w:rsidP="001713A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СП 42.13330.2016 </w:t>
            </w:r>
          </w:p>
          <w:p w14:paraId="5A0733F4" w14:textId="77777777" w:rsidR="001713AA" w:rsidRPr="00B11252" w:rsidRDefault="001713AA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«СНиП 2.07.01-89* Градостроительство. Планировка и застройка городских и сельских поселений» по допустимому уровню обеспеченности и по уровню территориальной доступности к объектам социального обслуживания населения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0F29A" w14:textId="77777777" w:rsidR="001713AA" w:rsidRPr="00B11252" w:rsidRDefault="001713AA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Оптимизация структуры социальной сферы с целью удовлетворения потребностей населения, включая все уровни обслуживания</w:t>
            </w:r>
          </w:p>
        </w:tc>
      </w:tr>
      <w:tr w:rsidR="009276CC" w:rsidRPr="00B11252" w14:paraId="26F7BC85" w14:textId="77777777" w:rsidTr="00E363A5">
        <w:trPr>
          <w:trHeight w:val="70"/>
        </w:trPr>
        <w:tc>
          <w:tcPr>
            <w:tcW w:w="145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93875" w14:textId="051B69E1" w:rsidR="009276CC" w:rsidRPr="00B11252" w:rsidRDefault="009276CC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Планируемые объекты местного значения в области транспортной инфраструктуры</w:t>
            </w:r>
          </w:p>
        </w:tc>
      </w:tr>
      <w:tr w:rsidR="009276CC" w:rsidRPr="00B11252" w14:paraId="4067E261" w14:textId="77777777" w:rsidTr="003D0336">
        <w:trPr>
          <w:trHeight w:val="8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F3DE8" w14:textId="77777777" w:rsidR="009276CC" w:rsidRDefault="009276CC" w:rsidP="009976D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66BB6F" w14:textId="27B73191" w:rsidR="009276CC" w:rsidRPr="00B11252" w:rsidRDefault="009276CC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252">
              <w:rPr>
                <w:rFonts w:ascii="Times New Roman" w:hAnsi="Times New Roman"/>
                <w:kern w:val="0"/>
                <w:sz w:val="20"/>
                <w:szCs w:val="16"/>
                <w14:ligatures w14:val="none"/>
              </w:rPr>
              <w:t>Строительство автомобильной дороги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4FB43F" w14:textId="77777777" w:rsidR="009276CC" w:rsidRPr="009276CC" w:rsidRDefault="009276CC" w:rsidP="00927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276CC">
              <w:rPr>
                <w:rFonts w:ascii="Times New Roman" w:eastAsia="Calibri" w:hAnsi="Times New Roman" w:cs="Times New Roman"/>
                <w:sz w:val="20"/>
                <w:szCs w:val="16"/>
              </w:rPr>
              <w:t>Курская область,</w:t>
            </w:r>
          </w:p>
          <w:p w14:paraId="49C2C9A0" w14:textId="77777777" w:rsidR="009276CC" w:rsidRPr="009276CC" w:rsidRDefault="009276CC" w:rsidP="00927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276CC">
              <w:rPr>
                <w:rFonts w:ascii="Times New Roman" w:eastAsia="Calibri" w:hAnsi="Times New Roman" w:cs="Times New Roman"/>
                <w:sz w:val="20"/>
                <w:szCs w:val="16"/>
              </w:rPr>
              <w:t>Советский район,</w:t>
            </w:r>
          </w:p>
          <w:p w14:paraId="7B31561B" w14:textId="354D03BA" w:rsidR="009276CC" w:rsidRPr="00B11252" w:rsidRDefault="009276CC" w:rsidP="009276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276CC">
              <w:rPr>
                <w:rFonts w:ascii="Times New Roman" w:eastAsia="Calibri" w:hAnsi="Times New Roman" w:cs="Times New Roman"/>
                <w:sz w:val="20"/>
                <w:szCs w:val="16"/>
              </w:rPr>
              <w:t>муниципальное образование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9E611C" w14:textId="77777777" w:rsidR="009276CC" w:rsidRPr="009276CC" w:rsidRDefault="009276CC" w:rsidP="009276CC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276C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Протяженность</w:t>
            </w:r>
          </w:p>
          <w:p w14:paraId="2EC14046" w14:textId="12005F31" w:rsidR="009276CC" w:rsidRPr="00B11252" w:rsidRDefault="009276CC" w:rsidP="009276CC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276C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2,08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CB77A6" w14:textId="17D9C8B4" w:rsidR="009276CC" w:rsidRPr="00B11252" w:rsidRDefault="009276CC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76CC">
              <w:rPr>
                <w:rFonts w:ascii="Times New Roman" w:eastAsia="Calibri" w:hAnsi="Times New Roman" w:cs="Times New Roman"/>
                <w:sz w:val="20"/>
                <w:szCs w:val="20"/>
              </w:rPr>
              <w:t>2025-2026 годы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B9FA51" w14:textId="70DE761A" w:rsidR="009276CC" w:rsidRPr="00B11252" w:rsidRDefault="009276CC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27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Местоположение определено на основании анализа инженерных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4B531" w14:textId="2A7BCAF6" w:rsidR="009276CC" w:rsidRPr="00B11252" w:rsidRDefault="009276CC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276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Повышение степени комфортности проживания</w:t>
            </w:r>
          </w:p>
        </w:tc>
      </w:tr>
      <w:tr w:rsidR="003D0336" w:rsidRPr="00B11252" w14:paraId="6BA27D69" w14:textId="77777777" w:rsidTr="003D0336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E292" w14:textId="05B9C3E3" w:rsidR="003D0336" w:rsidRDefault="003D0336" w:rsidP="009976D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0D998" w14:textId="429C8F51" w:rsidR="003D0336" w:rsidRPr="00B11252" w:rsidRDefault="003D0336" w:rsidP="001713AA">
            <w:pPr>
              <w:spacing w:line="24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16"/>
                <w14:ligatures w14:val="none"/>
              </w:rPr>
            </w:pPr>
            <w:r>
              <w:rPr>
                <w:rFonts w:ascii="Times New Roman" w:hAnsi="Times New Roman"/>
                <w:kern w:val="0"/>
                <w:sz w:val="20"/>
                <w:szCs w:val="16"/>
                <w14:ligatures w14:val="none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8A543" w14:textId="0B32E494" w:rsidR="003D0336" w:rsidRPr="009276CC" w:rsidRDefault="003D0336" w:rsidP="003D0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16"/>
              </w:rPr>
              <w:t>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8DDB8" w14:textId="3A77C68D" w:rsidR="003D0336" w:rsidRPr="009276CC" w:rsidRDefault="003D0336" w:rsidP="009276CC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EC8B7" w14:textId="2008DF53" w:rsidR="003D0336" w:rsidRPr="009276CC" w:rsidRDefault="003D0336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6EB79" w14:textId="0F6C2D4D" w:rsidR="003D0336" w:rsidRPr="009276CC" w:rsidRDefault="003D0336" w:rsidP="003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45660" w14:textId="441294A6" w:rsidR="003D0336" w:rsidRPr="009276CC" w:rsidRDefault="003D0336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D0336" w:rsidRPr="00B11252" w14:paraId="5514771A" w14:textId="77777777" w:rsidTr="003D0336">
        <w:trPr>
          <w:trHeight w:val="141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657D1" w14:textId="77777777" w:rsidR="003D0336" w:rsidRDefault="003D0336" w:rsidP="009976D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C98A" w14:textId="77777777" w:rsidR="003D0336" w:rsidRPr="00B11252" w:rsidRDefault="003D0336" w:rsidP="001713AA">
            <w:pPr>
              <w:spacing w:line="24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16"/>
                <w14:ligatures w14:val="none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167AD" w14:textId="77777777" w:rsidR="003D0336" w:rsidRDefault="003D0336" w:rsidP="003D0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276CC">
              <w:rPr>
                <w:rFonts w:ascii="Times New Roman" w:eastAsia="Calibri" w:hAnsi="Times New Roman" w:cs="Times New Roman"/>
                <w:sz w:val="20"/>
                <w:szCs w:val="16"/>
              </w:rPr>
              <w:t>«Советский</w:t>
            </w:r>
          </w:p>
          <w:p w14:paraId="1FB31C2F" w14:textId="77777777" w:rsidR="003D0336" w:rsidRPr="009276CC" w:rsidRDefault="003D0336" w:rsidP="003D0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276CC">
              <w:rPr>
                <w:rFonts w:ascii="Times New Roman" w:eastAsia="Calibri" w:hAnsi="Times New Roman" w:cs="Times New Roman"/>
                <w:sz w:val="20"/>
                <w:szCs w:val="16"/>
              </w:rPr>
              <w:t>сельсовет»,</w:t>
            </w:r>
          </w:p>
          <w:p w14:paraId="4A277A17" w14:textId="77777777" w:rsidR="003D0336" w:rsidRPr="009276CC" w:rsidRDefault="003D0336" w:rsidP="003D0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9276CC">
              <w:rPr>
                <w:rFonts w:ascii="Times New Roman" w:eastAsia="Calibri" w:hAnsi="Times New Roman" w:cs="Times New Roman"/>
                <w:sz w:val="20"/>
                <w:szCs w:val="16"/>
              </w:rPr>
              <w:t>с. Петрово-Карцево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39EB8" w14:textId="77777777" w:rsidR="003D0336" w:rsidRPr="009276CC" w:rsidRDefault="003D0336" w:rsidP="009276CC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CD4EE" w14:textId="77777777" w:rsidR="003D0336" w:rsidRPr="009276CC" w:rsidRDefault="003D0336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C3C7C" w14:textId="77777777" w:rsidR="003D0336" w:rsidRDefault="003D0336" w:rsidP="003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27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 изысканий, обеспечивающих</w:t>
            </w:r>
          </w:p>
          <w:p w14:paraId="19B932CC" w14:textId="77777777" w:rsidR="003D0336" w:rsidRPr="009276CC" w:rsidRDefault="003D0336" w:rsidP="003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27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 xml:space="preserve">комплексное изучение природных условий </w:t>
            </w:r>
          </w:p>
          <w:p w14:paraId="4D31915E" w14:textId="77777777" w:rsidR="003D0336" w:rsidRPr="009276CC" w:rsidRDefault="003D0336" w:rsidP="003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9276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территории и иных факторов, определяющих прохождение трассы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29400" w14:textId="77777777" w:rsidR="003D0336" w:rsidRPr="009276CC" w:rsidRDefault="003D0336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A7390" w:rsidRPr="00B11252" w14:paraId="10455EB7" w14:textId="77777777" w:rsidTr="009A7390">
        <w:trPr>
          <w:trHeight w:val="130"/>
        </w:trPr>
        <w:tc>
          <w:tcPr>
            <w:tcW w:w="145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9C91D" w14:textId="7C9A24E6" w:rsidR="009A7390" w:rsidRPr="00B11252" w:rsidRDefault="009A7390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11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  <w14:ligatures w14:val="none"/>
              </w:rPr>
              <w:t>Планируемые объекты местного значения в области агропромышленного производства</w:t>
            </w:r>
          </w:p>
        </w:tc>
      </w:tr>
      <w:tr w:rsidR="009A7390" w:rsidRPr="00B11252" w14:paraId="4B01E5E6" w14:textId="77777777" w:rsidTr="009976DF">
        <w:trPr>
          <w:trHeight w:val="15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5458D" w14:textId="01AE351A" w:rsidR="009A7390" w:rsidRPr="00B11252" w:rsidRDefault="009976DF" w:rsidP="009976D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A0459" w14:textId="11B5DCE6" w:rsidR="009A7390" w:rsidRPr="00B11252" w:rsidRDefault="009A7390" w:rsidP="001713AA">
            <w:pPr>
              <w:spacing w:line="240" w:lineRule="auto"/>
              <w:contextualSpacing/>
              <w:jc w:val="center"/>
              <w:rPr>
                <w:rFonts w:ascii="Times New Roman" w:hAnsi="Times New Roman"/>
                <w:kern w:val="0"/>
                <w:sz w:val="20"/>
                <w:szCs w:val="16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Строительство зерносушильного комплекса с отделением приемки, предварительной очисткой и отгрузкой на автотранспорт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628D7" w14:textId="77777777" w:rsidR="009A7390" w:rsidRPr="00B11252" w:rsidRDefault="009A7390" w:rsidP="009A7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  <w:t>Курская область,</w:t>
            </w:r>
          </w:p>
          <w:p w14:paraId="708974A1" w14:textId="77777777" w:rsidR="009A7390" w:rsidRPr="00B11252" w:rsidRDefault="009A7390" w:rsidP="009A7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  <w:t>Советский район,</w:t>
            </w:r>
          </w:p>
          <w:p w14:paraId="644C2AFD" w14:textId="77777777" w:rsidR="009A7390" w:rsidRPr="00B11252" w:rsidRDefault="009A7390" w:rsidP="009A7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  <w:t>муниципальное образование</w:t>
            </w:r>
          </w:p>
          <w:p w14:paraId="288580CF" w14:textId="110DC2BE" w:rsidR="009A7390" w:rsidRPr="00B11252" w:rsidRDefault="009A7390" w:rsidP="00D10B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  <w:t>«Советский сельсовет»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812CD" w14:textId="77777777" w:rsidR="009A7390" w:rsidRPr="00B11252" w:rsidRDefault="009A7390" w:rsidP="009A7390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Производительность</w:t>
            </w:r>
          </w:p>
          <w:p w14:paraId="24AB3AB3" w14:textId="32961352" w:rsidR="009A7390" w:rsidRPr="00B11252" w:rsidRDefault="009A7390" w:rsidP="009A7390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60 т/час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7B307" w14:textId="1945D3D9" w:rsidR="009A7390" w:rsidRPr="00B11252" w:rsidRDefault="009A7390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252">
              <w:rPr>
                <w:rFonts w:ascii="Times New Roman" w:eastAsia="Calibri" w:hAnsi="Times New Roman" w:cs="Times New Roman"/>
                <w:sz w:val="20"/>
                <w:szCs w:val="20"/>
              </w:rPr>
              <w:t>2025-2027 годы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F0C1" w14:textId="1F556EE9" w:rsidR="009A7390" w:rsidRPr="00B11252" w:rsidRDefault="009A7390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Размещение на территории с учетом обеспечения требований технических регламентов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F473" w14:textId="0B644870" w:rsidR="009A7390" w:rsidRPr="00B11252" w:rsidRDefault="009A7390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Обеспечение муниципального образования рабочими местами</w:t>
            </w:r>
          </w:p>
        </w:tc>
      </w:tr>
      <w:tr w:rsidR="009A7390" w:rsidRPr="00B11252" w14:paraId="06963770" w14:textId="77777777" w:rsidTr="009976DF">
        <w:trPr>
          <w:trHeight w:val="1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ED912" w14:textId="1337DDE5" w:rsidR="009A7390" w:rsidRPr="00B11252" w:rsidRDefault="009976DF" w:rsidP="009976D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A63B4" w14:textId="66791D1C" w:rsidR="009A7390" w:rsidRPr="00B11252" w:rsidRDefault="009A7390" w:rsidP="001713A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Строительство пункта взвешивания и отбора проб зерновых культур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009B" w14:textId="77777777" w:rsidR="009A7390" w:rsidRPr="00B11252" w:rsidRDefault="009A7390" w:rsidP="009A7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  <w:t>Курская область,</w:t>
            </w:r>
          </w:p>
          <w:p w14:paraId="0DAE1D38" w14:textId="77777777" w:rsidR="009A7390" w:rsidRPr="00B11252" w:rsidRDefault="009A7390" w:rsidP="009A7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  <w:t>Советский район,</w:t>
            </w:r>
          </w:p>
          <w:p w14:paraId="6BA397D3" w14:textId="77777777" w:rsidR="009A7390" w:rsidRPr="00B11252" w:rsidRDefault="009A7390" w:rsidP="009A7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  <w:t>муниципальное образование</w:t>
            </w:r>
          </w:p>
          <w:p w14:paraId="495FC249" w14:textId="0EBF5B86" w:rsidR="009A7390" w:rsidRPr="00B11252" w:rsidRDefault="009A7390" w:rsidP="00D10B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</w:pPr>
            <w:r w:rsidRPr="00B11252">
              <w:rPr>
                <w:rFonts w:ascii="Times New Roman" w:eastAsia="Calibri" w:hAnsi="Times New Roman" w:cs="Times New Roman"/>
                <w:kern w:val="0"/>
                <w:sz w:val="20"/>
                <w:szCs w:val="16"/>
                <w14:ligatures w14:val="none"/>
              </w:rPr>
              <w:t>«Советский сельсовет»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2B9BF" w14:textId="77777777" w:rsidR="009A7390" w:rsidRPr="00B11252" w:rsidRDefault="009A7390" w:rsidP="009A7390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Грузоподъемность весовой платформы</w:t>
            </w:r>
          </w:p>
          <w:p w14:paraId="79AD58D0" w14:textId="472CD94F" w:rsidR="009A7390" w:rsidRPr="00B11252" w:rsidRDefault="009A7390" w:rsidP="009A7390">
            <w:pPr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1125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80 тонн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50BCB" w14:textId="73835FEE" w:rsidR="009A7390" w:rsidRPr="00B11252" w:rsidRDefault="009A7390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252">
              <w:rPr>
                <w:rFonts w:ascii="Times New Roman" w:eastAsia="Calibri" w:hAnsi="Times New Roman" w:cs="Times New Roman"/>
                <w:sz w:val="20"/>
                <w:szCs w:val="20"/>
              </w:rPr>
              <w:t>2025-2027 годы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21156" w14:textId="77ACEB8E" w:rsidR="009A7390" w:rsidRPr="00B11252" w:rsidRDefault="009A7390" w:rsidP="0017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</w:pPr>
            <w:r w:rsidRPr="00B11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  <w14:ligatures w14:val="none"/>
              </w:rPr>
              <w:t>Размещение на территории с учетом обеспечения требований технических регламентов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D8A0" w14:textId="1DD52BBB" w:rsidR="009A7390" w:rsidRPr="00B11252" w:rsidRDefault="009A7390" w:rsidP="001713A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112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Обеспечение муниципального образования рабочими местами</w:t>
            </w:r>
          </w:p>
        </w:tc>
      </w:tr>
    </w:tbl>
    <w:p w14:paraId="607C7342" w14:textId="312F4449" w:rsidR="001713AA" w:rsidRDefault="009976DF" w:rsidP="009976DF">
      <w:pPr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»;</w:t>
      </w:r>
    </w:p>
    <w:p w14:paraId="45BA8DD3" w14:textId="77777777" w:rsidR="009976DF" w:rsidRDefault="009976DF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EF9F522" w14:textId="77777777" w:rsidR="009976DF" w:rsidRPr="00B11252" w:rsidRDefault="009976DF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sectPr w:rsidR="009976DF" w:rsidRPr="00B11252" w:rsidSect="009976DF">
          <w:pgSz w:w="16838" w:h="11906" w:orient="landscape"/>
          <w:pgMar w:top="1134" w:right="1134" w:bottom="1701" w:left="1134" w:header="709" w:footer="709" w:gutter="0"/>
          <w:cols w:space="708"/>
          <w:docGrid w:linePitch="360"/>
        </w:sectPr>
      </w:pPr>
    </w:p>
    <w:p w14:paraId="0F814359" w14:textId="05A481EA" w:rsidR="001713AA" w:rsidRPr="00B11252" w:rsidRDefault="001713AA" w:rsidP="001713AA">
      <w:pPr>
        <w:spacing w:after="0" w:line="235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4) раздел 3 «Оценка возможного влияния планируемых для размещения объектов местного значения на комплексное развитие» исключить;</w:t>
      </w:r>
    </w:p>
    <w:p w14:paraId="6D01770F" w14:textId="705CD80E" w:rsidR="001713AA" w:rsidRPr="00B11252" w:rsidRDefault="001713AA" w:rsidP="001713AA">
      <w:pPr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5) раздел 4 «Мероприятия, утвержденные документами территориального планирования Курской области и Советского района» </w:t>
      </w:r>
      <w:r w:rsidR="001F3D3D"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изложить в следующей редакции:</w:t>
      </w:r>
    </w:p>
    <w:p w14:paraId="3A5D774A" w14:textId="77777777" w:rsidR="001F3D3D" w:rsidRPr="00B11252" w:rsidRDefault="001F3D3D" w:rsidP="001713AA">
      <w:pPr>
        <w:spacing w:after="0" w:line="247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A2EAFA1" w14:textId="3E3770D3" w:rsidR="001F3D3D" w:rsidRPr="00B11252" w:rsidRDefault="001F3D3D" w:rsidP="001F3D3D">
      <w:pPr>
        <w:spacing w:after="0" w:line="247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Pr="00B11252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3. МЕРОПРИЯТИЯ, УТВЕРЖДЕННЫЕ СХЕМОЙ ТЕРРИТОРИАЛЬНОГО ПЛАНИРОВАНИЯ КУРСКОЙ ОБЛАСТИ</w:t>
      </w:r>
    </w:p>
    <w:p w14:paraId="5B0BCE25" w14:textId="77777777" w:rsidR="001F3D3D" w:rsidRPr="00B11252" w:rsidRDefault="001F3D3D" w:rsidP="001F3D3D">
      <w:pPr>
        <w:spacing w:after="0" w:line="247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15BF558C" w14:textId="3A668F68" w:rsidR="001F3D3D" w:rsidRPr="00B11252" w:rsidRDefault="001F3D3D" w:rsidP="001F3D3D">
      <w:pPr>
        <w:spacing w:after="0" w:line="247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B11252">
        <w:rPr>
          <w:rFonts w:ascii="Times New Roman" w:hAnsi="Times New Roman"/>
          <w:sz w:val="28"/>
          <w:szCs w:val="28"/>
          <w14:ligatures w14:val="none"/>
        </w:rPr>
        <w:t>Схемой территориального планирования Курской области запланирован</w:t>
      </w:r>
      <w:r w:rsidR="00D10BAC" w:rsidRPr="00B11252">
        <w:rPr>
          <w:rFonts w:ascii="Times New Roman" w:hAnsi="Times New Roman"/>
          <w:sz w:val="28"/>
          <w:szCs w:val="28"/>
          <w14:ligatures w14:val="none"/>
        </w:rPr>
        <w:t>а реконструкция автомобильной дороги «Курск - Борисоглебск» - Кшенский - граница Липецкой области» - «Курск - Касторное» - станция Кшень на участке км 0+646 –</w:t>
      </w:r>
      <w:r w:rsidR="00950918" w:rsidRPr="00B11252"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="00D10BAC" w:rsidRPr="00B11252">
        <w:rPr>
          <w:rFonts w:ascii="Times New Roman" w:hAnsi="Times New Roman"/>
          <w:sz w:val="28"/>
          <w:szCs w:val="28"/>
          <w14:ligatures w14:val="none"/>
        </w:rPr>
        <w:t>км 2+609.»;</w:t>
      </w:r>
    </w:p>
    <w:p w14:paraId="6C417075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6) раздел 5 «Предложения по изменению границ муниципального образования и баланса земель в пределах перспективной границы муниципального образования» исключить;</w:t>
      </w:r>
    </w:p>
    <w:p w14:paraId="25843C01" w14:textId="77777777" w:rsidR="001713AA" w:rsidRPr="00B11252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shd w:val="clear" w:color="auto" w:fill="FFFFFF"/>
          <w:lang w:eastAsia="ar-SA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7) раздел «Технико-экономические показатели» исключить;</w:t>
      </w:r>
    </w:p>
    <w:p w14:paraId="5CFEC3CF" w14:textId="77777777" w:rsidR="001713AA" w:rsidRPr="00B11252" w:rsidRDefault="001713AA" w:rsidP="001713AA">
      <w:pPr>
        <w:widowControl w:val="0"/>
        <w:suppressAutoHyphens/>
        <w:spacing w:after="0" w:line="252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8) раздел «Список литературы» исключить;</w:t>
      </w:r>
    </w:p>
    <w:p w14:paraId="34AAC70C" w14:textId="77777777" w:rsidR="001713AA" w:rsidRPr="00B11252" w:rsidRDefault="001713AA" w:rsidP="001713AA">
      <w:pPr>
        <w:widowControl w:val="0"/>
        <w:suppressAutoHyphens/>
        <w:spacing w:after="0" w:line="252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9) Карту современного использования территории изложить в следующей редакции:</w:t>
      </w:r>
    </w:p>
    <w:p w14:paraId="4520087B" w14:textId="1C722D45" w:rsidR="009A7390" w:rsidRDefault="001713AA" w:rsidP="00FF7C5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«Карта современного использования территории</w:t>
      </w:r>
    </w:p>
    <w:p w14:paraId="14C31BAD" w14:textId="77777777" w:rsidR="00FF7C55" w:rsidRDefault="00FF7C55" w:rsidP="00FF7C5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1F4E9D5" w14:textId="7E42ADA9" w:rsidR="00FF7C55" w:rsidRPr="00B11252" w:rsidRDefault="00725A9F" w:rsidP="00FF7C5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w:drawing>
          <wp:inline distT="0" distB="0" distL="0" distR="0" wp14:anchorId="564272A5" wp14:editId="606BD3E3">
            <wp:extent cx="5753100" cy="4143375"/>
            <wp:effectExtent l="0" t="0" r="0" b="9525"/>
            <wp:docPr id="7185067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8C1E9" w14:textId="77777777" w:rsidR="001713AA" w:rsidRPr="00B11252" w:rsidRDefault="001713AA" w:rsidP="001713AA">
      <w:pPr>
        <w:widowControl w:val="0"/>
        <w:suppressAutoHyphens/>
        <w:spacing w:after="0" w:line="252" w:lineRule="auto"/>
        <w:ind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»;</w:t>
      </w:r>
    </w:p>
    <w:p w14:paraId="2AA3B7D3" w14:textId="77777777" w:rsidR="001713AA" w:rsidRPr="00B11252" w:rsidRDefault="001713AA" w:rsidP="001713AA">
      <w:pPr>
        <w:widowControl w:val="0"/>
        <w:suppressAutoHyphens/>
        <w:spacing w:after="0" w:line="252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10) дополнить Картой использования территории с отображением зон с особыми условиями использования территорий следующего содержания:</w:t>
      </w:r>
    </w:p>
    <w:p w14:paraId="306004B7" w14:textId="27317552" w:rsidR="009A7390" w:rsidRDefault="001713AA" w:rsidP="00FF7C5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Карта использования территории с отображением зон с особыми условиями использования территорий</w:t>
      </w:r>
    </w:p>
    <w:p w14:paraId="40F3DA14" w14:textId="77777777" w:rsidR="00FF7C55" w:rsidRDefault="00FF7C55" w:rsidP="00FF7C5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4BEFB84" w14:textId="11E07E7B" w:rsidR="00FF7C55" w:rsidRPr="00B11252" w:rsidRDefault="00725A9F" w:rsidP="00FF7C5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8"/>
          <w:szCs w:val="28"/>
          <w14:ligatures w14:val="none"/>
        </w:rPr>
        <w:drawing>
          <wp:inline distT="0" distB="0" distL="0" distR="0" wp14:anchorId="3F7E0A00" wp14:editId="6C6100E2">
            <wp:extent cx="5753100" cy="4143375"/>
            <wp:effectExtent l="0" t="0" r="0" b="9525"/>
            <wp:docPr id="188321419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F2806" w14:textId="77777777" w:rsidR="001713AA" w:rsidRPr="00B11252" w:rsidRDefault="001713AA" w:rsidP="001713AA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»;</w:t>
      </w:r>
    </w:p>
    <w:p w14:paraId="27C9550C" w14:textId="1FA04471" w:rsidR="009E246D" w:rsidRPr="001713AA" w:rsidRDefault="001713AA" w:rsidP="001713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125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11) Карту анализа комплексного развития территории и размещения объектов местного значения с учетом ограничений использования территории поселения, Карту транспортной инфраструктуры, Карту инженерной инфраструктуры, карту границ территорий, подверженных риску возникновения чрезвычайных ситуаций природного и техногенного характера признать утратившими силу.</w:t>
      </w:r>
    </w:p>
    <w:sectPr w:rsidR="009E246D" w:rsidRPr="001713AA" w:rsidSect="009976D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3845" w14:textId="77777777" w:rsidR="00B65428" w:rsidRDefault="00B65428" w:rsidP="00B65428">
      <w:pPr>
        <w:spacing w:after="0" w:line="240" w:lineRule="auto"/>
      </w:pPr>
      <w:r>
        <w:separator/>
      </w:r>
    </w:p>
  </w:endnote>
  <w:endnote w:type="continuationSeparator" w:id="0">
    <w:p w14:paraId="29E81315" w14:textId="77777777" w:rsidR="00B65428" w:rsidRDefault="00B65428" w:rsidP="00B65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*l*b*i">
    <w:altName w:val="Calibri"/>
    <w:charset w:val="00"/>
    <w:family w:val="auto"/>
    <w:pitch w:val="default"/>
  </w:font>
  <w:font w:name="T*m*s*N*w*R*m*n">
    <w:altName w:val="Calibri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F2962" w14:textId="77777777" w:rsidR="00B65428" w:rsidRDefault="00B65428" w:rsidP="00B65428">
      <w:pPr>
        <w:spacing w:after="0" w:line="240" w:lineRule="auto"/>
      </w:pPr>
      <w:r>
        <w:separator/>
      </w:r>
    </w:p>
  </w:footnote>
  <w:footnote w:type="continuationSeparator" w:id="0">
    <w:p w14:paraId="03464E8F" w14:textId="77777777" w:rsidR="00B65428" w:rsidRDefault="00B65428" w:rsidP="00B65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123475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E21FBA0" w14:textId="39F31EA6" w:rsidR="00B65428" w:rsidRDefault="00B65428">
        <w:pPr>
          <w:pStyle w:val="a5"/>
          <w:jc w:val="center"/>
          <w:rPr>
            <w:sz w:val="24"/>
            <w:szCs w:val="24"/>
          </w:rPr>
        </w:pPr>
        <w:r w:rsidRPr="00B65428">
          <w:rPr>
            <w:sz w:val="24"/>
            <w:szCs w:val="24"/>
          </w:rPr>
          <w:fldChar w:fldCharType="begin"/>
        </w:r>
        <w:r w:rsidRPr="00B65428">
          <w:rPr>
            <w:sz w:val="24"/>
            <w:szCs w:val="24"/>
          </w:rPr>
          <w:instrText>PAGE   \* MERGEFORMAT</w:instrText>
        </w:r>
        <w:r w:rsidRPr="00B65428">
          <w:rPr>
            <w:sz w:val="24"/>
            <w:szCs w:val="24"/>
          </w:rPr>
          <w:fldChar w:fldCharType="separate"/>
        </w:r>
        <w:r w:rsidRPr="00B65428">
          <w:rPr>
            <w:sz w:val="24"/>
            <w:szCs w:val="24"/>
          </w:rPr>
          <w:t>2</w:t>
        </w:r>
        <w:r w:rsidRPr="00B65428">
          <w:rPr>
            <w:sz w:val="24"/>
            <w:szCs w:val="24"/>
          </w:rPr>
          <w:fldChar w:fldCharType="end"/>
        </w:r>
      </w:p>
    </w:sdtContent>
  </w:sdt>
  <w:p w14:paraId="18776CC1" w14:textId="77777777" w:rsidR="00B65428" w:rsidRPr="00B65428" w:rsidRDefault="00B65428" w:rsidP="00B65428">
    <w:pPr>
      <w:pStyle w:val="a5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9" w:hanging="360"/>
      </w:pPr>
      <w:rPr>
        <w:rFonts w:ascii="Symbol" w:hAnsi="Symbol" w:cs="Symbol" w:hint="default"/>
        <w:b/>
        <w:bCs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1635" w:hanging="555"/>
      </w:pPr>
      <w:rPr>
        <w:rFonts w:ascii="Times New Roman" w:hAnsi="Times New Roman" w:cs="Symbol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16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4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680" w:hanging="2160"/>
      </w:pPr>
    </w:lvl>
  </w:abstractNum>
  <w:abstractNum w:abstractNumId="4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</w:lvl>
  </w:abstractNum>
  <w:abstractNum w:abstractNumId="5" w15:restartNumberingAfterBreak="0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</w:abstractNum>
  <w:abstractNum w:abstractNumId="6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Courier New" w:hAnsi="Courier New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7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OpenSymbol"/>
      </w:rPr>
    </w:lvl>
  </w:abstractNum>
  <w:abstractNum w:abstractNumId="9" w15:restartNumberingAfterBreak="0">
    <w:nsid w:val="045616E1"/>
    <w:multiLevelType w:val="multilevel"/>
    <w:tmpl w:val="051EA602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10" w15:restartNumberingAfterBreak="0">
    <w:nsid w:val="074E5F09"/>
    <w:multiLevelType w:val="multilevel"/>
    <w:tmpl w:val="63B6C99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0B700649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0B9451A5"/>
    <w:multiLevelType w:val="multilevel"/>
    <w:tmpl w:val="9B1AD828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i w:val="0"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851" w:hanging="491"/>
      </w:pPr>
      <w:rPr>
        <w:rFonts w:ascii="Times New Roman" w:hAnsi="Times New Roman"/>
        <w:i w:val="0"/>
        <w:sz w:val="24"/>
        <w:szCs w:val="24"/>
      </w:rPr>
    </w:lvl>
    <w:lvl w:ilvl="2">
      <w:start w:val="1"/>
      <w:numFmt w:val="decimal"/>
      <w:suff w:val="space"/>
      <w:lvlText w:val=".%2.%3 "/>
      <w:lvlJc w:val="left"/>
      <w:pPr>
        <w:tabs>
          <w:tab w:val="num" w:pos="0"/>
        </w:tabs>
        <w:ind w:left="1224" w:hanging="504"/>
      </w:pPr>
      <w:rPr>
        <w:rFonts w:ascii="Times New Roman" w:hAnsi="Times New Roman"/>
        <w:i w:val="0"/>
        <w:sz w:val="24"/>
        <w:szCs w:val="24"/>
      </w:rPr>
    </w:lvl>
    <w:lvl w:ilvl="3">
      <w:start w:val="1"/>
      <w:numFmt w:val="decimal"/>
      <w:suff w:val="space"/>
      <w:lvlText w:val=".%2.%3.%4"/>
      <w:lvlJc w:val="left"/>
      <w:pPr>
        <w:tabs>
          <w:tab w:val="num" w:pos="0"/>
        </w:tabs>
        <w:ind w:left="1728" w:hanging="651"/>
      </w:pPr>
      <w:rPr>
        <w:rFonts w:ascii="Times New Roman" w:hAnsi="Times New Roman"/>
        <w:i w:val="0"/>
        <w:sz w:val="24"/>
        <w:szCs w:val="24"/>
      </w:rPr>
    </w:lvl>
    <w:lvl w:ilvl="4">
      <w:start w:val="1"/>
      <w:numFmt w:val="decimal"/>
      <w:lvlText w:val=".%2.%3.%4.%5"/>
      <w:lvlJc w:val="left"/>
      <w:pPr>
        <w:tabs>
          <w:tab w:val="num" w:pos="0"/>
        </w:tabs>
        <w:ind w:left="2232" w:hanging="792"/>
      </w:pPr>
      <w:rPr>
        <w:rFonts w:ascii="Times New Roman" w:hAnsi="Times New Roman"/>
        <w:i w:val="0"/>
        <w:sz w:val="24"/>
        <w:szCs w:val="24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736" w:hanging="936"/>
      </w:pPr>
      <w:rPr>
        <w:rFonts w:ascii="Times New Roman" w:hAnsi="Times New Roman"/>
        <w:i w:val="0"/>
        <w:sz w:val="24"/>
        <w:szCs w:val="24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3240" w:hanging="1080"/>
      </w:pPr>
      <w:rPr>
        <w:rFonts w:ascii="Times New Roman" w:hAnsi="Times New Roman"/>
        <w:i w:val="0"/>
        <w:sz w:val="24"/>
        <w:szCs w:val="24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744" w:hanging="1224"/>
      </w:pPr>
      <w:rPr>
        <w:rFonts w:ascii="Times New Roman" w:hAnsi="Times New Roman"/>
        <w:i w:val="0"/>
        <w:sz w:val="24"/>
        <w:szCs w:val="24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4320" w:hanging="1440"/>
      </w:pPr>
      <w:rPr>
        <w:rFonts w:ascii="Times New Roman" w:hAnsi="Times New Roman"/>
        <w:i w:val="0"/>
        <w:sz w:val="24"/>
        <w:szCs w:val="24"/>
      </w:rPr>
    </w:lvl>
  </w:abstractNum>
  <w:abstractNum w:abstractNumId="13" w15:restartNumberingAfterBreak="0">
    <w:nsid w:val="0FCA6733"/>
    <w:multiLevelType w:val="hybridMultilevel"/>
    <w:tmpl w:val="2FEAA960"/>
    <w:lvl w:ilvl="0" w:tplc="214485E8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D1C8B"/>
    <w:multiLevelType w:val="hybridMultilevel"/>
    <w:tmpl w:val="651A2C62"/>
    <w:lvl w:ilvl="0" w:tplc="08AE459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  <w:lvl w:ilvl="1" w:tplc="1CF09FFA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/>
      </w:rPr>
    </w:lvl>
    <w:lvl w:ilvl="2" w:tplc="BF8253F4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/>
      </w:rPr>
    </w:lvl>
    <w:lvl w:ilvl="3" w:tplc="1FF684AC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/>
      </w:rPr>
    </w:lvl>
    <w:lvl w:ilvl="4" w:tplc="20942066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/>
      </w:rPr>
    </w:lvl>
    <w:lvl w:ilvl="5" w:tplc="53741D54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/>
      </w:rPr>
    </w:lvl>
    <w:lvl w:ilvl="6" w:tplc="9D3EC078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/>
      </w:rPr>
    </w:lvl>
    <w:lvl w:ilvl="7" w:tplc="613CD024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/>
      </w:rPr>
    </w:lvl>
    <w:lvl w:ilvl="8" w:tplc="8618E322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/>
      </w:rPr>
    </w:lvl>
  </w:abstractNum>
  <w:abstractNum w:abstractNumId="15" w15:restartNumberingAfterBreak="0">
    <w:nsid w:val="12782749"/>
    <w:multiLevelType w:val="multilevel"/>
    <w:tmpl w:val="CD70B7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3"/>
      <w:numFmt w:val="decimal"/>
      <w:isLgl/>
      <w:lvlText w:val="%1.%2"/>
      <w:lvlJc w:val="left"/>
      <w:pPr>
        <w:ind w:left="1535" w:hanging="7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2178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6" w:hanging="2160"/>
      </w:pPr>
      <w:rPr>
        <w:rFonts w:hint="default"/>
      </w:rPr>
    </w:lvl>
  </w:abstractNum>
  <w:abstractNum w:abstractNumId="16" w15:restartNumberingAfterBreak="0">
    <w:nsid w:val="16711241"/>
    <w:multiLevelType w:val="hybridMultilevel"/>
    <w:tmpl w:val="EC7E29CA"/>
    <w:lvl w:ilvl="0" w:tplc="B7FCB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 w:tplc="66F683B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5FCF6E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B42044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F34476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8E4FF2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3A084A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FB6587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106FC7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8A24249"/>
    <w:multiLevelType w:val="multilevel"/>
    <w:tmpl w:val="D2A0F172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18" w15:restartNumberingAfterBreak="0">
    <w:nsid w:val="1D02083D"/>
    <w:multiLevelType w:val="hybridMultilevel"/>
    <w:tmpl w:val="94AE69B6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9" w15:restartNumberingAfterBreak="0">
    <w:nsid w:val="21434AE3"/>
    <w:multiLevelType w:val="multilevel"/>
    <w:tmpl w:val="39A49AC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24" w:hanging="1800"/>
      </w:pPr>
      <w:rPr>
        <w:rFonts w:hint="default"/>
      </w:rPr>
    </w:lvl>
  </w:abstractNum>
  <w:abstractNum w:abstractNumId="20" w15:restartNumberingAfterBreak="0">
    <w:nsid w:val="21A61822"/>
    <w:multiLevelType w:val="hybridMultilevel"/>
    <w:tmpl w:val="64CA1A90"/>
    <w:lvl w:ilvl="0" w:tplc="0F7200F0">
      <w:start w:val="1"/>
      <w:numFmt w:val="decimal"/>
      <w:lvlText w:val="%1."/>
      <w:lvlJc w:val="righ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24D13BD"/>
    <w:multiLevelType w:val="multilevel"/>
    <w:tmpl w:val="1F2AE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28F85A57"/>
    <w:multiLevelType w:val="multilevel"/>
    <w:tmpl w:val="0F8236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3" w15:restartNumberingAfterBreak="0">
    <w:nsid w:val="2B2C724E"/>
    <w:multiLevelType w:val="hybridMultilevel"/>
    <w:tmpl w:val="C73A72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A7521"/>
    <w:multiLevelType w:val="multilevel"/>
    <w:tmpl w:val="C43E3352"/>
    <w:lvl w:ilvl="0">
      <w:start w:val="1"/>
      <w:numFmt w:val="decimal"/>
      <w:lvlText w:val="%1."/>
      <w:lvlJc w:val="center"/>
      <w:pPr>
        <w:ind w:left="502" w:hanging="21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25" w15:restartNumberingAfterBreak="0">
    <w:nsid w:val="3D6E71F3"/>
    <w:multiLevelType w:val="multilevel"/>
    <w:tmpl w:val="87125F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6" w15:restartNumberingAfterBreak="0">
    <w:nsid w:val="3EAD3C63"/>
    <w:multiLevelType w:val="hybridMultilevel"/>
    <w:tmpl w:val="9E8AB0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30B2FB6"/>
    <w:multiLevelType w:val="hybridMultilevel"/>
    <w:tmpl w:val="4A6470AC"/>
    <w:lvl w:ilvl="0" w:tplc="D85A98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F0A8120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FDE0C4C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28BC1FF8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AB6EFB0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B986BEC8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A738C11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410CCB2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D36B32A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47874370"/>
    <w:multiLevelType w:val="multilevel"/>
    <w:tmpl w:val="04687D2E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</w:lvl>
  </w:abstractNum>
  <w:abstractNum w:abstractNumId="29" w15:restartNumberingAfterBreak="0">
    <w:nsid w:val="48674FFA"/>
    <w:multiLevelType w:val="multilevel"/>
    <w:tmpl w:val="D2FEF5C0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30" w15:restartNumberingAfterBreak="0">
    <w:nsid w:val="49F169F4"/>
    <w:multiLevelType w:val="hybridMultilevel"/>
    <w:tmpl w:val="AF90A002"/>
    <w:lvl w:ilvl="0" w:tplc="0F7200F0">
      <w:start w:val="1"/>
      <w:numFmt w:val="decimal"/>
      <w:lvlText w:val="%1."/>
      <w:lvlJc w:val="righ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C6630E2"/>
    <w:multiLevelType w:val="hybridMultilevel"/>
    <w:tmpl w:val="22627DAE"/>
    <w:lvl w:ilvl="0" w:tplc="0F7200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FA75CD"/>
    <w:multiLevelType w:val="multilevel"/>
    <w:tmpl w:val="6472DE10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33" w15:restartNumberingAfterBreak="0">
    <w:nsid w:val="582F3FBC"/>
    <w:multiLevelType w:val="multilevel"/>
    <w:tmpl w:val="B91881A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4" w15:restartNumberingAfterBreak="0">
    <w:nsid w:val="5CDF11E8"/>
    <w:multiLevelType w:val="multilevel"/>
    <w:tmpl w:val="7C287910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35" w15:restartNumberingAfterBreak="0">
    <w:nsid w:val="5CF457FA"/>
    <w:multiLevelType w:val="hybridMultilevel"/>
    <w:tmpl w:val="642C6684"/>
    <w:lvl w:ilvl="0" w:tplc="FFFFFFFF">
      <w:start w:val="1"/>
      <w:numFmt w:val="decimal"/>
      <w:lvlText w:val="%1."/>
      <w:lvlJc w:val="center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103A0"/>
    <w:multiLevelType w:val="hybridMultilevel"/>
    <w:tmpl w:val="9CD65694"/>
    <w:lvl w:ilvl="0" w:tplc="FD4AA37C">
      <w:start w:val="1"/>
      <w:numFmt w:val="decimal"/>
      <w:lvlText w:val="%1."/>
      <w:lvlJc w:val="left"/>
      <w:pPr>
        <w:tabs>
          <w:tab w:val="num" w:pos="0"/>
        </w:tabs>
        <w:ind w:left="79" w:hanging="360"/>
      </w:pPr>
      <w:rPr>
        <w:b w:val="0"/>
        <w:bCs/>
      </w:rPr>
    </w:lvl>
    <w:lvl w:ilvl="1" w:tplc="5C78D9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17E5B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BA9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20F6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3A0C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D70D0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18471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C4A65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654420A5"/>
    <w:multiLevelType w:val="hybridMultilevel"/>
    <w:tmpl w:val="642C6684"/>
    <w:lvl w:ilvl="0" w:tplc="31224B90">
      <w:start w:val="1"/>
      <w:numFmt w:val="decimal"/>
      <w:lvlText w:val="%1."/>
      <w:lvlJc w:val="center"/>
      <w:pPr>
        <w:ind w:left="502" w:hanging="360"/>
      </w:pPr>
    </w:lvl>
    <w:lvl w:ilvl="1" w:tplc="35B6D912">
      <w:start w:val="1"/>
      <w:numFmt w:val="lowerLetter"/>
      <w:lvlText w:val="%2."/>
      <w:lvlJc w:val="left"/>
      <w:pPr>
        <w:ind w:left="1440" w:hanging="360"/>
      </w:pPr>
    </w:lvl>
    <w:lvl w:ilvl="2" w:tplc="1F566EE4">
      <w:start w:val="1"/>
      <w:numFmt w:val="lowerRoman"/>
      <w:lvlText w:val="%3."/>
      <w:lvlJc w:val="right"/>
      <w:pPr>
        <w:ind w:left="2160" w:hanging="180"/>
      </w:pPr>
    </w:lvl>
    <w:lvl w:ilvl="3" w:tplc="B6CC54F0">
      <w:start w:val="1"/>
      <w:numFmt w:val="decimal"/>
      <w:lvlText w:val="%4."/>
      <w:lvlJc w:val="left"/>
      <w:pPr>
        <w:ind w:left="2880" w:hanging="360"/>
      </w:pPr>
    </w:lvl>
    <w:lvl w:ilvl="4" w:tplc="DC2056A4">
      <w:start w:val="1"/>
      <w:numFmt w:val="lowerLetter"/>
      <w:lvlText w:val="%5."/>
      <w:lvlJc w:val="left"/>
      <w:pPr>
        <w:ind w:left="3600" w:hanging="360"/>
      </w:pPr>
    </w:lvl>
    <w:lvl w:ilvl="5" w:tplc="2DB00B32">
      <w:start w:val="1"/>
      <w:numFmt w:val="lowerRoman"/>
      <w:lvlText w:val="%6."/>
      <w:lvlJc w:val="right"/>
      <w:pPr>
        <w:ind w:left="4320" w:hanging="180"/>
      </w:pPr>
    </w:lvl>
    <w:lvl w:ilvl="6" w:tplc="DA8E188C">
      <w:start w:val="1"/>
      <w:numFmt w:val="decimal"/>
      <w:lvlText w:val="%7."/>
      <w:lvlJc w:val="left"/>
      <w:pPr>
        <w:ind w:left="5040" w:hanging="360"/>
      </w:pPr>
    </w:lvl>
    <w:lvl w:ilvl="7" w:tplc="0D4A21B6">
      <w:start w:val="1"/>
      <w:numFmt w:val="lowerLetter"/>
      <w:lvlText w:val="%8."/>
      <w:lvlJc w:val="left"/>
      <w:pPr>
        <w:ind w:left="5760" w:hanging="360"/>
      </w:pPr>
    </w:lvl>
    <w:lvl w:ilvl="8" w:tplc="CE6E0F5A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4C15C8"/>
    <w:multiLevelType w:val="multilevel"/>
    <w:tmpl w:val="8DC08E1A"/>
    <w:lvl w:ilvl="0">
      <w:start w:val="1"/>
      <w:numFmt w:val="decimal"/>
      <w:lvlText w:val="%1."/>
      <w:lvlJc w:val="center"/>
      <w:pPr>
        <w:ind w:left="720" w:hanging="49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67947477"/>
    <w:multiLevelType w:val="hybridMultilevel"/>
    <w:tmpl w:val="7F0ED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604416"/>
    <w:multiLevelType w:val="hybridMultilevel"/>
    <w:tmpl w:val="64CA1A90"/>
    <w:lvl w:ilvl="0" w:tplc="FFFFFFFF">
      <w:start w:val="1"/>
      <w:numFmt w:val="decimal"/>
      <w:lvlText w:val="%1."/>
      <w:lvlJc w:val="righ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6B7246C5"/>
    <w:multiLevelType w:val="multilevel"/>
    <w:tmpl w:val="8FDEC56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984" w:hanging="2160"/>
      </w:pPr>
      <w:rPr>
        <w:rFonts w:hint="default"/>
      </w:rPr>
    </w:lvl>
  </w:abstractNum>
  <w:abstractNum w:abstractNumId="43" w15:restartNumberingAfterBreak="0">
    <w:nsid w:val="76835A37"/>
    <w:multiLevelType w:val="multilevel"/>
    <w:tmpl w:val="BE7076D0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abstractNum w:abstractNumId="44" w15:restartNumberingAfterBreak="0">
    <w:nsid w:val="781640B8"/>
    <w:multiLevelType w:val="multilevel"/>
    <w:tmpl w:val="08E6DDB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C2D0FA2"/>
    <w:multiLevelType w:val="multilevel"/>
    <w:tmpl w:val="803CF300"/>
    <w:lvl w:ilvl="0">
      <w:start w:val="1"/>
      <w:numFmt w:val="decimal"/>
      <w:lvlText w:val="%1."/>
      <w:lvlJc w:val="center"/>
      <w:pPr>
        <w:ind w:left="347" w:hanging="1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7" w:hanging="180"/>
      </w:pPr>
      <w:rPr>
        <w:rFonts w:hint="default"/>
      </w:rPr>
    </w:lvl>
  </w:abstractNum>
  <w:num w:numId="1" w16cid:durableId="1767580672">
    <w:abstractNumId w:val="23"/>
  </w:num>
  <w:num w:numId="2" w16cid:durableId="616378672">
    <w:abstractNumId w:val="11"/>
  </w:num>
  <w:num w:numId="3" w16cid:durableId="966816984">
    <w:abstractNumId w:val="10"/>
  </w:num>
  <w:num w:numId="4" w16cid:durableId="1180855985">
    <w:abstractNumId w:val="22"/>
  </w:num>
  <w:num w:numId="5" w16cid:durableId="914633474">
    <w:abstractNumId w:val="33"/>
  </w:num>
  <w:num w:numId="6" w16cid:durableId="197008606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6985626">
    <w:abstractNumId w:val="1"/>
    <w:lvlOverride w:ilvl="0">
      <w:startOverride w:val="1"/>
    </w:lvlOverride>
  </w:num>
  <w:num w:numId="8" w16cid:durableId="1094547008">
    <w:abstractNumId w:val="5"/>
    <w:lvlOverride w:ilvl="0">
      <w:startOverride w:val="1"/>
    </w:lvlOverride>
  </w:num>
  <w:num w:numId="9" w16cid:durableId="1061172243">
    <w:abstractNumId w:val="37"/>
  </w:num>
  <w:num w:numId="10" w16cid:durableId="631208440">
    <w:abstractNumId w:val="21"/>
  </w:num>
  <w:num w:numId="11" w16cid:durableId="985737934">
    <w:abstractNumId w:val="31"/>
  </w:num>
  <w:num w:numId="12" w16cid:durableId="329989589">
    <w:abstractNumId w:val="19"/>
  </w:num>
  <w:num w:numId="13" w16cid:durableId="15809398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5109252">
    <w:abstractNumId w:val="44"/>
  </w:num>
  <w:num w:numId="15" w16cid:durableId="1925794152">
    <w:abstractNumId w:val="39"/>
  </w:num>
  <w:num w:numId="16" w16cid:durableId="1064716616">
    <w:abstractNumId w:val="24"/>
  </w:num>
  <w:num w:numId="17" w16cid:durableId="1688480471">
    <w:abstractNumId w:val="26"/>
  </w:num>
  <w:num w:numId="18" w16cid:durableId="551424696">
    <w:abstractNumId w:val="43"/>
  </w:num>
  <w:num w:numId="19" w16cid:durableId="1877034950">
    <w:abstractNumId w:val="32"/>
  </w:num>
  <w:num w:numId="20" w16cid:durableId="2142458977">
    <w:abstractNumId w:val="9"/>
  </w:num>
  <w:num w:numId="21" w16cid:durableId="238253206">
    <w:abstractNumId w:val="34"/>
  </w:num>
  <w:num w:numId="22" w16cid:durableId="438645691">
    <w:abstractNumId w:val="29"/>
  </w:num>
  <w:num w:numId="23" w16cid:durableId="2129859347">
    <w:abstractNumId w:val="17"/>
  </w:num>
  <w:num w:numId="24" w16cid:durableId="1054961405">
    <w:abstractNumId w:val="45"/>
  </w:num>
  <w:num w:numId="25" w16cid:durableId="1753316753">
    <w:abstractNumId w:val="14"/>
  </w:num>
  <w:num w:numId="26" w16cid:durableId="51344901">
    <w:abstractNumId w:val="36"/>
  </w:num>
  <w:num w:numId="27" w16cid:durableId="1877497700">
    <w:abstractNumId w:val="28"/>
  </w:num>
  <w:num w:numId="28" w16cid:durableId="156386109">
    <w:abstractNumId w:val="12"/>
  </w:num>
  <w:num w:numId="29" w16cid:durableId="688262853">
    <w:abstractNumId w:val="15"/>
  </w:num>
  <w:num w:numId="30" w16cid:durableId="1303192152">
    <w:abstractNumId w:val="0"/>
  </w:num>
  <w:num w:numId="31" w16cid:durableId="480198743">
    <w:abstractNumId w:val="2"/>
  </w:num>
  <w:num w:numId="32" w16cid:durableId="560023478">
    <w:abstractNumId w:val="3"/>
  </w:num>
  <w:num w:numId="33" w16cid:durableId="535049083">
    <w:abstractNumId w:val="8"/>
  </w:num>
  <w:num w:numId="34" w16cid:durableId="2129349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9713015">
    <w:abstractNumId w:val="27"/>
  </w:num>
  <w:num w:numId="36" w16cid:durableId="1104836643">
    <w:abstractNumId w:val="18"/>
  </w:num>
  <w:num w:numId="37" w16cid:durableId="992945905">
    <w:abstractNumId w:val="25"/>
  </w:num>
  <w:num w:numId="38" w16cid:durableId="421070680">
    <w:abstractNumId w:val="6"/>
  </w:num>
  <w:num w:numId="39" w16cid:durableId="719978981">
    <w:abstractNumId w:val="7"/>
  </w:num>
  <w:num w:numId="40" w16cid:durableId="1259675315">
    <w:abstractNumId w:val="42"/>
  </w:num>
  <w:num w:numId="41" w16cid:durableId="1607544293">
    <w:abstractNumId w:val="5"/>
  </w:num>
  <w:num w:numId="42" w16cid:durableId="516041541">
    <w:abstractNumId w:val="30"/>
  </w:num>
  <w:num w:numId="43" w16cid:durableId="1961954152">
    <w:abstractNumId w:val="41"/>
  </w:num>
  <w:num w:numId="44" w16cid:durableId="19970296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631748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43120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990919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18164793">
    <w:abstractNumId w:val="13"/>
  </w:num>
  <w:num w:numId="49" w16cid:durableId="18687170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3AA"/>
    <w:rsid w:val="00061AB7"/>
    <w:rsid w:val="000D4750"/>
    <w:rsid w:val="000E442A"/>
    <w:rsid w:val="001402DE"/>
    <w:rsid w:val="001713AA"/>
    <w:rsid w:val="001F3D3D"/>
    <w:rsid w:val="00285710"/>
    <w:rsid w:val="003D0336"/>
    <w:rsid w:val="00411BAA"/>
    <w:rsid w:val="004359AA"/>
    <w:rsid w:val="006A37F4"/>
    <w:rsid w:val="00711720"/>
    <w:rsid w:val="00725A9F"/>
    <w:rsid w:val="00792FC4"/>
    <w:rsid w:val="007A696F"/>
    <w:rsid w:val="00822EEF"/>
    <w:rsid w:val="00880B9B"/>
    <w:rsid w:val="009276CC"/>
    <w:rsid w:val="00950918"/>
    <w:rsid w:val="009976DF"/>
    <w:rsid w:val="009A7390"/>
    <w:rsid w:val="009E246D"/>
    <w:rsid w:val="00B11252"/>
    <w:rsid w:val="00B576D7"/>
    <w:rsid w:val="00B65428"/>
    <w:rsid w:val="00D10BAC"/>
    <w:rsid w:val="00E40322"/>
    <w:rsid w:val="00E5508A"/>
    <w:rsid w:val="00E902B6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C06B4F"/>
  <w15:chartTrackingRefBased/>
  <w15:docId w15:val="{5C6139DD-DFBB-44A0-9C76-9C87CB5C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713AA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2">
    <w:name w:val="heading 2"/>
    <w:aliases w:val="Т4,OG Heading 2"/>
    <w:basedOn w:val="a"/>
    <w:link w:val="20"/>
    <w:uiPriority w:val="9"/>
    <w:qFormat/>
    <w:rsid w:val="001713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aliases w:val="Tab"/>
    <w:basedOn w:val="a"/>
    <w:link w:val="30"/>
    <w:uiPriority w:val="9"/>
    <w:qFormat/>
    <w:rsid w:val="00171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aliases w:val="Tab_name Знак"/>
    <w:basedOn w:val="a"/>
    <w:next w:val="a"/>
    <w:link w:val="41"/>
    <w:qFormat/>
    <w:rsid w:val="001713A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ru-RU"/>
      <w14:ligatures w14:val="none"/>
    </w:rPr>
  </w:style>
  <w:style w:type="paragraph" w:styleId="5">
    <w:name w:val="heading 5"/>
    <w:basedOn w:val="a"/>
    <w:next w:val="a"/>
    <w:link w:val="50"/>
    <w:uiPriority w:val="9"/>
    <w:qFormat/>
    <w:rsid w:val="001713AA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kern w:val="0"/>
      <w:sz w:val="20"/>
      <w:szCs w:val="20"/>
      <w:lang w:val="x-none" w:eastAsia="x-none"/>
      <w14:ligatures w14:val="none"/>
    </w:rPr>
  </w:style>
  <w:style w:type="paragraph" w:styleId="6">
    <w:name w:val="heading 6"/>
    <w:basedOn w:val="a"/>
    <w:next w:val="a"/>
    <w:link w:val="60"/>
    <w:qFormat/>
    <w:rsid w:val="001713AA"/>
    <w:pPr>
      <w:numPr>
        <w:ilvl w:val="5"/>
        <w:numId w:val="1"/>
      </w:numPr>
      <w:suppressAutoHyphens/>
      <w:overflowPunct w:val="0"/>
      <w:autoSpaceDE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kern w:val="0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Т31"/>
    <w:basedOn w:val="a"/>
    <w:next w:val="a"/>
    <w:qFormat/>
    <w:rsid w:val="001713AA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14:ligatures w14:val="none"/>
    </w:rPr>
  </w:style>
  <w:style w:type="character" w:customStyle="1" w:styleId="20">
    <w:name w:val="Заголовок 2 Знак"/>
    <w:aliases w:val="Т4 Знак,OG Heading 2 Знак"/>
    <w:basedOn w:val="a0"/>
    <w:link w:val="2"/>
    <w:uiPriority w:val="9"/>
    <w:rsid w:val="001713AA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aliases w:val="Tab Знак"/>
    <w:basedOn w:val="a0"/>
    <w:link w:val="3"/>
    <w:uiPriority w:val="9"/>
    <w:rsid w:val="001713AA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customStyle="1" w:styleId="40">
    <w:name w:val="Заголовок 4 Знак"/>
    <w:basedOn w:val="a0"/>
    <w:uiPriority w:val="9"/>
    <w:semiHidden/>
    <w:rsid w:val="001713A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1713AA"/>
    <w:rPr>
      <w:rFonts w:ascii="Cambria" w:eastAsia="Times New Roman" w:hAnsi="Cambria" w:cs="Times New Roman"/>
      <w:color w:val="243F60"/>
      <w:kern w:val="0"/>
      <w:sz w:val="2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0"/>
    <w:link w:val="6"/>
    <w:rsid w:val="001713AA"/>
    <w:rPr>
      <w:rFonts w:ascii="Times New Roman" w:eastAsia="Times New Roman" w:hAnsi="Times New Roman" w:cs="Times New Roman"/>
      <w:b/>
      <w:bCs/>
      <w:kern w:val="0"/>
      <w:lang w:eastAsia="zh-CN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1713AA"/>
  </w:style>
  <w:style w:type="paragraph" w:styleId="a3">
    <w:name w:val="List Paragraph"/>
    <w:basedOn w:val="a"/>
    <w:link w:val="a4"/>
    <w:uiPriority w:val="34"/>
    <w:qFormat/>
    <w:rsid w:val="001713AA"/>
    <w:pPr>
      <w:ind w:left="720"/>
      <w:contextualSpacing/>
    </w:pPr>
    <w:rPr>
      <w:kern w:val="0"/>
      <w14:ligatures w14:val="none"/>
    </w:rPr>
  </w:style>
  <w:style w:type="paragraph" w:styleId="a5">
    <w:name w:val="header"/>
    <w:aliases w:val="ВерхКолонтитул"/>
    <w:basedOn w:val="a"/>
    <w:link w:val="a6"/>
    <w:uiPriority w:val="99"/>
    <w:unhideWhenUsed/>
    <w:rsid w:val="001713AA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1713AA"/>
    <w:rPr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1713AA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8">
    <w:name w:val="Нижний колонтитул Знак"/>
    <w:basedOn w:val="a0"/>
    <w:link w:val="a7"/>
    <w:uiPriority w:val="99"/>
    <w:rsid w:val="001713AA"/>
    <w:rPr>
      <w:kern w:val="0"/>
      <w14:ligatures w14:val="none"/>
    </w:rPr>
  </w:style>
  <w:style w:type="paragraph" w:styleId="a9">
    <w:name w:val="Balloon Text"/>
    <w:basedOn w:val="a"/>
    <w:link w:val="aa"/>
    <w:uiPriority w:val="99"/>
    <w:unhideWhenUsed/>
    <w:rsid w:val="001713AA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a">
    <w:name w:val="Текст выноски Знак"/>
    <w:basedOn w:val="a0"/>
    <w:link w:val="a9"/>
    <w:uiPriority w:val="99"/>
    <w:rsid w:val="001713AA"/>
    <w:rPr>
      <w:rFonts w:ascii="Segoe UI" w:hAnsi="Segoe UI" w:cs="Segoe UI"/>
      <w:kern w:val="0"/>
      <w:sz w:val="18"/>
      <w:szCs w:val="18"/>
      <w14:ligatures w14:val="none"/>
    </w:rPr>
  </w:style>
  <w:style w:type="paragraph" w:styleId="ab">
    <w:name w:val="caption"/>
    <w:aliases w:val="Название объекта Знак1,Название объекта Знак Знак,рисунка,Таблица название,Таблица_номер_справа_12"/>
    <w:basedOn w:val="a"/>
    <w:link w:val="ac"/>
    <w:qFormat/>
    <w:rsid w:val="001713AA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d">
    <w:name w:val="Содержимое таблицы"/>
    <w:basedOn w:val="a"/>
    <w:rsid w:val="001713A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  <w14:ligatures w14:val="none"/>
    </w:rPr>
  </w:style>
  <w:style w:type="paragraph" w:styleId="ae">
    <w:name w:val="Normal (Web)"/>
    <w:aliases w:val="Обычный (Web), Знак Знак22,Знак Знак22"/>
    <w:basedOn w:val="a"/>
    <w:unhideWhenUsed/>
    <w:qFormat/>
    <w:rsid w:val="00171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rvts24">
    <w:name w:val="rvts24"/>
    <w:rsid w:val="001713AA"/>
    <w:rPr>
      <w:rFonts w:ascii="Times New Roman" w:hAnsi="Times New Roman" w:cs="Times New Roman"/>
      <w:sz w:val="24"/>
      <w:szCs w:val="24"/>
    </w:rPr>
  </w:style>
  <w:style w:type="character" w:customStyle="1" w:styleId="rvts97">
    <w:name w:val="rvts97"/>
    <w:rsid w:val="001713AA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59">
    <w:name w:val="rvps59"/>
    <w:basedOn w:val="a"/>
    <w:rsid w:val="001713AA"/>
    <w:pPr>
      <w:spacing w:after="0" w:line="240" w:lineRule="auto"/>
      <w:ind w:firstLine="705"/>
      <w:jc w:val="both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rsid w:val="001713AA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f">
    <w:name w:val="Body Text Indent"/>
    <w:basedOn w:val="a"/>
    <w:link w:val="af0"/>
    <w:uiPriority w:val="99"/>
    <w:rsid w:val="001713AA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f0">
    <w:name w:val="Основной текст с отступом Знак"/>
    <w:basedOn w:val="a0"/>
    <w:link w:val="af"/>
    <w:uiPriority w:val="99"/>
    <w:rsid w:val="001713AA"/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customStyle="1" w:styleId="21">
    <w:name w:val="Основной текст2"/>
    <w:basedOn w:val="a"/>
    <w:rsid w:val="001713AA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color w:val="000000"/>
      <w:kern w:val="0"/>
      <w:sz w:val="19"/>
      <w:szCs w:val="19"/>
      <w:lang w:eastAsia="ru-RU"/>
      <w14:ligatures w14:val="none"/>
    </w:rPr>
  </w:style>
  <w:style w:type="paragraph" w:styleId="af1">
    <w:name w:val="Document Map"/>
    <w:basedOn w:val="a"/>
    <w:link w:val="af2"/>
    <w:uiPriority w:val="99"/>
    <w:unhideWhenUsed/>
    <w:rsid w:val="001713AA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af2">
    <w:name w:val="Схема документа Знак"/>
    <w:basedOn w:val="a0"/>
    <w:link w:val="af1"/>
    <w:uiPriority w:val="99"/>
    <w:rsid w:val="001713AA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41">
    <w:name w:val="Заголовок 4 Знак1"/>
    <w:aliases w:val="Tab_name Знак Знак"/>
    <w:link w:val="4"/>
    <w:rsid w:val="001713AA"/>
    <w:rPr>
      <w:rFonts w:ascii="Calibri" w:eastAsia="Times New Roman" w:hAnsi="Calibri" w:cs="Times New Roman"/>
      <w:b/>
      <w:bCs/>
      <w:kern w:val="0"/>
      <w:sz w:val="28"/>
      <w:szCs w:val="28"/>
      <w:lang w:val="x-none" w:eastAsia="ru-RU"/>
      <w14:ligatures w14:val="none"/>
    </w:rPr>
  </w:style>
  <w:style w:type="character" w:styleId="af3">
    <w:name w:val="Hyperlink"/>
    <w:uiPriority w:val="99"/>
    <w:rsid w:val="001713AA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1713AA"/>
    <w:pPr>
      <w:tabs>
        <w:tab w:val="right" w:leader="dot" w:pos="9345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22">
    <w:name w:val="toc 2"/>
    <w:basedOn w:val="a"/>
    <w:next w:val="a"/>
    <w:autoRedefine/>
    <w:uiPriority w:val="39"/>
    <w:rsid w:val="001713AA"/>
    <w:pPr>
      <w:tabs>
        <w:tab w:val="right" w:leader="dot" w:pos="9345"/>
      </w:tabs>
      <w:spacing w:after="0" w:line="240" w:lineRule="auto"/>
      <w:ind w:left="709" w:hanging="469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32">
    <w:name w:val="toc 3"/>
    <w:basedOn w:val="a"/>
    <w:next w:val="a"/>
    <w:autoRedefine/>
    <w:uiPriority w:val="39"/>
    <w:rsid w:val="001713AA"/>
    <w:pPr>
      <w:tabs>
        <w:tab w:val="left" w:pos="0"/>
        <w:tab w:val="left" w:pos="1134"/>
        <w:tab w:val="right" w:leader="dot" w:pos="9345"/>
      </w:tabs>
      <w:spacing w:after="0" w:line="240" w:lineRule="auto"/>
      <w:ind w:left="1134" w:hanging="708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42">
    <w:name w:val="toc 4"/>
    <w:basedOn w:val="a"/>
    <w:next w:val="a"/>
    <w:autoRedefine/>
    <w:uiPriority w:val="39"/>
    <w:unhideWhenUsed/>
    <w:rsid w:val="001713AA"/>
    <w:pPr>
      <w:spacing w:after="100" w:line="276" w:lineRule="auto"/>
      <w:ind w:left="660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51">
    <w:name w:val="toc 5"/>
    <w:basedOn w:val="a"/>
    <w:next w:val="a"/>
    <w:autoRedefine/>
    <w:uiPriority w:val="39"/>
    <w:unhideWhenUsed/>
    <w:rsid w:val="001713AA"/>
    <w:pPr>
      <w:spacing w:after="100" w:line="276" w:lineRule="auto"/>
      <w:ind w:left="880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61">
    <w:name w:val="toc 6"/>
    <w:basedOn w:val="a"/>
    <w:next w:val="a"/>
    <w:autoRedefine/>
    <w:uiPriority w:val="39"/>
    <w:unhideWhenUsed/>
    <w:rsid w:val="001713AA"/>
    <w:pPr>
      <w:spacing w:after="100" w:line="276" w:lineRule="auto"/>
      <w:ind w:left="1100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7">
    <w:name w:val="toc 7"/>
    <w:basedOn w:val="a"/>
    <w:next w:val="a"/>
    <w:autoRedefine/>
    <w:uiPriority w:val="39"/>
    <w:unhideWhenUsed/>
    <w:rsid w:val="001713AA"/>
    <w:pPr>
      <w:spacing w:after="100" w:line="276" w:lineRule="auto"/>
      <w:ind w:left="1320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8">
    <w:name w:val="toc 8"/>
    <w:basedOn w:val="a"/>
    <w:next w:val="a"/>
    <w:autoRedefine/>
    <w:uiPriority w:val="39"/>
    <w:unhideWhenUsed/>
    <w:rsid w:val="001713AA"/>
    <w:pPr>
      <w:spacing w:after="100" w:line="276" w:lineRule="auto"/>
      <w:ind w:left="1540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9">
    <w:name w:val="toc 9"/>
    <w:basedOn w:val="a"/>
    <w:next w:val="a"/>
    <w:autoRedefine/>
    <w:uiPriority w:val="39"/>
    <w:unhideWhenUsed/>
    <w:rsid w:val="001713AA"/>
    <w:pPr>
      <w:spacing w:after="100" w:line="276" w:lineRule="auto"/>
      <w:ind w:left="1760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customStyle="1" w:styleId="2TimesNewRoman1212">
    <w:name w:val="Стиль Заголовок 2 + Times New Roman 12 пт После:  12 пт кернинг ..."/>
    <w:basedOn w:val="2"/>
    <w:rsid w:val="001713AA"/>
    <w:pPr>
      <w:keepNext/>
      <w:spacing w:before="240" w:beforeAutospacing="0" w:after="240" w:afterAutospacing="0" w:line="360" w:lineRule="auto"/>
      <w:jc w:val="center"/>
    </w:pPr>
    <w:rPr>
      <w:i/>
      <w:iCs/>
      <w:kern w:val="32"/>
      <w:sz w:val="24"/>
      <w:szCs w:val="20"/>
      <w:lang w:val="x-none" w:eastAsia="en-US"/>
    </w:rPr>
  </w:style>
  <w:style w:type="character" w:styleId="af4">
    <w:name w:val="annotation reference"/>
    <w:uiPriority w:val="99"/>
    <w:unhideWhenUsed/>
    <w:rsid w:val="001713AA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1713AA"/>
    <w:pPr>
      <w:spacing w:after="200" w:line="240" w:lineRule="auto"/>
    </w:pPr>
    <w:rPr>
      <w:rFonts w:ascii="Times New Roman" w:eastAsia="Calibri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f6">
    <w:name w:val="Текст примечания Знак"/>
    <w:basedOn w:val="a0"/>
    <w:link w:val="af5"/>
    <w:uiPriority w:val="99"/>
    <w:rsid w:val="001713AA"/>
    <w:rPr>
      <w:rFonts w:ascii="Times New Roman" w:eastAsia="Calibri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af7">
    <w:name w:val="annotation subject"/>
    <w:basedOn w:val="af5"/>
    <w:next w:val="af5"/>
    <w:link w:val="af8"/>
    <w:uiPriority w:val="99"/>
    <w:unhideWhenUsed/>
    <w:rsid w:val="001713A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1713AA"/>
    <w:rPr>
      <w:rFonts w:ascii="Times New Roman" w:eastAsia="Calibri" w:hAnsi="Times New Roman" w:cs="Times New Roman"/>
      <w:b/>
      <w:bCs/>
      <w:kern w:val="0"/>
      <w:sz w:val="20"/>
      <w:szCs w:val="20"/>
      <w:lang w:val="x-none" w:eastAsia="x-none"/>
      <w14:ligatures w14:val="none"/>
    </w:rPr>
  </w:style>
  <w:style w:type="character" w:styleId="af9">
    <w:name w:val="page number"/>
    <w:basedOn w:val="a0"/>
    <w:rsid w:val="001713AA"/>
  </w:style>
  <w:style w:type="paragraph" w:styleId="afa">
    <w:name w:val="Body Text"/>
    <w:aliases w:val=" Знак Знак Знак,Таблица TEXT,Body single,bt,Body Text Char,Основной текст Знак Знак Знак Знак"/>
    <w:basedOn w:val="a"/>
    <w:link w:val="afb"/>
    <w:rsid w:val="001713A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ru-RU"/>
      <w14:ligatures w14:val="none"/>
    </w:rPr>
  </w:style>
  <w:style w:type="character" w:customStyle="1" w:styleId="afb">
    <w:name w:val="Основной текст Знак"/>
    <w:aliases w:val=" Знак Знак Знак Знак,Таблица TEXT Знак,Body single Знак,bt Знак,Body Text Char Знак,Основной текст Знак Знак Знак Знак Знак"/>
    <w:basedOn w:val="a0"/>
    <w:link w:val="afa"/>
    <w:rsid w:val="001713AA"/>
    <w:rPr>
      <w:rFonts w:ascii="Times New Roman" w:eastAsia="Times New Roman" w:hAnsi="Times New Roman" w:cs="Times New Roman"/>
      <w:kern w:val="0"/>
      <w:sz w:val="28"/>
      <w:szCs w:val="20"/>
      <w:lang w:val="x-none" w:eastAsia="ru-RU"/>
      <w14:ligatures w14:val="none"/>
    </w:rPr>
  </w:style>
  <w:style w:type="paragraph" w:customStyle="1" w:styleId="ConsPlusNormal">
    <w:name w:val="ConsPlusNormal"/>
    <w:link w:val="ConsPlusNormal0"/>
    <w:rsid w:val="001713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Normal">
    <w:name w:val="ConsNormal"/>
    <w:rsid w:val="001713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apple-style-span">
    <w:name w:val="apple-style-span"/>
    <w:basedOn w:val="a0"/>
    <w:rsid w:val="001713AA"/>
  </w:style>
  <w:style w:type="character" w:customStyle="1" w:styleId="apple-converted-space">
    <w:name w:val="apple-converted-space"/>
    <w:basedOn w:val="a0"/>
    <w:rsid w:val="001713AA"/>
  </w:style>
  <w:style w:type="paragraph" w:styleId="afc">
    <w:name w:val="Plain Text"/>
    <w:basedOn w:val="a"/>
    <w:link w:val="afd"/>
    <w:rsid w:val="001713AA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character" w:customStyle="1" w:styleId="afd">
    <w:name w:val="Текст Знак"/>
    <w:basedOn w:val="a0"/>
    <w:link w:val="afc"/>
    <w:rsid w:val="001713AA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character" w:styleId="afe">
    <w:name w:val="Strong"/>
    <w:qFormat/>
    <w:rsid w:val="001713AA"/>
    <w:rPr>
      <w:b/>
      <w:bCs/>
    </w:rPr>
  </w:style>
  <w:style w:type="paragraph" w:styleId="23">
    <w:name w:val="Body Text 2"/>
    <w:basedOn w:val="a"/>
    <w:link w:val="24"/>
    <w:rsid w:val="001713AA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24">
    <w:name w:val="Основной текст 2 Знак"/>
    <w:basedOn w:val="a0"/>
    <w:link w:val="23"/>
    <w:rsid w:val="001713AA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43">
    <w:name w:val="Стиль4 Знак"/>
    <w:basedOn w:val="af"/>
    <w:link w:val="44"/>
    <w:rsid w:val="001713AA"/>
    <w:pPr>
      <w:spacing w:after="0" w:line="240" w:lineRule="auto"/>
      <w:ind w:left="0" w:firstLine="708"/>
    </w:pPr>
    <w:rPr>
      <w:kern w:val="0"/>
      <w:sz w:val="20"/>
      <w:szCs w:val="20"/>
      <w:lang w:val="x-none" w:eastAsia="ru-RU"/>
    </w:rPr>
  </w:style>
  <w:style w:type="character" w:customStyle="1" w:styleId="44">
    <w:name w:val="Стиль4 Знак Знак"/>
    <w:link w:val="43"/>
    <w:locked/>
    <w:rsid w:val="001713AA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Style5">
    <w:name w:val="Style5"/>
    <w:basedOn w:val="a"/>
    <w:rsid w:val="001713AA"/>
    <w:pPr>
      <w:widowControl w:val="0"/>
      <w:autoSpaceDE w:val="0"/>
      <w:autoSpaceDN w:val="0"/>
      <w:adjustRightInd w:val="0"/>
      <w:spacing w:after="0" w:line="156" w:lineRule="exact"/>
    </w:pPr>
    <w:rPr>
      <w:rFonts w:ascii="Century Schoolbook" w:eastAsia="Times New Roman" w:hAnsi="Century Schoolbook" w:cs="Times New Roman"/>
      <w:kern w:val="0"/>
      <w:sz w:val="24"/>
      <w:szCs w:val="24"/>
      <w:lang w:eastAsia="ru-RU"/>
      <w14:ligatures w14:val="none"/>
    </w:rPr>
  </w:style>
  <w:style w:type="character" w:customStyle="1" w:styleId="FontStyle25">
    <w:name w:val="Font Style25"/>
    <w:rsid w:val="001713AA"/>
    <w:rPr>
      <w:rFonts w:ascii="Sylfaen" w:hAnsi="Sylfaen" w:cs="Sylfae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713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rsid w:val="001713AA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paragraph" w:styleId="aff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f0"/>
    <w:uiPriority w:val="99"/>
    <w:rsid w:val="001713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ff0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f"/>
    <w:uiPriority w:val="99"/>
    <w:rsid w:val="001713AA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f1">
    <w:name w:val="footnote reference"/>
    <w:aliases w:val="Знак сноски-FN"/>
    <w:uiPriority w:val="99"/>
    <w:rsid w:val="001713AA"/>
    <w:rPr>
      <w:vertAlign w:val="superscript"/>
    </w:rPr>
  </w:style>
  <w:style w:type="paragraph" w:styleId="33">
    <w:name w:val="Body Text Indent 3"/>
    <w:basedOn w:val="a"/>
    <w:link w:val="34"/>
    <w:rsid w:val="001713AA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ru-RU"/>
      <w14:ligatures w14:val="none"/>
    </w:rPr>
  </w:style>
  <w:style w:type="character" w:customStyle="1" w:styleId="34">
    <w:name w:val="Основной текст с отступом 3 Знак"/>
    <w:basedOn w:val="a0"/>
    <w:link w:val="33"/>
    <w:rsid w:val="001713AA"/>
    <w:rPr>
      <w:rFonts w:ascii="Times New Roman" w:eastAsia="Times New Roman" w:hAnsi="Times New Roman" w:cs="Times New Roman"/>
      <w:kern w:val="0"/>
      <w:sz w:val="16"/>
      <w:szCs w:val="16"/>
      <w:lang w:val="x-none" w:eastAsia="ru-RU"/>
      <w14:ligatures w14:val="none"/>
    </w:rPr>
  </w:style>
  <w:style w:type="character" w:customStyle="1" w:styleId="firmname1">
    <w:name w:val="firm_name1"/>
    <w:rsid w:val="001713AA"/>
    <w:rPr>
      <w:b/>
      <w:bCs/>
      <w:color w:val="005FB1"/>
      <w:sz w:val="30"/>
      <w:szCs w:val="30"/>
    </w:rPr>
  </w:style>
  <w:style w:type="character" w:customStyle="1" w:styleId="telefon1">
    <w:name w:val="telefon1"/>
    <w:rsid w:val="001713AA"/>
    <w:rPr>
      <w:color w:val="000000"/>
      <w:sz w:val="26"/>
      <w:szCs w:val="26"/>
    </w:rPr>
  </w:style>
  <w:style w:type="paragraph" w:styleId="aff2">
    <w:name w:val="Subtitle"/>
    <w:basedOn w:val="a"/>
    <w:link w:val="aff3"/>
    <w:qFormat/>
    <w:rsid w:val="001713AA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aff3">
    <w:name w:val="Подзаголовок Знак"/>
    <w:basedOn w:val="a0"/>
    <w:link w:val="aff2"/>
    <w:rsid w:val="001713AA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table" w:styleId="aff4">
    <w:name w:val="Table Grid"/>
    <w:basedOn w:val="a1"/>
    <w:uiPriority w:val="39"/>
    <w:rsid w:val="001713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 Знак Знак Знак1 Знак Знак Знак Знак"/>
    <w:basedOn w:val="a"/>
    <w:rsid w:val="001713AA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aff5">
    <w:name w:val="Emphasis"/>
    <w:qFormat/>
    <w:rsid w:val="001713AA"/>
    <w:rPr>
      <w:i/>
      <w:iCs/>
    </w:rPr>
  </w:style>
  <w:style w:type="paragraph" w:customStyle="1" w:styleId="ConsPlusTitle">
    <w:name w:val="ConsPlusTitle"/>
    <w:uiPriority w:val="99"/>
    <w:rsid w:val="001713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character" w:customStyle="1" w:styleId="WW-1">
    <w:name w:val="WW- Знак1"/>
    <w:rsid w:val="001713AA"/>
    <w:rPr>
      <w:sz w:val="24"/>
      <w:szCs w:val="24"/>
    </w:rPr>
  </w:style>
  <w:style w:type="paragraph" w:customStyle="1" w:styleId="14">
    <w:name w:val="Основной текст с отступом1"/>
    <w:aliases w:val="Основной текст 1,Нумерованный список !!,Надин стиль,Body Text Indent"/>
    <w:basedOn w:val="a"/>
    <w:link w:val="BodyTextIndent"/>
    <w:rsid w:val="001713AA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15">
    <w:name w:val="Обычный1"/>
    <w:rsid w:val="001713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customStyle="1" w:styleId="220">
    <w:name w:val="Основной текст 2 Знак2"/>
    <w:rsid w:val="001713AA"/>
    <w:rPr>
      <w:sz w:val="24"/>
      <w:szCs w:val="24"/>
      <w:lang w:eastAsia="ar-SA"/>
    </w:rPr>
  </w:style>
  <w:style w:type="paragraph" w:styleId="aff6">
    <w:name w:val="Revision"/>
    <w:hidden/>
    <w:uiPriority w:val="99"/>
    <w:semiHidden/>
    <w:rsid w:val="001713AA"/>
    <w:pPr>
      <w:spacing w:after="0" w:line="240" w:lineRule="auto"/>
    </w:pPr>
    <w:rPr>
      <w:rFonts w:ascii="Times New Roman" w:eastAsia="Calibri" w:hAnsi="Times New Roman" w:cs="Times New Roman"/>
      <w:sz w:val="24"/>
      <w:szCs w:val="24"/>
      <w14:ligatures w14:val="none"/>
    </w:rPr>
  </w:style>
  <w:style w:type="paragraph" w:customStyle="1" w:styleId="45">
    <w:name w:val="Красная строка4"/>
    <w:basedOn w:val="afa"/>
    <w:rsid w:val="001713AA"/>
    <w:pPr>
      <w:suppressAutoHyphens/>
      <w:spacing w:after="120"/>
      <w:ind w:firstLine="210"/>
      <w:jc w:val="left"/>
    </w:pPr>
    <w:rPr>
      <w:sz w:val="24"/>
      <w:lang w:eastAsia="ar-SA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link w:val="14"/>
    <w:rsid w:val="001713AA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f7">
    <w:name w:val="Body Text First Indent"/>
    <w:basedOn w:val="afa"/>
    <w:link w:val="aff8"/>
    <w:rsid w:val="001713AA"/>
    <w:pPr>
      <w:spacing w:after="120"/>
      <w:ind w:firstLine="210"/>
      <w:jc w:val="left"/>
    </w:pPr>
  </w:style>
  <w:style w:type="character" w:customStyle="1" w:styleId="aff8">
    <w:name w:val="Красная строка Знак"/>
    <w:basedOn w:val="afb"/>
    <w:link w:val="aff7"/>
    <w:rsid w:val="001713AA"/>
    <w:rPr>
      <w:rFonts w:ascii="Times New Roman" w:eastAsia="Times New Roman" w:hAnsi="Times New Roman" w:cs="Times New Roman"/>
      <w:kern w:val="0"/>
      <w:sz w:val="28"/>
      <w:szCs w:val="20"/>
      <w:lang w:val="x-none" w:eastAsia="ru-RU"/>
      <w14:ligatures w14:val="none"/>
    </w:rPr>
  </w:style>
  <w:style w:type="paragraph" w:customStyle="1" w:styleId="FR3">
    <w:name w:val="FR3"/>
    <w:rsid w:val="001713A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kern w:val="0"/>
      <w:sz w:val="18"/>
      <w:szCs w:val="20"/>
      <w:lang w:eastAsia="ru-RU"/>
      <w14:ligatures w14:val="none"/>
    </w:rPr>
  </w:style>
  <w:style w:type="paragraph" w:customStyle="1" w:styleId="h2">
    <w:name w:val="h2"/>
    <w:basedOn w:val="aff9"/>
    <w:rsid w:val="001713AA"/>
    <w:pPr>
      <w:spacing w:after="480"/>
      <w:contextualSpacing w:val="0"/>
      <w:jc w:val="center"/>
    </w:pPr>
    <w:rPr>
      <w:rFonts w:ascii="Times New Roman" w:eastAsia="Times New Roman" w:hAnsi="Times New Roman" w:cs="Times New Roman"/>
      <w:b/>
      <w:spacing w:val="0"/>
      <w:kern w:val="0"/>
      <w:sz w:val="24"/>
      <w:szCs w:val="24"/>
      <w:lang w:val="x-none" w:eastAsia="ru-RU"/>
      <w14:ligatures w14:val="none"/>
    </w:rPr>
  </w:style>
  <w:style w:type="character" w:customStyle="1" w:styleId="affa">
    <w:name w:val="Название Знак"/>
    <w:uiPriority w:val="10"/>
    <w:rsid w:val="001713AA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1713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100">
    <w:name w:val="Стиль 10 пт По центру"/>
    <w:basedOn w:val="a"/>
    <w:qFormat/>
    <w:rsid w:val="001713AA"/>
    <w:pPr>
      <w:spacing w:after="0" w:line="240" w:lineRule="auto"/>
      <w:jc w:val="center"/>
    </w:pPr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character" w:customStyle="1" w:styleId="210">
    <w:name w:val="Основной текст 2 Знак1"/>
    <w:rsid w:val="001713AA"/>
    <w:rPr>
      <w:sz w:val="24"/>
      <w:szCs w:val="24"/>
    </w:rPr>
  </w:style>
  <w:style w:type="paragraph" w:customStyle="1" w:styleId="affb">
    <w:name w:val="Шапка_табл"/>
    <w:basedOn w:val="a"/>
    <w:rsid w:val="001713A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color w:val="000000"/>
      <w:kern w:val="0"/>
      <w:sz w:val="24"/>
      <w:szCs w:val="20"/>
      <w:lang w:eastAsia="ru-RU"/>
      <w14:ligatures w14:val="none"/>
    </w:rPr>
  </w:style>
  <w:style w:type="paragraph" w:customStyle="1" w:styleId="ConsPlusNonformat">
    <w:name w:val="ConsPlusNonformat"/>
    <w:uiPriority w:val="99"/>
    <w:rsid w:val="001713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25">
    <w:name w:val="Body Text Indent 2"/>
    <w:basedOn w:val="a"/>
    <w:link w:val="26"/>
    <w:uiPriority w:val="99"/>
    <w:unhideWhenUsed/>
    <w:rsid w:val="001713AA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14:ligatures w14:val="none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713AA"/>
    <w:rPr>
      <w:rFonts w:ascii="Times New Roman" w:eastAsia="Calibri" w:hAnsi="Times New Roman" w:cs="Times New Roman"/>
      <w:sz w:val="24"/>
      <w:szCs w:val="24"/>
      <w14:ligatures w14:val="none"/>
    </w:rPr>
  </w:style>
  <w:style w:type="paragraph" w:customStyle="1" w:styleId="affc">
    <w:name w:val="Заголовок статьи"/>
    <w:basedOn w:val="a"/>
    <w:next w:val="a"/>
    <w:rsid w:val="001713A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kern w:val="0"/>
      <w:sz w:val="20"/>
      <w:szCs w:val="20"/>
      <w:lang w:eastAsia="ru-RU"/>
      <w14:ligatures w14:val="none"/>
    </w:rPr>
  </w:style>
  <w:style w:type="paragraph" w:customStyle="1" w:styleId="16">
    <w:name w:val="Абзац списка1"/>
    <w:basedOn w:val="a"/>
    <w:uiPriority w:val="99"/>
    <w:rsid w:val="001713AA"/>
    <w:pPr>
      <w:spacing w:after="200" w:line="276" w:lineRule="auto"/>
      <w:ind w:left="720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9pt">
    <w:name w:val="Основной текст + 9 pt"/>
    <w:rsid w:val="001713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d">
    <w:name w:val="Основной текст_"/>
    <w:link w:val="35"/>
    <w:uiPriority w:val="99"/>
    <w:rsid w:val="001713AA"/>
    <w:rPr>
      <w:rFonts w:eastAsia="Times New Roman"/>
      <w:sz w:val="27"/>
      <w:szCs w:val="27"/>
      <w:shd w:val="clear" w:color="auto" w:fill="FFFFFF"/>
    </w:rPr>
  </w:style>
  <w:style w:type="paragraph" w:customStyle="1" w:styleId="35">
    <w:name w:val="Основной текст3"/>
    <w:basedOn w:val="a"/>
    <w:link w:val="affd"/>
    <w:uiPriority w:val="99"/>
    <w:rsid w:val="001713AA"/>
    <w:pPr>
      <w:widowControl w:val="0"/>
      <w:shd w:val="clear" w:color="auto" w:fill="FFFFFF"/>
      <w:spacing w:after="60" w:line="0" w:lineRule="atLeast"/>
      <w:jc w:val="both"/>
    </w:pPr>
    <w:rPr>
      <w:rFonts w:eastAsia="Times New Roman"/>
      <w:sz w:val="27"/>
      <w:szCs w:val="27"/>
    </w:rPr>
  </w:style>
  <w:style w:type="paragraph" w:customStyle="1" w:styleId="27">
    <w:name w:val="Абзац списка2"/>
    <w:basedOn w:val="a"/>
    <w:rsid w:val="001713AA"/>
    <w:pPr>
      <w:spacing w:after="200" w:line="276" w:lineRule="auto"/>
      <w:ind w:left="720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affe">
    <w:name w:val="Основной текст + Не полужирный"/>
    <w:uiPriority w:val="99"/>
    <w:rsid w:val="001713AA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1pt1">
    <w:name w:val="Основной текст + 11 pt1"/>
    <w:aliases w:val="Полужирный1"/>
    <w:uiPriority w:val="99"/>
    <w:rsid w:val="001713AA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11">
    <w:name w:val="Основной текст + 111"/>
    <w:aliases w:val="5 pt2,5 pt3,Основной текст + 8"/>
    <w:uiPriority w:val="99"/>
    <w:rsid w:val="001713AA"/>
    <w:rPr>
      <w:rFonts w:ascii="Times New Roman" w:hAnsi="Times New Roman" w:cs="Times New Roman"/>
      <w:sz w:val="23"/>
      <w:szCs w:val="23"/>
      <w:u w:val="none"/>
    </w:rPr>
  </w:style>
  <w:style w:type="character" w:customStyle="1" w:styleId="afff">
    <w:name w:val="Символ сноски"/>
    <w:rsid w:val="001713AA"/>
    <w:rPr>
      <w:vertAlign w:val="superscript"/>
    </w:rPr>
  </w:style>
  <w:style w:type="character" w:customStyle="1" w:styleId="17">
    <w:name w:val="Знак сноски1"/>
    <w:rsid w:val="001713AA"/>
    <w:rPr>
      <w:vertAlign w:val="superscript"/>
    </w:rPr>
  </w:style>
  <w:style w:type="paragraph" w:customStyle="1" w:styleId="18">
    <w:name w:val="Название объекта1"/>
    <w:basedOn w:val="a"/>
    <w:next w:val="a"/>
    <w:rsid w:val="001713AA"/>
    <w:pPr>
      <w:suppressAutoHyphens/>
      <w:spacing w:after="200" w:line="240" w:lineRule="auto"/>
    </w:pPr>
    <w:rPr>
      <w:rFonts w:ascii="Times New Roman" w:eastAsia="Calibri" w:hAnsi="Times New Roman" w:cs="Times New Roman"/>
      <w:b/>
      <w:bCs/>
      <w:color w:val="4F81BD"/>
      <w:kern w:val="1"/>
      <w:sz w:val="18"/>
      <w:szCs w:val="18"/>
      <w:lang w:eastAsia="ar-SA"/>
      <w14:ligatures w14:val="none"/>
    </w:rPr>
  </w:style>
  <w:style w:type="paragraph" w:customStyle="1" w:styleId="Standard">
    <w:name w:val="Standard"/>
    <w:rsid w:val="001713A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  <w14:ligatures w14:val="none"/>
    </w:rPr>
  </w:style>
  <w:style w:type="paragraph" w:customStyle="1" w:styleId="19">
    <w:name w:val="Основной текст1"/>
    <w:basedOn w:val="a"/>
    <w:uiPriority w:val="99"/>
    <w:rsid w:val="001713AA"/>
    <w:pPr>
      <w:widowControl w:val="0"/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customStyle="1" w:styleId="CourierNew95pt">
    <w:name w:val="Основной текст + Courier New;9;5 pt"/>
    <w:rsid w:val="001713AA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f0">
    <w:name w:val="No Spacing"/>
    <w:link w:val="afff1"/>
    <w:uiPriority w:val="1"/>
    <w:qFormat/>
    <w:rsid w:val="001713AA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afff1">
    <w:name w:val="Без интервала Знак"/>
    <w:link w:val="afff0"/>
    <w:uiPriority w:val="1"/>
    <w:locked/>
    <w:rsid w:val="001713AA"/>
    <w:rPr>
      <w:rFonts w:ascii="Calibri" w:eastAsia="Times New Roman" w:hAnsi="Calibri" w:cs="Times New Roman"/>
      <w:kern w:val="0"/>
      <w14:ligatures w14:val="none"/>
    </w:rPr>
  </w:style>
  <w:style w:type="character" w:customStyle="1" w:styleId="46">
    <w:name w:val="Основной текст (4)_"/>
    <w:link w:val="47"/>
    <w:uiPriority w:val="99"/>
    <w:locked/>
    <w:rsid w:val="001713AA"/>
    <w:rPr>
      <w:sz w:val="24"/>
      <w:shd w:val="clear" w:color="auto" w:fill="FFFFFF"/>
    </w:rPr>
  </w:style>
  <w:style w:type="paragraph" w:customStyle="1" w:styleId="47">
    <w:name w:val="Основной текст (4)"/>
    <w:basedOn w:val="a"/>
    <w:link w:val="46"/>
    <w:uiPriority w:val="99"/>
    <w:rsid w:val="001713AA"/>
    <w:pPr>
      <w:shd w:val="clear" w:color="auto" w:fill="FFFFFF"/>
      <w:spacing w:after="0" w:line="240" w:lineRule="atLeast"/>
    </w:pPr>
    <w:rPr>
      <w:sz w:val="24"/>
    </w:rPr>
  </w:style>
  <w:style w:type="paragraph" w:customStyle="1" w:styleId="Style2">
    <w:name w:val="Style2"/>
    <w:basedOn w:val="a"/>
    <w:uiPriority w:val="99"/>
    <w:rsid w:val="001713AA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12">
    <w:name w:val="Font Style12"/>
    <w:uiPriority w:val="99"/>
    <w:rsid w:val="001713A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a"/>
    <w:uiPriority w:val="99"/>
    <w:rsid w:val="001713AA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kern w:val="0"/>
      <w:sz w:val="24"/>
      <w:szCs w:val="24"/>
      <w:lang w:eastAsia="ru-RU"/>
      <w14:ligatures w14:val="none"/>
    </w:rPr>
  </w:style>
  <w:style w:type="character" w:customStyle="1" w:styleId="ac">
    <w:name w:val="Название объекта Знак"/>
    <w:aliases w:val="Название объекта Знак1 Знак1,Название объекта Знак Знак Знак1,рисунка Знак1,Таблица название Знак1,Таблица_номер_справа_12 Знак1"/>
    <w:link w:val="ab"/>
    <w:rsid w:val="001713AA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28">
    <w:name w:val="Название объекта Знак2"/>
    <w:aliases w:val="Название объекта Знак1 Знак,Название объекта Знак Знак Знак,Название объекта Знак Знак1,рисунка Знак,Таблица название Знак,Таблица_номер_справа_12 Знак"/>
    <w:locked/>
    <w:rsid w:val="001713A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1713AA"/>
    <w:rPr>
      <w:kern w:val="0"/>
      <w14:ligatures w14:val="none"/>
    </w:rPr>
  </w:style>
  <w:style w:type="character" w:customStyle="1" w:styleId="ConsPlusNormal0">
    <w:name w:val="ConsPlusNormal Знак"/>
    <w:link w:val="ConsPlusNormal"/>
    <w:locked/>
    <w:rsid w:val="001713AA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headertext">
    <w:name w:val="headertext"/>
    <w:basedOn w:val="a"/>
    <w:rsid w:val="00171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Nra1">
    <w:name w:val="N*r*a*1"/>
    <w:qFormat/>
    <w:rsid w:val="001713A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200" w:line="276" w:lineRule="auto"/>
    </w:pPr>
    <w:rPr>
      <w:rFonts w:ascii="C*l*b*i" w:eastAsia="Times New Roman" w:hAnsi="C*l*b*i" w:cs="T*m*s*N*w*R*m*n"/>
      <w:kern w:val="0"/>
      <w:lang w:eastAsia="ru-RU"/>
      <w14:ligatures w14:val="none"/>
    </w:rPr>
  </w:style>
  <w:style w:type="paragraph" w:customStyle="1" w:styleId="afff2">
    <w:name w:val="Нормальный (таблица)"/>
    <w:basedOn w:val="a"/>
    <w:next w:val="a"/>
    <w:uiPriority w:val="99"/>
    <w:rsid w:val="001713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customStyle="1" w:styleId="afff3">
    <w:name w:val="Прижатый влево"/>
    <w:basedOn w:val="a"/>
    <w:next w:val="a"/>
    <w:uiPriority w:val="99"/>
    <w:rsid w:val="001713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customStyle="1" w:styleId="1a">
    <w:name w:val="Заголовок1"/>
    <w:basedOn w:val="a"/>
    <w:next w:val="a"/>
    <w:link w:val="afff4"/>
    <w:uiPriority w:val="10"/>
    <w:qFormat/>
    <w:rsid w:val="001713AA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fff4">
    <w:name w:val="Заголовок Знак"/>
    <w:basedOn w:val="a0"/>
    <w:link w:val="1a"/>
    <w:uiPriority w:val="10"/>
    <w:rsid w:val="001713A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WW8Num2z0">
    <w:name w:val="WW8Num2z0"/>
    <w:rsid w:val="001713AA"/>
    <w:rPr>
      <w:sz w:val="28"/>
      <w:szCs w:val="28"/>
    </w:rPr>
  </w:style>
  <w:style w:type="character" w:customStyle="1" w:styleId="WW8Num2z1">
    <w:name w:val="WW8Num2z1"/>
    <w:rsid w:val="001713AA"/>
    <w:rPr>
      <w:rFonts w:ascii="Courier New" w:hAnsi="Courier New" w:cs="Courier New"/>
    </w:rPr>
  </w:style>
  <w:style w:type="character" w:customStyle="1" w:styleId="WW8Num2z2">
    <w:name w:val="WW8Num2z2"/>
    <w:rsid w:val="001713AA"/>
    <w:rPr>
      <w:rFonts w:ascii="Wingdings" w:hAnsi="Wingdings" w:cs="Wingdings"/>
    </w:rPr>
  </w:style>
  <w:style w:type="character" w:customStyle="1" w:styleId="WW8Num3z0">
    <w:name w:val="WW8Num3z0"/>
    <w:rsid w:val="001713AA"/>
    <w:rPr>
      <w:b/>
      <w:bCs/>
      <w:sz w:val="20"/>
      <w:szCs w:val="20"/>
    </w:rPr>
  </w:style>
  <w:style w:type="character" w:customStyle="1" w:styleId="WW8Num3z2">
    <w:name w:val="WW8Num3z2"/>
    <w:rsid w:val="001713AA"/>
    <w:rPr>
      <w:rFonts w:ascii="Wingdings" w:hAnsi="Wingdings" w:cs="Wingdings"/>
    </w:rPr>
  </w:style>
  <w:style w:type="character" w:customStyle="1" w:styleId="WW8Num3z3">
    <w:name w:val="WW8Num3z3"/>
    <w:rsid w:val="001713AA"/>
    <w:rPr>
      <w:rFonts w:ascii="Symbol" w:hAnsi="Symbol" w:cs="Symbol"/>
    </w:rPr>
  </w:style>
  <w:style w:type="character" w:customStyle="1" w:styleId="WW8Num4z0">
    <w:name w:val="WW8Num4z0"/>
    <w:rsid w:val="001713AA"/>
    <w:rPr>
      <w:b/>
      <w:bCs/>
      <w:sz w:val="20"/>
      <w:szCs w:val="20"/>
    </w:rPr>
  </w:style>
  <w:style w:type="character" w:customStyle="1" w:styleId="WW8Num5z0">
    <w:name w:val="WW8Num5z0"/>
    <w:rsid w:val="001713AA"/>
    <w:rPr>
      <w:rFonts w:cs="Times New Roman"/>
    </w:rPr>
  </w:style>
  <w:style w:type="character" w:customStyle="1" w:styleId="WW8Num6z0">
    <w:name w:val="WW8Num6z0"/>
    <w:rsid w:val="001713AA"/>
    <w:rPr>
      <w:rFonts w:cs="Times New Roman"/>
    </w:rPr>
  </w:style>
  <w:style w:type="character" w:customStyle="1" w:styleId="WW8Num7z1">
    <w:name w:val="WW8Num7z1"/>
    <w:rsid w:val="001713AA"/>
    <w:rPr>
      <w:rFonts w:ascii="Symbol" w:hAnsi="Symbol" w:cs="Symbol"/>
    </w:rPr>
  </w:style>
  <w:style w:type="character" w:customStyle="1" w:styleId="WW8Num8z1">
    <w:name w:val="WW8Num8z1"/>
    <w:rsid w:val="001713AA"/>
    <w:rPr>
      <w:rFonts w:ascii="Symbol" w:hAnsi="Symbol" w:cs="Symbol"/>
    </w:rPr>
  </w:style>
  <w:style w:type="character" w:customStyle="1" w:styleId="WW8Num8z2">
    <w:name w:val="WW8Num8z2"/>
    <w:rsid w:val="001713AA"/>
    <w:rPr>
      <w:rFonts w:cs="Times New Roman"/>
    </w:rPr>
  </w:style>
  <w:style w:type="character" w:customStyle="1" w:styleId="WW8Num9z0">
    <w:name w:val="WW8Num9z0"/>
    <w:rsid w:val="001713AA"/>
    <w:rPr>
      <w:rFonts w:ascii="Symbol" w:hAnsi="Symbol" w:cs="Symbol"/>
      <w:i w:val="0"/>
    </w:rPr>
  </w:style>
  <w:style w:type="character" w:customStyle="1" w:styleId="WW8Num10z0">
    <w:name w:val="WW8Num10z0"/>
    <w:rsid w:val="001713AA"/>
    <w:rPr>
      <w:rFonts w:ascii="Symbol" w:hAnsi="Symbol" w:cs="Symbol"/>
      <w:i w:val="0"/>
    </w:rPr>
  </w:style>
  <w:style w:type="character" w:customStyle="1" w:styleId="WW8Num10z1">
    <w:name w:val="WW8Num10z1"/>
    <w:rsid w:val="001713AA"/>
    <w:rPr>
      <w:rFonts w:ascii="Courier New" w:hAnsi="Courier New" w:cs="Courier New"/>
    </w:rPr>
  </w:style>
  <w:style w:type="character" w:customStyle="1" w:styleId="WW8Num10z2">
    <w:name w:val="WW8Num10z2"/>
    <w:rsid w:val="001713AA"/>
    <w:rPr>
      <w:rFonts w:ascii="Wingdings" w:hAnsi="Wingdings" w:cs="Wingdings"/>
    </w:rPr>
  </w:style>
  <w:style w:type="character" w:customStyle="1" w:styleId="WW8Num13z0">
    <w:name w:val="WW8Num13z0"/>
    <w:rsid w:val="001713AA"/>
    <w:rPr>
      <w:i w:val="0"/>
    </w:rPr>
  </w:style>
  <w:style w:type="character" w:customStyle="1" w:styleId="WW8Num13z1">
    <w:name w:val="WW8Num13z1"/>
    <w:rsid w:val="001713AA"/>
    <w:rPr>
      <w:rFonts w:ascii="Courier New" w:hAnsi="Courier New" w:cs="Courier New"/>
    </w:rPr>
  </w:style>
  <w:style w:type="character" w:customStyle="1" w:styleId="WW8Num13z2">
    <w:name w:val="WW8Num13z2"/>
    <w:rsid w:val="001713AA"/>
    <w:rPr>
      <w:rFonts w:ascii="Wingdings" w:hAnsi="Wingdings" w:cs="Wingdings"/>
    </w:rPr>
  </w:style>
  <w:style w:type="character" w:customStyle="1" w:styleId="WW8Num14z0">
    <w:name w:val="WW8Num14z0"/>
    <w:rsid w:val="001713AA"/>
    <w:rPr>
      <w:rFonts w:ascii="Symbol" w:hAnsi="Symbol" w:cs="Symbol"/>
    </w:rPr>
  </w:style>
  <w:style w:type="character" w:customStyle="1" w:styleId="WW8Num14z1">
    <w:name w:val="WW8Num14z1"/>
    <w:rsid w:val="001713AA"/>
    <w:rPr>
      <w:rFonts w:ascii="Courier New" w:hAnsi="Courier New" w:cs="Courier New"/>
    </w:rPr>
  </w:style>
  <w:style w:type="character" w:customStyle="1" w:styleId="WW8Num14z2">
    <w:name w:val="WW8Num14z2"/>
    <w:rsid w:val="001713AA"/>
    <w:rPr>
      <w:rFonts w:ascii="Wingdings" w:hAnsi="Wingdings" w:cs="Wingdings"/>
    </w:rPr>
  </w:style>
  <w:style w:type="character" w:customStyle="1" w:styleId="WW8Num15z0">
    <w:name w:val="WW8Num15z0"/>
    <w:rsid w:val="001713AA"/>
    <w:rPr>
      <w:rFonts w:ascii="Symbol" w:hAnsi="Symbol" w:cs="Symbol"/>
    </w:rPr>
  </w:style>
  <w:style w:type="character" w:customStyle="1" w:styleId="WW8Num15z1">
    <w:name w:val="WW8Num15z1"/>
    <w:rsid w:val="001713AA"/>
    <w:rPr>
      <w:rFonts w:ascii="Courier New" w:hAnsi="Courier New" w:cs="Courier New"/>
    </w:rPr>
  </w:style>
  <w:style w:type="character" w:customStyle="1" w:styleId="WW8Num15z2">
    <w:name w:val="WW8Num15z2"/>
    <w:rsid w:val="001713AA"/>
    <w:rPr>
      <w:rFonts w:ascii="Wingdings" w:hAnsi="Wingdings" w:cs="Wingdings"/>
    </w:rPr>
  </w:style>
  <w:style w:type="character" w:customStyle="1" w:styleId="WW8Num16z0">
    <w:name w:val="WW8Num16z0"/>
    <w:rsid w:val="001713AA"/>
    <w:rPr>
      <w:rFonts w:ascii="Symbol" w:hAnsi="Symbol" w:cs="Symbol"/>
    </w:rPr>
  </w:style>
  <w:style w:type="character" w:customStyle="1" w:styleId="WW8Num16z1">
    <w:name w:val="WW8Num16z1"/>
    <w:rsid w:val="001713AA"/>
    <w:rPr>
      <w:rFonts w:ascii="Courier New" w:hAnsi="Courier New" w:cs="Courier New"/>
    </w:rPr>
  </w:style>
  <w:style w:type="character" w:customStyle="1" w:styleId="WW8Num16z2">
    <w:name w:val="WW8Num16z2"/>
    <w:rsid w:val="001713AA"/>
    <w:rPr>
      <w:rFonts w:ascii="Wingdings" w:hAnsi="Wingdings" w:cs="Wingdings"/>
    </w:rPr>
  </w:style>
  <w:style w:type="character" w:customStyle="1" w:styleId="WW8Num16z3">
    <w:name w:val="WW8Num16z3"/>
    <w:rsid w:val="001713AA"/>
    <w:rPr>
      <w:rFonts w:ascii="Symbol" w:hAnsi="Symbol" w:cs="Symbol"/>
    </w:rPr>
  </w:style>
  <w:style w:type="character" w:customStyle="1" w:styleId="WW8Num17z0">
    <w:name w:val="WW8Num17z0"/>
    <w:rsid w:val="001713AA"/>
    <w:rPr>
      <w:rFonts w:cs="Times New Roman"/>
    </w:rPr>
  </w:style>
  <w:style w:type="character" w:customStyle="1" w:styleId="WW8Num17z1">
    <w:name w:val="WW8Num17z1"/>
    <w:rsid w:val="001713AA"/>
    <w:rPr>
      <w:rFonts w:ascii="Courier New" w:hAnsi="Courier New" w:cs="Courier New"/>
    </w:rPr>
  </w:style>
  <w:style w:type="character" w:customStyle="1" w:styleId="WW8Num17z2">
    <w:name w:val="WW8Num17z2"/>
    <w:rsid w:val="001713AA"/>
    <w:rPr>
      <w:rFonts w:ascii="Wingdings" w:hAnsi="Wingdings" w:cs="Wingdings"/>
    </w:rPr>
  </w:style>
  <w:style w:type="character" w:customStyle="1" w:styleId="WW8Num18z0">
    <w:name w:val="WW8Num18z0"/>
    <w:rsid w:val="001713AA"/>
    <w:rPr>
      <w:rFonts w:cs="Times New Roman"/>
    </w:rPr>
  </w:style>
  <w:style w:type="character" w:customStyle="1" w:styleId="WW8Num18z1">
    <w:name w:val="WW8Num18z1"/>
    <w:rsid w:val="001713AA"/>
    <w:rPr>
      <w:rFonts w:ascii="Courier New" w:hAnsi="Courier New" w:cs="Courier New"/>
    </w:rPr>
  </w:style>
  <w:style w:type="character" w:customStyle="1" w:styleId="WW8Num18z3">
    <w:name w:val="WW8Num18z3"/>
    <w:rsid w:val="001713AA"/>
    <w:rPr>
      <w:rFonts w:ascii="Symbol" w:hAnsi="Symbol" w:cs="Symbol"/>
    </w:rPr>
  </w:style>
  <w:style w:type="character" w:customStyle="1" w:styleId="WW8Num19z1">
    <w:name w:val="WW8Num19z1"/>
    <w:rsid w:val="001713AA"/>
    <w:rPr>
      <w:rFonts w:ascii="Courier New" w:hAnsi="Courier New" w:cs="Courier New"/>
    </w:rPr>
  </w:style>
  <w:style w:type="character" w:customStyle="1" w:styleId="WW8Num21z0">
    <w:name w:val="WW8Num21z0"/>
    <w:rsid w:val="001713AA"/>
    <w:rPr>
      <w:rFonts w:ascii="Symbol" w:hAnsi="Symbol" w:cs="Symbol"/>
    </w:rPr>
  </w:style>
  <w:style w:type="character" w:customStyle="1" w:styleId="WW8Num22z0">
    <w:name w:val="WW8Num22z0"/>
    <w:rsid w:val="001713AA"/>
    <w:rPr>
      <w:rFonts w:ascii="Symbol" w:hAnsi="Symbol" w:cs="Symbol"/>
    </w:rPr>
  </w:style>
  <w:style w:type="character" w:customStyle="1" w:styleId="WW8Num22z2">
    <w:name w:val="WW8Num22z2"/>
    <w:rsid w:val="001713AA"/>
    <w:rPr>
      <w:rFonts w:ascii="Wingdings" w:hAnsi="Wingdings" w:cs="Wingdings"/>
    </w:rPr>
  </w:style>
  <w:style w:type="character" w:customStyle="1" w:styleId="WW8Num22z3">
    <w:name w:val="WW8Num22z3"/>
    <w:rsid w:val="001713AA"/>
    <w:rPr>
      <w:rFonts w:ascii="Symbol" w:hAnsi="Symbol" w:cs="Symbol"/>
    </w:rPr>
  </w:style>
  <w:style w:type="character" w:customStyle="1" w:styleId="WW8Num23z0">
    <w:name w:val="WW8Num23z0"/>
    <w:rsid w:val="001713AA"/>
    <w:rPr>
      <w:rFonts w:ascii="OpenSymbol" w:hAnsi="OpenSymbol" w:cs="OpenSymbol"/>
      <w:color w:val="00000A"/>
    </w:rPr>
  </w:style>
  <w:style w:type="character" w:customStyle="1" w:styleId="WW8Num24z0">
    <w:name w:val="WW8Num24z0"/>
    <w:rsid w:val="001713AA"/>
    <w:rPr>
      <w:rFonts w:ascii="Times New Roman" w:hAnsi="Times New Roman" w:cs="Times New Roman"/>
    </w:rPr>
  </w:style>
  <w:style w:type="character" w:customStyle="1" w:styleId="WW8Num24z1">
    <w:name w:val="WW8Num24z1"/>
    <w:rsid w:val="001713AA"/>
    <w:rPr>
      <w:rFonts w:ascii="Courier New" w:hAnsi="Courier New" w:cs="Courier New"/>
    </w:rPr>
  </w:style>
  <w:style w:type="character" w:customStyle="1" w:styleId="WW8Num24z2">
    <w:name w:val="WW8Num24z2"/>
    <w:rsid w:val="001713AA"/>
    <w:rPr>
      <w:rFonts w:ascii="Wingdings" w:hAnsi="Wingdings" w:cs="Wingdings"/>
    </w:rPr>
  </w:style>
  <w:style w:type="character" w:customStyle="1" w:styleId="WW8Num25z0">
    <w:name w:val="WW8Num25z0"/>
    <w:rsid w:val="001713AA"/>
    <w:rPr>
      <w:rFonts w:ascii="Times New Roman" w:hAnsi="Times New Roman" w:cs="Times New Roman"/>
    </w:rPr>
  </w:style>
  <w:style w:type="character" w:customStyle="1" w:styleId="WW8Num25z1">
    <w:name w:val="WW8Num25z1"/>
    <w:rsid w:val="001713AA"/>
    <w:rPr>
      <w:rFonts w:ascii="Courier New" w:hAnsi="Courier New" w:cs="Courier New"/>
    </w:rPr>
  </w:style>
  <w:style w:type="character" w:customStyle="1" w:styleId="WW8Num25z2">
    <w:name w:val="WW8Num25z2"/>
    <w:rsid w:val="001713AA"/>
    <w:rPr>
      <w:rFonts w:ascii="Wingdings" w:hAnsi="Wingdings" w:cs="Wingdings"/>
    </w:rPr>
  </w:style>
  <w:style w:type="character" w:customStyle="1" w:styleId="WW8Num26z0">
    <w:name w:val="WW8Num26z0"/>
    <w:rsid w:val="001713AA"/>
    <w:rPr>
      <w:rFonts w:ascii="Symbol" w:hAnsi="Symbol" w:cs="Symbol"/>
    </w:rPr>
  </w:style>
  <w:style w:type="character" w:customStyle="1" w:styleId="WW8Num26z1">
    <w:name w:val="WW8Num26z1"/>
    <w:rsid w:val="001713AA"/>
    <w:rPr>
      <w:rFonts w:ascii="Courier New" w:hAnsi="Courier New" w:cs="Courier New"/>
    </w:rPr>
  </w:style>
  <w:style w:type="character" w:customStyle="1" w:styleId="WW8Num26z2">
    <w:name w:val="WW8Num26z2"/>
    <w:rsid w:val="001713AA"/>
    <w:rPr>
      <w:rFonts w:ascii="Wingdings" w:hAnsi="Wingdings" w:cs="Wingdings"/>
    </w:rPr>
  </w:style>
  <w:style w:type="character" w:customStyle="1" w:styleId="WW8Num27z0">
    <w:name w:val="WW8Num27z0"/>
    <w:rsid w:val="001713AA"/>
    <w:rPr>
      <w:rFonts w:ascii="Wingdings" w:hAnsi="Wingdings" w:cs="Wingdings"/>
    </w:rPr>
  </w:style>
  <w:style w:type="character" w:customStyle="1" w:styleId="WW8Num27z1">
    <w:name w:val="WW8Num27z1"/>
    <w:rsid w:val="001713AA"/>
    <w:rPr>
      <w:rFonts w:ascii="Courier New" w:hAnsi="Courier New" w:cs="Courier New"/>
    </w:rPr>
  </w:style>
  <w:style w:type="character" w:customStyle="1" w:styleId="WW8Num27z2">
    <w:name w:val="WW8Num27z2"/>
    <w:rsid w:val="001713AA"/>
    <w:rPr>
      <w:rFonts w:ascii="Wingdings" w:hAnsi="Wingdings" w:cs="Wingdings"/>
    </w:rPr>
  </w:style>
  <w:style w:type="character" w:customStyle="1" w:styleId="WW8Num28z0">
    <w:name w:val="WW8Num28z0"/>
    <w:rsid w:val="001713AA"/>
    <w:rPr>
      <w:rFonts w:ascii="OpenSymbol" w:hAnsi="OpenSymbol" w:cs="OpenSymbol"/>
    </w:rPr>
  </w:style>
  <w:style w:type="character" w:customStyle="1" w:styleId="WW8Num29z0">
    <w:name w:val="WW8Num29z0"/>
    <w:rsid w:val="001713AA"/>
    <w:rPr>
      <w:rFonts w:ascii="OpenSymbol" w:hAnsi="OpenSymbol" w:cs="OpenSymbol"/>
    </w:rPr>
  </w:style>
  <w:style w:type="character" w:customStyle="1" w:styleId="WW8Num30z0">
    <w:name w:val="WW8Num30z0"/>
    <w:rsid w:val="001713AA"/>
    <w:rPr>
      <w:rFonts w:ascii="OpenSymbol" w:hAnsi="OpenSymbol" w:cs="OpenSymbol"/>
    </w:rPr>
  </w:style>
  <w:style w:type="character" w:customStyle="1" w:styleId="WW8Num31z0">
    <w:name w:val="WW8Num31z0"/>
    <w:rsid w:val="001713AA"/>
    <w:rPr>
      <w:rFonts w:ascii="OpenSymbol" w:hAnsi="OpenSymbol" w:cs="OpenSymbol"/>
    </w:rPr>
  </w:style>
  <w:style w:type="character" w:customStyle="1" w:styleId="WW8Num32z0">
    <w:name w:val="WW8Num32z0"/>
    <w:rsid w:val="001713AA"/>
    <w:rPr>
      <w:rFonts w:ascii="Courier New" w:hAnsi="Courier New" w:cs="Courier New"/>
    </w:rPr>
  </w:style>
  <w:style w:type="character" w:customStyle="1" w:styleId="WW8Num33z0">
    <w:name w:val="WW8Num33z0"/>
    <w:rsid w:val="001713AA"/>
    <w:rPr>
      <w:rFonts w:ascii="Symbol" w:hAnsi="Symbol" w:cs="Symbol"/>
    </w:rPr>
  </w:style>
  <w:style w:type="character" w:customStyle="1" w:styleId="WW8Num33z1">
    <w:name w:val="WW8Num33z1"/>
    <w:rsid w:val="001713AA"/>
    <w:rPr>
      <w:rFonts w:ascii="Courier New" w:hAnsi="Courier New" w:cs="Courier New"/>
    </w:rPr>
  </w:style>
  <w:style w:type="character" w:customStyle="1" w:styleId="WW8Num33z2">
    <w:name w:val="WW8Num33z2"/>
    <w:rsid w:val="001713AA"/>
    <w:rPr>
      <w:rFonts w:ascii="Wingdings" w:hAnsi="Wingdings" w:cs="Wingdings"/>
    </w:rPr>
  </w:style>
  <w:style w:type="character" w:customStyle="1" w:styleId="WW8Num34z0">
    <w:name w:val="WW8Num34z0"/>
    <w:rsid w:val="001713AA"/>
    <w:rPr>
      <w:rFonts w:ascii="Symbol" w:hAnsi="Symbol" w:cs="Symbol"/>
      <w:color w:val="00000A"/>
    </w:rPr>
  </w:style>
  <w:style w:type="character" w:customStyle="1" w:styleId="WW8Num34z1">
    <w:name w:val="WW8Num34z1"/>
    <w:rsid w:val="001713AA"/>
    <w:rPr>
      <w:rFonts w:ascii="Courier New" w:hAnsi="Courier New" w:cs="Courier New"/>
    </w:rPr>
  </w:style>
  <w:style w:type="character" w:customStyle="1" w:styleId="WW8Num34z2">
    <w:name w:val="WW8Num34z2"/>
    <w:rsid w:val="001713AA"/>
    <w:rPr>
      <w:rFonts w:ascii="Wingdings" w:hAnsi="Wingdings" w:cs="Wingdings"/>
    </w:rPr>
  </w:style>
  <w:style w:type="character" w:customStyle="1" w:styleId="WW8Num35z0">
    <w:name w:val="WW8Num35z0"/>
    <w:rsid w:val="001713AA"/>
    <w:rPr>
      <w:rFonts w:ascii="Symbol" w:hAnsi="Symbol" w:cs="Symbol"/>
      <w:color w:val="00000A"/>
    </w:rPr>
  </w:style>
  <w:style w:type="character" w:customStyle="1" w:styleId="WW8Num9z1">
    <w:name w:val="WW8Num9z1"/>
    <w:rsid w:val="001713AA"/>
    <w:rPr>
      <w:rFonts w:ascii="Times New Roman" w:hAnsi="Times New Roman" w:cs="Times New Roman"/>
    </w:rPr>
  </w:style>
  <w:style w:type="character" w:customStyle="1" w:styleId="WW8Num9z2">
    <w:name w:val="WW8Num9z2"/>
    <w:rsid w:val="001713AA"/>
    <w:rPr>
      <w:rFonts w:cs="Times New Roman"/>
    </w:rPr>
  </w:style>
  <w:style w:type="character" w:customStyle="1" w:styleId="WW8Num11z0">
    <w:name w:val="WW8Num11z0"/>
    <w:rsid w:val="001713AA"/>
    <w:rPr>
      <w:rFonts w:ascii="Symbol" w:hAnsi="Symbol" w:cs="Symbol"/>
      <w:i w:val="0"/>
    </w:rPr>
  </w:style>
  <w:style w:type="character" w:customStyle="1" w:styleId="WW8Num11z1">
    <w:name w:val="WW8Num11z1"/>
    <w:rsid w:val="001713AA"/>
    <w:rPr>
      <w:rFonts w:ascii="Courier New" w:hAnsi="Courier New" w:cs="Courier New"/>
    </w:rPr>
  </w:style>
  <w:style w:type="character" w:customStyle="1" w:styleId="WW8Num11z2">
    <w:name w:val="WW8Num11z2"/>
    <w:rsid w:val="001713AA"/>
    <w:rPr>
      <w:rFonts w:ascii="Wingdings" w:hAnsi="Wingdings" w:cs="Wingdings"/>
    </w:rPr>
  </w:style>
  <w:style w:type="character" w:customStyle="1" w:styleId="WW8Num17z3">
    <w:name w:val="WW8Num17z3"/>
    <w:rsid w:val="001713AA"/>
    <w:rPr>
      <w:rFonts w:ascii="Symbol" w:hAnsi="Symbol" w:cs="Symbol"/>
    </w:rPr>
  </w:style>
  <w:style w:type="character" w:customStyle="1" w:styleId="WW8Num18z2">
    <w:name w:val="WW8Num18z2"/>
    <w:rsid w:val="001713AA"/>
    <w:rPr>
      <w:rFonts w:ascii="Wingdings" w:hAnsi="Wingdings" w:cs="Wingdings"/>
    </w:rPr>
  </w:style>
  <w:style w:type="character" w:customStyle="1" w:styleId="WW8Num19z0">
    <w:name w:val="WW8Num19z0"/>
    <w:rsid w:val="001713AA"/>
    <w:rPr>
      <w:rFonts w:cs="Times New Roman"/>
    </w:rPr>
  </w:style>
  <w:style w:type="character" w:customStyle="1" w:styleId="WW8Num19z3">
    <w:name w:val="WW8Num19z3"/>
    <w:rsid w:val="001713AA"/>
    <w:rPr>
      <w:rFonts w:ascii="Symbol" w:hAnsi="Symbol" w:cs="Symbol"/>
    </w:rPr>
  </w:style>
  <w:style w:type="character" w:customStyle="1" w:styleId="WW8Num20z1">
    <w:name w:val="WW8Num20z1"/>
    <w:rsid w:val="001713AA"/>
    <w:rPr>
      <w:rFonts w:ascii="Courier New" w:hAnsi="Courier New" w:cs="Courier New"/>
    </w:rPr>
  </w:style>
  <w:style w:type="character" w:customStyle="1" w:styleId="WW8Num23z2">
    <w:name w:val="WW8Num23z2"/>
    <w:rsid w:val="001713AA"/>
    <w:rPr>
      <w:rFonts w:ascii="Wingdings" w:hAnsi="Wingdings" w:cs="Wingdings"/>
    </w:rPr>
  </w:style>
  <w:style w:type="character" w:customStyle="1" w:styleId="WW8Num23z3">
    <w:name w:val="WW8Num23z3"/>
    <w:rsid w:val="001713AA"/>
    <w:rPr>
      <w:rFonts w:ascii="Symbol" w:hAnsi="Symbol" w:cs="Symbol"/>
    </w:rPr>
  </w:style>
  <w:style w:type="character" w:customStyle="1" w:styleId="WW8Num28z1">
    <w:name w:val="WW8Num28z1"/>
    <w:rsid w:val="001713AA"/>
    <w:rPr>
      <w:rFonts w:ascii="Times New Roman" w:hAnsi="Times New Roman" w:cs="Times New Roman"/>
    </w:rPr>
  </w:style>
  <w:style w:type="character" w:customStyle="1" w:styleId="WW8Num28z2">
    <w:name w:val="WW8Num28z2"/>
    <w:rsid w:val="001713AA"/>
    <w:rPr>
      <w:rFonts w:ascii="Wingdings" w:hAnsi="Wingdings" w:cs="Wingdings"/>
    </w:rPr>
  </w:style>
  <w:style w:type="character" w:customStyle="1" w:styleId="WW8Num3z1">
    <w:name w:val="WW8Num3z1"/>
    <w:rsid w:val="001713AA"/>
    <w:rPr>
      <w:rFonts w:ascii="Courier New" w:hAnsi="Courier New" w:cs="Courier New"/>
    </w:rPr>
  </w:style>
  <w:style w:type="character" w:customStyle="1" w:styleId="WW8Num4z2">
    <w:name w:val="WW8Num4z2"/>
    <w:rsid w:val="001713AA"/>
    <w:rPr>
      <w:rFonts w:ascii="Wingdings" w:hAnsi="Wingdings" w:cs="Wingdings"/>
    </w:rPr>
  </w:style>
  <w:style w:type="character" w:customStyle="1" w:styleId="WW8Num4z3">
    <w:name w:val="WW8Num4z3"/>
    <w:rsid w:val="001713AA"/>
    <w:rPr>
      <w:rFonts w:ascii="Symbol" w:hAnsi="Symbol" w:cs="Symbol"/>
    </w:rPr>
  </w:style>
  <w:style w:type="character" w:customStyle="1" w:styleId="WW8Num7z0">
    <w:name w:val="WW8Num7z0"/>
    <w:rsid w:val="001713AA"/>
    <w:rPr>
      <w:rFonts w:cs="Times New Roman"/>
    </w:rPr>
  </w:style>
  <w:style w:type="character" w:customStyle="1" w:styleId="WW8Num12z0">
    <w:name w:val="WW8Num12z0"/>
    <w:rsid w:val="001713AA"/>
    <w:rPr>
      <w:i w:val="0"/>
    </w:rPr>
  </w:style>
  <w:style w:type="character" w:customStyle="1" w:styleId="WW8Num12z1">
    <w:name w:val="WW8Num12z1"/>
    <w:rsid w:val="001713AA"/>
    <w:rPr>
      <w:rFonts w:ascii="Courier New" w:hAnsi="Courier New" w:cs="Courier New"/>
    </w:rPr>
  </w:style>
  <w:style w:type="character" w:customStyle="1" w:styleId="WW8Num12z2">
    <w:name w:val="WW8Num12z2"/>
    <w:rsid w:val="001713AA"/>
    <w:rPr>
      <w:rFonts w:ascii="Wingdings" w:hAnsi="Wingdings" w:cs="Wingdings"/>
    </w:rPr>
  </w:style>
  <w:style w:type="character" w:customStyle="1" w:styleId="WW8Num19z2">
    <w:name w:val="WW8Num19z2"/>
    <w:rsid w:val="001713AA"/>
    <w:rPr>
      <w:rFonts w:ascii="Wingdings" w:hAnsi="Wingdings" w:cs="Wingdings"/>
    </w:rPr>
  </w:style>
  <w:style w:type="character" w:customStyle="1" w:styleId="WW8Num20z0">
    <w:name w:val="WW8Num20z0"/>
    <w:rsid w:val="001713AA"/>
    <w:rPr>
      <w:rFonts w:ascii="Symbol" w:hAnsi="Symbol" w:cs="Symbol"/>
    </w:rPr>
  </w:style>
  <w:style w:type="character" w:customStyle="1" w:styleId="WW8Num20z2">
    <w:name w:val="WW8Num20z2"/>
    <w:rsid w:val="001713AA"/>
    <w:rPr>
      <w:rFonts w:ascii="Wingdings" w:hAnsi="Wingdings" w:cs="Wingdings"/>
    </w:rPr>
  </w:style>
  <w:style w:type="character" w:customStyle="1" w:styleId="WW8Num21z1">
    <w:name w:val="WW8Num21z1"/>
    <w:rsid w:val="001713AA"/>
    <w:rPr>
      <w:rFonts w:ascii="Courier New" w:hAnsi="Courier New" w:cs="Courier New"/>
    </w:rPr>
  </w:style>
  <w:style w:type="character" w:customStyle="1" w:styleId="WW8Num21z2">
    <w:name w:val="WW8Num21z2"/>
    <w:rsid w:val="001713AA"/>
    <w:rPr>
      <w:rFonts w:ascii="Wingdings" w:hAnsi="Wingdings" w:cs="Wingdings"/>
    </w:rPr>
  </w:style>
  <w:style w:type="character" w:customStyle="1" w:styleId="WW8Num21z3">
    <w:name w:val="WW8Num21z3"/>
    <w:rsid w:val="001713AA"/>
    <w:rPr>
      <w:rFonts w:ascii="Symbol" w:hAnsi="Symbol" w:cs="Symbol"/>
    </w:rPr>
  </w:style>
  <w:style w:type="character" w:customStyle="1" w:styleId="WW8Num22z1">
    <w:name w:val="WW8Num22z1"/>
    <w:rsid w:val="001713AA"/>
    <w:rPr>
      <w:rFonts w:ascii="Courier New" w:hAnsi="Courier New" w:cs="Courier New"/>
    </w:rPr>
  </w:style>
  <w:style w:type="character" w:customStyle="1" w:styleId="WW8Num23z1">
    <w:name w:val="WW8Num23z1"/>
    <w:rsid w:val="001713AA"/>
    <w:rPr>
      <w:rFonts w:ascii="Courier New" w:hAnsi="Courier New" w:cs="Courier New"/>
    </w:rPr>
  </w:style>
  <w:style w:type="character" w:customStyle="1" w:styleId="WW8Num26z3">
    <w:name w:val="WW8Num26z3"/>
    <w:rsid w:val="001713AA"/>
    <w:rPr>
      <w:rFonts w:ascii="Symbol" w:hAnsi="Symbol" w:cs="Symbol"/>
    </w:rPr>
  </w:style>
  <w:style w:type="character" w:customStyle="1" w:styleId="WW8Num27z3">
    <w:name w:val="WW8Num27z3"/>
    <w:rsid w:val="001713AA"/>
    <w:rPr>
      <w:rFonts w:ascii="Symbol" w:hAnsi="Symbol" w:cs="Symbol"/>
    </w:rPr>
  </w:style>
  <w:style w:type="character" w:customStyle="1" w:styleId="WW8Num29z1">
    <w:name w:val="WW8Num29z1"/>
    <w:rsid w:val="001713AA"/>
    <w:rPr>
      <w:rFonts w:ascii="Courier New" w:hAnsi="Courier New" w:cs="Courier New"/>
    </w:rPr>
  </w:style>
  <w:style w:type="character" w:customStyle="1" w:styleId="WW8Num29z2">
    <w:name w:val="WW8Num29z2"/>
    <w:rsid w:val="001713AA"/>
    <w:rPr>
      <w:rFonts w:ascii="Wingdings" w:hAnsi="Wingdings" w:cs="Wingdings"/>
    </w:rPr>
  </w:style>
  <w:style w:type="character" w:customStyle="1" w:styleId="WW8Num32z1">
    <w:name w:val="WW8Num32z1"/>
    <w:rsid w:val="001713AA"/>
    <w:rPr>
      <w:rFonts w:ascii="Courier New" w:hAnsi="Courier New" w:cs="Courier New"/>
    </w:rPr>
  </w:style>
  <w:style w:type="character" w:customStyle="1" w:styleId="WW8Num32z2">
    <w:name w:val="WW8Num32z2"/>
    <w:rsid w:val="001713AA"/>
    <w:rPr>
      <w:rFonts w:ascii="Wingdings" w:hAnsi="Wingdings" w:cs="Wingdings"/>
    </w:rPr>
  </w:style>
  <w:style w:type="character" w:customStyle="1" w:styleId="WW8Num32z3">
    <w:name w:val="WW8Num32z3"/>
    <w:rsid w:val="001713AA"/>
    <w:rPr>
      <w:rFonts w:ascii="Symbol" w:hAnsi="Symbol" w:cs="Symbol"/>
    </w:rPr>
  </w:style>
  <w:style w:type="character" w:customStyle="1" w:styleId="WW8Num33z3">
    <w:name w:val="WW8Num33z3"/>
    <w:rsid w:val="001713AA"/>
    <w:rPr>
      <w:rFonts w:ascii="Symbol" w:hAnsi="Symbol" w:cs="Symbol"/>
    </w:rPr>
  </w:style>
  <w:style w:type="character" w:customStyle="1" w:styleId="WW8Num35z1">
    <w:name w:val="WW8Num35z1"/>
    <w:rsid w:val="001713AA"/>
    <w:rPr>
      <w:rFonts w:ascii="Courier New" w:hAnsi="Courier New" w:cs="Courier New"/>
    </w:rPr>
  </w:style>
  <w:style w:type="character" w:customStyle="1" w:styleId="WW8Num35z2">
    <w:name w:val="WW8Num35z2"/>
    <w:rsid w:val="001713AA"/>
    <w:rPr>
      <w:rFonts w:ascii="Wingdings" w:hAnsi="Wingdings" w:cs="Wingdings"/>
    </w:rPr>
  </w:style>
  <w:style w:type="character" w:customStyle="1" w:styleId="WW8Num35z3">
    <w:name w:val="WW8Num35z3"/>
    <w:rsid w:val="001713AA"/>
    <w:rPr>
      <w:rFonts w:ascii="Symbol" w:hAnsi="Symbol" w:cs="Symbol"/>
    </w:rPr>
  </w:style>
  <w:style w:type="character" w:customStyle="1" w:styleId="WW8Num36z0">
    <w:name w:val="WW8Num36z0"/>
    <w:rsid w:val="001713AA"/>
    <w:rPr>
      <w:rFonts w:ascii="Symbol" w:hAnsi="Symbol" w:cs="Symbol"/>
    </w:rPr>
  </w:style>
  <w:style w:type="character" w:customStyle="1" w:styleId="WW8Num37z0">
    <w:name w:val="WW8Num37z0"/>
    <w:rsid w:val="001713AA"/>
    <w:rPr>
      <w:rFonts w:ascii="Courier New" w:hAnsi="Courier New" w:cs="Courier New"/>
    </w:rPr>
  </w:style>
  <w:style w:type="character" w:customStyle="1" w:styleId="WW8Num37z2">
    <w:name w:val="WW8Num37z2"/>
    <w:rsid w:val="001713AA"/>
    <w:rPr>
      <w:rFonts w:ascii="Wingdings" w:hAnsi="Wingdings" w:cs="Wingdings"/>
    </w:rPr>
  </w:style>
  <w:style w:type="character" w:customStyle="1" w:styleId="WW8Num37z3">
    <w:name w:val="WW8Num37z3"/>
    <w:rsid w:val="001713AA"/>
    <w:rPr>
      <w:rFonts w:ascii="Symbol" w:hAnsi="Symbol" w:cs="Symbol"/>
    </w:rPr>
  </w:style>
  <w:style w:type="character" w:customStyle="1" w:styleId="WW8Num39z2">
    <w:name w:val="WW8Num39z2"/>
    <w:rsid w:val="001713AA"/>
    <w:rPr>
      <w:rFonts w:ascii="Wingdings" w:hAnsi="Wingdings" w:cs="Wingdings"/>
    </w:rPr>
  </w:style>
  <w:style w:type="character" w:customStyle="1" w:styleId="WW8Num39z3">
    <w:name w:val="WW8Num39z3"/>
    <w:rsid w:val="001713AA"/>
    <w:rPr>
      <w:rFonts w:ascii="Symbol" w:hAnsi="Symbol" w:cs="Symbol"/>
    </w:rPr>
  </w:style>
  <w:style w:type="character" w:customStyle="1" w:styleId="WW8Num39z4">
    <w:name w:val="WW8Num39z4"/>
    <w:rsid w:val="001713AA"/>
    <w:rPr>
      <w:rFonts w:ascii="Courier New" w:hAnsi="Courier New" w:cs="Courier New"/>
    </w:rPr>
  </w:style>
  <w:style w:type="character" w:customStyle="1" w:styleId="WW8Num40z0">
    <w:name w:val="WW8Num40z0"/>
    <w:rsid w:val="001713AA"/>
    <w:rPr>
      <w:rFonts w:ascii="Symbol" w:hAnsi="Symbol" w:cs="Symbol"/>
    </w:rPr>
  </w:style>
  <w:style w:type="character" w:customStyle="1" w:styleId="WW8Num40z1">
    <w:name w:val="WW8Num40z1"/>
    <w:rsid w:val="001713AA"/>
    <w:rPr>
      <w:rFonts w:ascii="Courier New" w:hAnsi="Courier New" w:cs="Courier New"/>
    </w:rPr>
  </w:style>
  <w:style w:type="character" w:customStyle="1" w:styleId="WW8Num42z0">
    <w:name w:val="WW8Num42z0"/>
    <w:rsid w:val="001713AA"/>
    <w:rPr>
      <w:rFonts w:ascii="Symbol" w:hAnsi="Symbol" w:cs="Symbol"/>
    </w:rPr>
  </w:style>
  <w:style w:type="character" w:customStyle="1" w:styleId="WW8Num42z1">
    <w:name w:val="WW8Num42z1"/>
    <w:rsid w:val="001713AA"/>
    <w:rPr>
      <w:rFonts w:ascii="Courier New" w:hAnsi="Courier New" w:cs="Courier New"/>
    </w:rPr>
  </w:style>
  <w:style w:type="character" w:customStyle="1" w:styleId="WW8Num42z2">
    <w:name w:val="WW8Num42z2"/>
    <w:rsid w:val="001713AA"/>
    <w:rPr>
      <w:rFonts w:ascii="Wingdings" w:hAnsi="Wingdings" w:cs="Wingdings"/>
    </w:rPr>
  </w:style>
  <w:style w:type="character" w:customStyle="1" w:styleId="WW8Num43z2">
    <w:name w:val="WW8Num43z2"/>
    <w:rsid w:val="001713AA"/>
    <w:rPr>
      <w:rFonts w:cs="Times New Roman"/>
      <w:b/>
      <w:color w:val="00000A"/>
    </w:rPr>
  </w:style>
  <w:style w:type="character" w:customStyle="1" w:styleId="WW8Num44z0">
    <w:name w:val="WW8Num44z0"/>
    <w:rsid w:val="001713AA"/>
    <w:rPr>
      <w:rFonts w:ascii="Wingdings" w:hAnsi="Wingdings" w:cs="Wingdings"/>
    </w:rPr>
  </w:style>
  <w:style w:type="character" w:customStyle="1" w:styleId="WW8Num44z1">
    <w:name w:val="WW8Num44z1"/>
    <w:rsid w:val="001713AA"/>
    <w:rPr>
      <w:rFonts w:ascii="Courier New" w:hAnsi="Courier New" w:cs="Courier New"/>
    </w:rPr>
  </w:style>
  <w:style w:type="character" w:customStyle="1" w:styleId="WW8Num44z3">
    <w:name w:val="WW8Num44z3"/>
    <w:rsid w:val="001713AA"/>
    <w:rPr>
      <w:rFonts w:ascii="Symbol" w:hAnsi="Symbol" w:cs="Symbol"/>
    </w:rPr>
  </w:style>
  <w:style w:type="character" w:customStyle="1" w:styleId="WW8Num46z0">
    <w:name w:val="WW8Num46z0"/>
    <w:rsid w:val="001713AA"/>
    <w:rPr>
      <w:rFonts w:ascii="Symbol" w:hAnsi="Symbol" w:cs="Symbol"/>
    </w:rPr>
  </w:style>
  <w:style w:type="character" w:customStyle="1" w:styleId="WW8Num46z1">
    <w:name w:val="WW8Num46z1"/>
    <w:rsid w:val="001713AA"/>
    <w:rPr>
      <w:rFonts w:ascii="Courier New" w:hAnsi="Courier New" w:cs="Courier New"/>
    </w:rPr>
  </w:style>
  <w:style w:type="character" w:customStyle="1" w:styleId="WW8Num46z2">
    <w:name w:val="WW8Num46z2"/>
    <w:rsid w:val="001713AA"/>
    <w:rPr>
      <w:rFonts w:ascii="Wingdings" w:hAnsi="Wingdings" w:cs="Wingdings"/>
    </w:rPr>
  </w:style>
  <w:style w:type="character" w:customStyle="1" w:styleId="WW8Num47z0">
    <w:name w:val="WW8Num47z0"/>
    <w:rsid w:val="001713AA"/>
    <w:rPr>
      <w:rFonts w:ascii="Symbol" w:hAnsi="Symbol" w:cs="Symbol"/>
      <w:color w:val="auto"/>
    </w:rPr>
  </w:style>
  <w:style w:type="character" w:customStyle="1" w:styleId="WW8Num47z1">
    <w:name w:val="WW8Num47z1"/>
    <w:rsid w:val="001713AA"/>
    <w:rPr>
      <w:rFonts w:ascii="Wingdings" w:hAnsi="Wingdings" w:cs="Wingdings"/>
    </w:rPr>
  </w:style>
  <w:style w:type="character" w:customStyle="1" w:styleId="WW8Num47z2">
    <w:name w:val="WW8Num47z2"/>
    <w:rsid w:val="001713AA"/>
    <w:rPr>
      <w:rFonts w:ascii="Wingdings" w:hAnsi="Wingdings" w:cs="Wingdings"/>
    </w:rPr>
  </w:style>
  <w:style w:type="character" w:customStyle="1" w:styleId="WW8Num48z0">
    <w:name w:val="WW8Num48z0"/>
    <w:rsid w:val="001713AA"/>
    <w:rPr>
      <w:rFonts w:ascii="Symbol" w:hAnsi="Symbol" w:cs="Symbol"/>
    </w:rPr>
  </w:style>
  <w:style w:type="character" w:customStyle="1" w:styleId="WW8Num48z1">
    <w:name w:val="WW8Num48z1"/>
    <w:rsid w:val="001713AA"/>
    <w:rPr>
      <w:rFonts w:ascii="Courier New" w:hAnsi="Courier New" w:cs="Courier New"/>
    </w:rPr>
  </w:style>
  <w:style w:type="character" w:customStyle="1" w:styleId="WW8Num48z2">
    <w:name w:val="WW8Num48z2"/>
    <w:rsid w:val="001713AA"/>
    <w:rPr>
      <w:rFonts w:ascii="Wingdings" w:hAnsi="Wingdings" w:cs="Wingdings"/>
    </w:rPr>
  </w:style>
  <w:style w:type="character" w:customStyle="1" w:styleId="WW8Num50z0">
    <w:name w:val="WW8Num50z0"/>
    <w:rsid w:val="001713AA"/>
    <w:rPr>
      <w:rFonts w:ascii="Symbol" w:hAnsi="Symbol" w:cs="Symbol"/>
    </w:rPr>
  </w:style>
  <w:style w:type="character" w:customStyle="1" w:styleId="WW8Num50z1">
    <w:name w:val="WW8Num50z1"/>
    <w:rsid w:val="001713AA"/>
    <w:rPr>
      <w:rFonts w:ascii="Courier New" w:hAnsi="Courier New" w:cs="Courier New"/>
    </w:rPr>
  </w:style>
  <w:style w:type="character" w:customStyle="1" w:styleId="WW8Num50z2">
    <w:name w:val="WW8Num50z2"/>
    <w:rsid w:val="001713AA"/>
    <w:rPr>
      <w:rFonts w:ascii="Wingdings" w:hAnsi="Wingdings" w:cs="Wingdings"/>
    </w:rPr>
  </w:style>
  <w:style w:type="character" w:customStyle="1" w:styleId="WW8Num54z0">
    <w:name w:val="WW8Num54z0"/>
    <w:rsid w:val="001713AA"/>
    <w:rPr>
      <w:rFonts w:ascii="Symbol" w:hAnsi="Symbol" w:cs="Symbol"/>
    </w:rPr>
  </w:style>
  <w:style w:type="character" w:customStyle="1" w:styleId="WW8Num54z1">
    <w:name w:val="WW8Num54z1"/>
    <w:rsid w:val="001713AA"/>
    <w:rPr>
      <w:rFonts w:ascii="Courier New" w:hAnsi="Courier New" w:cs="Courier New"/>
    </w:rPr>
  </w:style>
  <w:style w:type="character" w:customStyle="1" w:styleId="WW8Num54z2">
    <w:name w:val="WW8Num54z2"/>
    <w:rsid w:val="001713AA"/>
    <w:rPr>
      <w:rFonts w:ascii="Wingdings" w:hAnsi="Wingdings" w:cs="Wingdings"/>
    </w:rPr>
  </w:style>
  <w:style w:type="character" w:customStyle="1" w:styleId="WW8Num56z0">
    <w:name w:val="WW8Num56z0"/>
    <w:rsid w:val="001713AA"/>
    <w:rPr>
      <w:rFonts w:ascii="Symbol" w:hAnsi="Symbol" w:cs="Symbol"/>
    </w:rPr>
  </w:style>
  <w:style w:type="character" w:customStyle="1" w:styleId="WW8Num56z1">
    <w:name w:val="WW8Num56z1"/>
    <w:rsid w:val="001713AA"/>
    <w:rPr>
      <w:rFonts w:ascii="Courier New" w:hAnsi="Courier New" w:cs="Courier New"/>
    </w:rPr>
  </w:style>
  <w:style w:type="character" w:customStyle="1" w:styleId="WW8Num56z2">
    <w:name w:val="WW8Num56z2"/>
    <w:rsid w:val="001713AA"/>
    <w:rPr>
      <w:rFonts w:ascii="Wingdings" w:hAnsi="Wingdings" w:cs="Wingdings"/>
    </w:rPr>
  </w:style>
  <w:style w:type="character" w:customStyle="1" w:styleId="WW8Num57z0">
    <w:name w:val="WW8Num57z0"/>
    <w:rsid w:val="001713AA"/>
    <w:rPr>
      <w:rFonts w:ascii="Courier New" w:hAnsi="Courier New" w:cs="Courier New"/>
      <w:color w:val="00000A"/>
    </w:rPr>
  </w:style>
  <w:style w:type="character" w:customStyle="1" w:styleId="WW8Num57z1">
    <w:name w:val="WW8Num57z1"/>
    <w:rsid w:val="001713AA"/>
    <w:rPr>
      <w:rFonts w:ascii="Courier New" w:hAnsi="Courier New" w:cs="Courier New"/>
    </w:rPr>
  </w:style>
  <w:style w:type="character" w:customStyle="1" w:styleId="WW8Num57z2">
    <w:name w:val="WW8Num57z2"/>
    <w:rsid w:val="001713AA"/>
    <w:rPr>
      <w:rFonts w:ascii="Wingdings" w:hAnsi="Wingdings" w:cs="Wingdings"/>
    </w:rPr>
  </w:style>
  <w:style w:type="character" w:customStyle="1" w:styleId="WW8Num57z3">
    <w:name w:val="WW8Num57z3"/>
    <w:rsid w:val="001713AA"/>
    <w:rPr>
      <w:rFonts w:ascii="Symbol" w:hAnsi="Symbol" w:cs="Symbol"/>
    </w:rPr>
  </w:style>
  <w:style w:type="character" w:customStyle="1" w:styleId="WW8Num59z0">
    <w:name w:val="WW8Num59z0"/>
    <w:rsid w:val="001713AA"/>
    <w:rPr>
      <w:rFonts w:ascii="Symbol" w:hAnsi="Symbol" w:cs="Symbol"/>
    </w:rPr>
  </w:style>
  <w:style w:type="character" w:customStyle="1" w:styleId="WW8Num60z0">
    <w:name w:val="WW8Num60z0"/>
    <w:rsid w:val="001713AA"/>
    <w:rPr>
      <w:rFonts w:ascii="Wingdings" w:hAnsi="Wingdings" w:cs="Wingdings"/>
    </w:rPr>
  </w:style>
  <w:style w:type="character" w:customStyle="1" w:styleId="WW8Num60z1">
    <w:name w:val="WW8Num60z1"/>
    <w:rsid w:val="001713AA"/>
    <w:rPr>
      <w:rFonts w:ascii="Courier New" w:hAnsi="Courier New" w:cs="Courier New"/>
    </w:rPr>
  </w:style>
  <w:style w:type="character" w:customStyle="1" w:styleId="WW8Num60z3">
    <w:name w:val="WW8Num60z3"/>
    <w:rsid w:val="001713AA"/>
    <w:rPr>
      <w:rFonts w:ascii="Symbol" w:hAnsi="Symbol" w:cs="Symbol"/>
    </w:rPr>
  </w:style>
  <w:style w:type="character" w:customStyle="1" w:styleId="WW8Num61z0">
    <w:name w:val="WW8Num61z0"/>
    <w:rsid w:val="001713AA"/>
    <w:rPr>
      <w:rFonts w:ascii="Symbol" w:eastAsia="Times New Roman" w:hAnsi="Symbol" w:cs="Times New Roman"/>
    </w:rPr>
  </w:style>
  <w:style w:type="character" w:customStyle="1" w:styleId="WW8Num61z1">
    <w:name w:val="WW8Num61z1"/>
    <w:rsid w:val="001713AA"/>
    <w:rPr>
      <w:rFonts w:ascii="Courier New" w:hAnsi="Courier New" w:cs="Courier New"/>
    </w:rPr>
  </w:style>
  <w:style w:type="character" w:customStyle="1" w:styleId="WW8Num61z2">
    <w:name w:val="WW8Num61z2"/>
    <w:rsid w:val="001713AA"/>
    <w:rPr>
      <w:rFonts w:ascii="Wingdings" w:hAnsi="Wingdings" w:cs="Wingdings"/>
    </w:rPr>
  </w:style>
  <w:style w:type="character" w:customStyle="1" w:styleId="WW8Num61z3">
    <w:name w:val="WW8Num61z3"/>
    <w:rsid w:val="001713AA"/>
    <w:rPr>
      <w:rFonts w:ascii="Symbol" w:hAnsi="Symbol" w:cs="Symbol"/>
    </w:rPr>
  </w:style>
  <w:style w:type="character" w:customStyle="1" w:styleId="WW8Num62z0">
    <w:name w:val="WW8Num62z0"/>
    <w:rsid w:val="001713AA"/>
    <w:rPr>
      <w:rFonts w:ascii="Symbol" w:hAnsi="Symbol" w:cs="Symbol"/>
    </w:rPr>
  </w:style>
  <w:style w:type="character" w:customStyle="1" w:styleId="WW8Num62z1">
    <w:name w:val="WW8Num62z1"/>
    <w:rsid w:val="001713AA"/>
    <w:rPr>
      <w:rFonts w:ascii="Courier New" w:hAnsi="Courier New" w:cs="Courier New"/>
    </w:rPr>
  </w:style>
  <w:style w:type="character" w:customStyle="1" w:styleId="WW8Num62z2">
    <w:name w:val="WW8Num62z2"/>
    <w:rsid w:val="001713AA"/>
    <w:rPr>
      <w:rFonts w:ascii="Wingdings" w:hAnsi="Wingdings" w:cs="Wingdings"/>
    </w:rPr>
  </w:style>
  <w:style w:type="character" w:customStyle="1" w:styleId="WW8Num63z0">
    <w:name w:val="WW8Num63z0"/>
    <w:rsid w:val="001713AA"/>
    <w:rPr>
      <w:rFonts w:ascii="Symbol" w:hAnsi="Symbol" w:cs="Symbol"/>
    </w:rPr>
  </w:style>
  <w:style w:type="character" w:customStyle="1" w:styleId="WW8Num63z1">
    <w:name w:val="WW8Num63z1"/>
    <w:rsid w:val="001713AA"/>
    <w:rPr>
      <w:rFonts w:ascii="Courier New" w:hAnsi="Courier New" w:cs="Courier New"/>
    </w:rPr>
  </w:style>
  <w:style w:type="character" w:customStyle="1" w:styleId="WW8Num63z2">
    <w:name w:val="WW8Num63z2"/>
    <w:rsid w:val="001713AA"/>
    <w:rPr>
      <w:rFonts w:ascii="Wingdings" w:hAnsi="Wingdings" w:cs="Wingdings"/>
    </w:rPr>
  </w:style>
  <w:style w:type="character" w:customStyle="1" w:styleId="36">
    <w:name w:val="Основной шрифт абзаца3"/>
    <w:rsid w:val="001713AA"/>
  </w:style>
  <w:style w:type="character" w:customStyle="1" w:styleId="WW8Num3z4">
    <w:name w:val="WW8Num3z4"/>
    <w:rsid w:val="001713AA"/>
    <w:rPr>
      <w:rFonts w:ascii="Courier New" w:hAnsi="Courier New" w:cs="Courier New"/>
    </w:rPr>
  </w:style>
  <w:style w:type="character" w:customStyle="1" w:styleId="WW8Num37z1">
    <w:name w:val="WW8Num37z1"/>
    <w:rsid w:val="001713A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1713AA"/>
  </w:style>
  <w:style w:type="character" w:customStyle="1" w:styleId="WW-Absatz-Standardschriftart">
    <w:name w:val="WW-Absatz-Standardschriftart"/>
    <w:rsid w:val="001713AA"/>
  </w:style>
  <w:style w:type="character" w:customStyle="1" w:styleId="WW-Absatz-Standardschriftart1">
    <w:name w:val="WW-Absatz-Standardschriftart1"/>
    <w:rsid w:val="001713AA"/>
  </w:style>
  <w:style w:type="character" w:customStyle="1" w:styleId="WW8Num28z3">
    <w:name w:val="WW8Num28z3"/>
    <w:rsid w:val="001713AA"/>
    <w:rPr>
      <w:rFonts w:ascii="Symbol" w:hAnsi="Symbol" w:cs="Symbol"/>
    </w:rPr>
  </w:style>
  <w:style w:type="character" w:customStyle="1" w:styleId="WW8Num30z1">
    <w:name w:val="WW8Num30z1"/>
    <w:rsid w:val="001713AA"/>
    <w:rPr>
      <w:rFonts w:ascii="Courier New" w:hAnsi="Courier New" w:cs="Courier New"/>
    </w:rPr>
  </w:style>
  <w:style w:type="character" w:customStyle="1" w:styleId="WW8Num30z2">
    <w:name w:val="WW8Num30z2"/>
    <w:rsid w:val="001713AA"/>
    <w:rPr>
      <w:rFonts w:ascii="Wingdings" w:hAnsi="Wingdings" w:cs="Wingdings"/>
    </w:rPr>
  </w:style>
  <w:style w:type="character" w:customStyle="1" w:styleId="WW-Absatz-Standardschriftart11">
    <w:name w:val="WW-Absatz-Standardschriftart11"/>
    <w:rsid w:val="001713AA"/>
  </w:style>
  <w:style w:type="character" w:customStyle="1" w:styleId="WW-Absatz-Standardschriftart111">
    <w:name w:val="WW-Absatz-Standardschriftart111"/>
    <w:rsid w:val="001713AA"/>
  </w:style>
  <w:style w:type="character" w:customStyle="1" w:styleId="WW8Num24z3">
    <w:name w:val="WW8Num24z3"/>
    <w:rsid w:val="001713AA"/>
    <w:rPr>
      <w:rFonts w:ascii="Symbol" w:hAnsi="Symbol" w:cs="Symbol"/>
    </w:rPr>
  </w:style>
  <w:style w:type="character" w:customStyle="1" w:styleId="WW8Num29z3">
    <w:name w:val="WW8Num29z3"/>
    <w:rsid w:val="001713AA"/>
    <w:rPr>
      <w:rFonts w:ascii="Symbol" w:hAnsi="Symbol" w:cs="Symbol"/>
    </w:rPr>
  </w:style>
  <w:style w:type="character" w:customStyle="1" w:styleId="WW8Num31z1">
    <w:name w:val="WW8Num31z1"/>
    <w:rsid w:val="001713AA"/>
    <w:rPr>
      <w:rFonts w:ascii="Courier New" w:hAnsi="Courier New" w:cs="Courier New"/>
    </w:rPr>
  </w:style>
  <w:style w:type="character" w:customStyle="1" w:styleId="WW8Num31z2">
    <w:name w:val="WW8Num31z2"/>
    <w:rsid w:val="001713AA"/>
    <w:rPr>
      <w:rFonts w:ascii="Wingdings" w:hAnsi="Wingdings" w:cs="Wingdings"/>
    </w:rPr>
  </w:style>
  <w:style w:type="character" w:customStyle="1" w:styleId="WW-Absatz-Standardschriftart1111">
    <w:name w:val="WW-Absatz-Standardschriftart1111"/>
    <w:rsid w:val="001713AA"/>
  </w:style>
  <w:style w:type="character" w:customStyle="1" w:styleId="WW-Absatz-Standardschriftart11111">
    <w:name w:val="WW-Absatz-Standardschriftart11111"/>
    <w:rsid w:val="001713AA"/>
  </w:style>
  <w:style w:type="character" w:customStyle="1" w:styleId="WW8Num25z3">
    <w:name w:val="WW8Num25z3"/>
    <w:rsid w:val="001713AA"/>
    <w:rPr>
      <w:rFonts w:ascii="Symbol" w:hAnsi="Symbol" w:cs="Symbol"/>
    </w:rPr>
  </w:style>
  <w:style w:type="character" w:customStyle="1" w:styleId="WW8Num30z3">
    <w:name w:val="WW8Num30z3"/>
    <w:rsid w:val="001713AA"/>
    <w:rPr>
      <w:rFonts w:ascii="Symbol" w:hAnsi="Symbol" w:cs="Symbol"/>
    </w:rPr>
  </w:style>
  <w:style w:type="character" w:customStyle="1" w:styleId="WW-Absatz-Standardschriftart111111">
    <w:name w:val="WW-Absatz-Standardschriftart111111"/>
    <w:rsid w:val="001713AA"/>
  </w:style>
  <w:style w:type="character" w:customStyle="1" w:styleId="WW-Absatz-Standardschriftart1111111">
    <w:name w:val="WW-Absatz-Standardschriftart1111111"/>
    <w:rsid w:val="001713AA"/>
  </w:style>
  <w:style w:type="character" w:customStyle="1" w:styleId="WW8Num31z3">
    <w:name w:val="WW8Num31z3"/>
    <w:rsid w:val="001713AA"/>
    <w:rPr>
      <w:rFonts w:ascii="Symbol" w:hAnsi="Symbol" w:cs="Symbol"/>
    </w:rPr>
  </w:style>
  <w:style w:type="character" w:customStyle="1" w:styleId="WW-Absatz-Standardschriftart11111111">
    <w:name w:val="WW-Absatz-Standardschriftart11111111"/>
    <w:rsid w:val="001713AA"/>
  </w:style>
  <w:style w:type="character" w:customStyle="1" w:styleId="WW8Num34z3">
    <w:name w:val="WW8Num34z3"/>
    <w:rsid w:val="001713AA"/>
    <w:rPr>
      <w:rFonts w:ascii="Symbol" w:hAnsi="Symbol" w:cs="Symbol"/>
    </w:rPr>
  </w:style>
  <w:style w:type="character" w:customStyle="1" w:styleId="WW-Absatz-Standardschriftart111111111">
    <w:name w:val="WW-Absatz-Standardschriftart111111111"/>
    <w:rsid w:val="001713AA"/>
  </w:style>
  <w:style w:type="character" w:customStyle="1" w:styleId="WW-Absatz-Standardschriftart1111111111">
    <w:name w:val="WW-Absatz-Standardschriftart1111111111"/>
    <w:rsid w:val="001713AA"/>
  </w:style>
  <w:style w:type="character" w:customStyle="1" w:styleId="WW-Absatz-Standardschriftart11111111111">
    <w:name w:val="WW-Absatz-Standardschriftart11111111111"/>
    <w:rsid w:val="001713AA"/>
  </w:style>
  <w:style w:type="character" w:customStyle="1" w:styleId="WW-Absatz-Standardschriftart111111111111">
    <w:name w:val="WW-Absatz-Standardschriftart111111111111"/>
    <w:rsid w:val="001713AA"/>
  </w:style>
  <w:style w:type="character" w:customStyle="1" w:styleId="WW-Absatz-Standardschriftart1111111111111">
    <w:name w:val="WW-Absatz-Standardschriftart1111111111111"/>
    <w:rsid w:val="001713AA"/>
  </w:style>
  <w:style w:type="character" w:customStyle="1" w:styleId="WW-Absatz-Standardschriftart11111111111111">
    <w:name w:val="WW-Absatz-Standardschriftart11111111111111"/>
    <w:rsid w:val="001713AA"/>
  </w:style>
  <w:style w:type="character" w:customStyle="1" w:styleId="WW-Absatz-Standardschriftart111111111111111">
    <w:name w:val="WW-Absatz-Standardschriftart111111111111111"/>
    <w:rsid w:val="001713AA"/>
  </w:style>
  <w:style w:type="character" w:customStyle="1" w:styleId="WW-Absatz-Standardschriftart1111111111111111">
    <w:name w:val="WW-Absatz-Standardschriftart1111111111111111"/>
    <w:rsid w:val="001713AA"/>
  </w:style>
  <w:style w:type="character" w:customStyle="1" w:styleId="WW-Absatz-Standardschriftart11111111111111111">
    <w:name w:val="WW-Absatz-Standardschriftart11111111111111111"/>
    <w:rsid w:val="001713AA"/>
  </w:style>
  <w:style w:type="character" w:customStyle="1" w:styleId="WW-Absatz-Standardschriftart111111111111111111">
    <w:name w:val="WW-Absatz-Standardschriftart111111111111111111"/>
    <w:rsid w:val="001713AA"/>
  </w:style>
  <w:style w:type="character" w:customStyle="1" w:styleId="WW-Absatz-Standardschriftart1111111111111111111">
    <w:name w:val="WW-Absatz-Standardschriftart1111111111111111111"/>
    <w:rsid w:val="001713AA"/>
  </w:style>
  <w:style w:type="character" w:customStyle="1" w:styleId="WW-Absatz-Standardschriftart11111111111111111111">
    <w:name w:val="WW-Absatz-Standardschriftart11111111111111111111"/>
    <w:rsid w:val="001713AA"/>
  </w:style>
  <w:style w:type="character" w:customStyle="1" w:styleId="WW-Absatz-Standardschriftart111111111111111111111">
    <w:name w:val="WW-Absatz-Standardschriftart111111111111111111111"/>
    <w:rsid w:val="001713AA"/>
  </w:style>
  <w:style w:type="character" w:customStyle="1" w:styleId="WW-Absatz-Standardschriftart1111111111111111111111">
    <w:name w:val="WW-Absatz-Standardschriftart1111111111111111111111"/>
    <w:rsid w:val="001713AA"/>
  </w:style>
  <w:style w:type="character" w:customStyle="1" w:styleId="WW-Absatz-Standardschriftart11111111111111111111111">
    <w:name w:val="WW-Absatz-Standardschriftart11111111111111111111111"/>
    <w:rsid w:val="001713AA"/>
  </w:style>
  <w:style w:type="character" w:customStyle="1" w:styleId="WW-Absatz-Standardschriftart111111111111111111111111">
    <w:name w:val="WW-Absatz-Standardschriftart111111111111111111111111"/>
    <w:rsid w:val="001713AA"/>
  </w:style>
  <w:style w:type="character" w:customStyle="1" w:styleId="WW-Absatz-Standardschriftart1111111111111111111111111">
    <w:name w:val="WW-Absatz-Standardschriftart1111111111111111111111111"/>
    <w:rsid w:val="001713AA"/>
  </w:style>
  <w:style w:type="character" w:customStyle="1" w:styleId="29">
    <w:name w:val="Основной шрифт абзаца2"/>
    <w:rsid w:val="001713AA"/>
  </w:style>
  <w:style w:type="character" w:customStyle="1" w:styleId="WW-Absatz-Standardschriftart11111111111111111111111111">
    <w:name w:val="WW-Absatz-Standardschriftart11111111111111111111111111"/>
    <w:rsid w:val="001713AA"/>
  </w:style>
  <w:style w:type="character" w:customStyle="1" w:styleId="WW-Absatz-Standardschriftart111111111111111111111111111">
    <w:name w:val="WW-Absatz-Standardschriftart111111111111111111111111111"/>
    <w:rsid w:val="001713AA"/>
  </w:style>
  <w:style w:type="character" w:customStyle="1" w:styleId="WW-Absatz-Standardschriftart1111111111111111111111111111">
    <w:name w:val="WW-Absatz-Standardschriftart1111111111111111111111111111"/>
    <w:rsid w:val="001713AA"/>
  </w:style>
  <w:style w:type="character" w:customStyle="1" w:styleId="WW-Absatz-Standardschriftart11111111111111111111111111111">
    <w:name w:val="WW-Absatz-Standardschriftart11111111111111111111111111111"/>
    <w:rsid w:val="001713AA"/>
  </w:style>
  <w:style w:type="character" w:customStyle="1" w:styleId="1b">
    <w:name w:val="Основной шрифт абзаца1"/>
    <w:rsid w:val="001713AA"/>
  </w:style>
  <w:style w:type="character" w:customStyle="1" w:styleId="2a">
    <w:name w:val="Знак Знак2"/>
    <w:rsid w:val="001713AA"/>
    <w:rPr>
      <w:lang w:val="ru-RU" w:bidi="ar-SA"/>
    </w:rPr>
  </w:style>
  <w:style w:type="character" w:customStyle="1" w:styleId="afff5">
    <w:name w:val="Символ нумерации"/>
    <w:rsid w:val="001713AA"/>
    <w:rPr>
      <w:b/>
      <w:bCs/>
      <w:sz w:val="20"/>
      <w:szCs w:val="20"/>
    </w:rPr>
  </w:style>
  <w:style w:type="character" w:customStyle="1" w:styleId="ListLabel2">
    <w:name w:val="ListLabel 2"/>
    <w:rsid w:val="001713AA"/>
    <w:rPr>
      <w:rFonts w:cs="Courier New"/>
    </w:rPr>
  </w:style>
  <w:style w:type="character" w:customStyle="1" w:styleId="ListLabel4">
    <w:name w:val="ListLabel 4"/>
    <w:rsid w:val="001713AA"/>
    <w:rPr>
      <w:rFonts w:cs="Times New Roman"/>
    </w:rPr>
  </w:style>
  <w:style w:type="character" w:customStyle="1" w:styleId="ListLabel6">
    <w:name w:val="ListLabel 6"/>
    <w:rsid w:val="001713AA"/>
    <w:rPr>
      <w:rFonts w:eastAsia="Times New Roman"/>
    </w:rPr>
  </w:style>
  <w:style w:type="character" w:styleId="afff6">
    <w:name w:val="line number"/>
    <w:rsid w:val="001713AA"/>
  </w:style>
  <w:style w:type="character" w:customStyle="1" w:styleId="afff7">
    <w:name w:val="Символы концевой сноски"/>
    <w:rsid w:val="001713AA"/>
  </w:style>
  <w:style w:type="character" w:customStyle="1" w:styleId="1c">
    <w:name w:val="Знак концевой сноски1"/>
    <w:rsid w:val="001713AA"/>
    <w:rPr>
      <w:vertAlign w:val="superscript"/>
    </w:rPr>
  </w:style>
  <w:style w:type="character" w:customStyle="1" w:styleId="afff8">
    <w:name w:val="Маркеры списка"/>
    <w:rsid w:val="001713AA"/>
    <w:rPr>
      <w:rFonts w:ascii="OpenSymbol" w:eastAsia="OpenSymbol" w:hAnsi="OpenSymbol" w:cs="OpenSymbol"/>
    </w:rPr>
  </w:style>
  <w:style w:type="character" w:customStyle="1" w:styleId="48">
    <w:name w:val="Основной шрифт абзаца4"/>
    <w:rsid w:val="001713AA"/>
  </w:style>
  <w:style w:type="character" w:customStyle="1" w:styleId="ListLabel3">
    <w:name w:val="ListLabel 3"/>
    <w:rsid w:val="001713AA"/>
    <w:rPr>
      <w:color w:val="00000A"/>
    </w:rPr>
  </w:style>
  <w:style w:type="character" w:customStyle="1" w:styleId="ListLabel5">
    <w:name w:val="ListLabel 5"/>
    <w:rsid w:val="001713AA"/>
    <w:rPr>
      <w:rFonts w:eastAsia="Times New Roman" w:cs="Times New Roman"/>
    </w:rPr>
  </w:style>
  <w:style w:type="character" w:customStyle="1" w:styleId="ListLabel1">
    <w:name w:val="ListLabel 1"/>
    <w:rsid w:val="001713AA"/>
    <w:rPr>
      <w:rFonts w:cs="Times New Roman"/>
      <w:b/>
      <w:color w:val="00000A"/>
    </w:rPr>
  </w:style>
  <w:style w:type="character" w:customStyle="1" w:styleId="1d">
    <w:name w:val="Знак примечания1"/>
    <w:rsid w:val="001713AA"/>
    <w:rPr>
      <w:sz w:val="16"/>
      <w:szCs w:val="16"/>
    </w:rPr>
  </w:style>
  <w:style w:type="character" w:customStyle="1" w:styleId="WW8Num55z0">
    <w:name w:val="WW8Num55z0"/>
    <w:rsid w:val="001713AA"/>
    <w:rPr>
      <w:rFonts w:ascii="Symbol" w:hAnsi="Symbol" w:cs="Symbol"/>
    </w:rPr>
  </w:style>
  <w:style w:type="character" w:customStyle="1" w:styleId="WW8Num55z1">
    <w:name w:val="WW8Num55z1"/>
    <w:rsid w:val="001713AA"/>
    <w:rPr>
      <w:rFonts w:ascii="Courier New" w:hAnsi="Courier New" w:cs="Courier New"/>
    </w:rPr>
  </w:style>
  <w:style w:type="character" w:customStyle="1" w:styleId="WW8Num55z2">
    <w:name w:val="WW8Num55z2"/>
    <w:rsid w:val="001713AA"/>
    <w:rPr>
      <w:rFonts w:ascii="Wingdings" w:hAnsi="Wingdings" w:cs="Wingdings"/>
    </w:rPr>
  </w:style>
  <w:style w:type="character" w:customStyle="1" w:styleId="120">
    <w:name w:val="Знак Знак12"/>
    <w:rsid w:val="001713AA"/>
    <w:rPr>
      <w:sz w:val="24"/>
      <w:szCs w:val="24"/>
      <w:lang w:val="ru-RU" w:bidi="ar-SA"/>
    </w:rPr>
  </w:style>
  <w:style w:type="character" w:customStyle="1" w:styleId="afff9">
    <w:name w:val="Ссылка указателя"/>
    <w:rsid w:val="001713AA"/>
  </w:style>
  <w:style w:type="character" w:styleId="afffa">
    <w:name w:val="endnote reference"/>
    <w:rsid w:val="001713AA"/>
    <w:rPr>
      <w:vertAlign w:val="superscript"/>
    </w:rPr>
  </w:style>
  <w:style w:type="character" w:customStyle="1" w:styleId="WW8Num59z1">
    <w:name w:val="WW8Num59z1"/>
    <w:rsid w:val="001713AA"/>
    <w:rPr>
      <w:rFonts w:ascii="Courier New" w:hAnsi="Courier New" w:cs="Courier New"/>
    </w:rPr>
  </w:style>
  <w:style w:type="character" w:customStyle="1" w:styleId="WW8Num59z2">
    <w:name w:val="WW8Num59z2"/>
    <w:rsid w:val="001713AA"/>
    <w:rPr>
      <w:rFonts w:ascii="Wingdings" w:hAnsi="Wingdings" w:cs="Wingdings"/>
    </w:rPr>
  </w:style>
  <w:style w:type="character" w:customStyle="1" w:styleId="WW8Num36z1">
    <w:name w:val="WW8Num36z1"/>
    <w:rsid w:val="001713AA"/>
    <w:rPr>
      <w:rFonts w:ascii="Courier New" w:hAnsi="Courier New" w:cs="Courier New"/>
    </w:rPr>
  </w:style>
  <w:style w:type="character" w:customStyle="1" w:styleId="WW8Num36z2">
    <w:name w:val="WW8Num36z2"/>
    <w:rsid w:val="001713AA"/>
    <w:rPr>
      <w:rFonts w:ascii="Wingdings" w:hAnsi="Wingdings" w:cs="Wingdings"/>
    </w:rPr>
  </w:style>
  <w:style w:type="character" w:customStyle="1" w:styleId="WW8Num40z2">
    <w:name w:val="WW8Num40z2"/>
    <w:rsid w:val="001713AA"/>
    <w:rPr>
      <w:rFonts w:ascii="StarSymbol" w:hAnsi="StarSymbol" w:cs="StarSymbol"/>
    </w:rPr>
  </w:style>
  <w:style w:type="character" w:customStyle="1" w:styleId="WW8Num46z3">
    <w:name w:val="WW8Num46z3"/>
    <w:rsid w:val="001713AA"/>
    <w:rPr>
      <w:rFonts w:ascii="Symbol" w:hAnsi="Symbol" w:cs="Symbol"/>
    </w:rPr>
  </w:style>
  <w:style w:type="paragraph" w:styleId="afffb">
    <w:name w:val="List"/>
    <w:basedOn w:val="afa"/>
    <w:rsid w:val="001713AA"/>
    <w:pPr>
      <w:suppressAutoHyphens/>
      <w:overflowPunct w:val="0"/>
      <w:autoSpaceDE w:val="0"/>
      <w:jc w:val="left"/>
      <w:textAlignment w:val="baseline"/>
    </w:pPr>
    <w:rPr>
      <w:rFonts w:cs="Tahoma"/>
      <w:lang w:val="ru-RU" w:eastAsia="zh-CN"/>
    </w:rPr>
  </w:style>
  <w:style w:type="paragraph" w:customStyle="1" w:styleId="37">
    <w:name w:val="Указатель3"/>
    <w:basedOn w:val="a"/>
    <w:rsid w:val="001713A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kern w:val="0"/>
      <w:sz w:val="20"/>
      <w:szCs w:val="20"/>
      <w:lang w:eastAsia="zh-CN"/>
      <w14:ligatures w14:val="none"/>
    </w:rPr>
  </w:style>
  <w:style w:type="paragraph" w:customStyle="1" w:styleId="2b">
    <w:name w:val="Название2"/>
    <w:basedOn w:val="a"/>
    <w:rsid w:val="001713A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0"/>
      <w:sz w:val="24"/>
      <w:szCs w:val="24"/>
      <w:lang w:eastAsia="zh-CN"/>
      <w14:ligatures w14:val="none"/>
    </w:rPr>
  </w:style>
  <w:style w:type="paragraph" w:customStyle="1" w:styleId="2c">
    <w:name w:val="Указатель2"/>
    <w:basedOn w:val="a"/>
    <w:rsid w:val="001713A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Mangal"/>
      <w:kern w:val="0"/>
      <w:sz w:val="20"/>
      <w:szCs w:val="20"/>
      <w:lang w:eastAsia="zh-CN"/>
      <w14:ligatures w14:val="none"/>
    </w:rPr>
  </w:style>
  <w:style w:type="paragraph" w:customStyle="1" w:styleId="1e">
    <w:name w:val="Название1"/>
    <w:basedOn w:val="a"/>
    <w:rsid w:val="001713A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0"/>
      <w:sz w:val="24"/>
      <w:szCs w:val="24"/>
      <w:lang w:eastAsia="zh-CN"/>
      <w14:ligatures w14:val="none"/>
    </w:rPr>
  </w:style>
  <w:style w:type="paragraph" w:customStyle="1" w:styleId="1f">
    <w:name w:val="Указатель1"/>
    <w:basedOn w:val="a"/>
    <w:rsid w:val="001713A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ahoma"/>
      <w:kern w:val="0"/>
      <w:sz w:val="20"/>
      <w:szCs w:val="20"/>
      <w:lang w:eastAsia="zh-CN"/>
      <w14:ligatures w14:val="none"/>
    </w:rPr>
  </w:style>
  <w:style w:type="paragraph" w:customStyle="1" w:styleId="211">
    <w:name w:val="Основной текст 21"/>
    <w:basedOn w:val="a"/>
    <w:rsid w:val="001713A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paragraph" w:customStyle="1" w:styleId="afffc">
    <w:name w:val="Заголовок таблицы"/>
    <w:basedOn w:val="ad"/>
    <w:rsid w:val="001713AA"/>
    <w:pPr>
      <w:widowControl/>
      <w:overflowPunct w:val="0"/>
      <w:autoSpaceDE w:val="0"/>
      <w:jc w:val="center"/>
      <w:textAlignment w:val="baseline"/>
    </w:pPr>
    <w:rPr>
      <w:rFonts w:eastAsia="Times New Roman"/>
      <w:b/>
      <w:bCs/>
      <w:kern w:val="0"/>
      <w:sz w:val="20"/>
      <w:szCs w:val="20"/>
      <w:lang w:eastAsia="zh-CN"/>
    </w:rPr>
  </w:style>
  <w:style w:type="paragraph" w:customStyle="1" w:styleId="62">
    <w:name w:val="заголовок 6"/>
    <w:basedOn w:val="a"/>
    <w:next w:val="a"/>
    <w:rsid w:val="001713AA"/>
    <w:pPr>
      <w:keepNext/>
      <w:widowControl w:val="0"/>
      <w:autoSpaceDE w:val="0"/>
      <w:spacing w:after="0" w:line="240" w:lineRule="auto"/>
      <w:jc w:val="right"/>
    </w:pPr>
    <w:rPr>
      <w:rFonts w:ascii="Times New Roman" w:eastAsia="Times New Roman" w:hAnsi="Times New Roman" w:cs="Times New Roman"/>
      <w:vanish/>
      <w:kern w:val="0"/>
      <w:sz w:val="20"/>
      <w:szCs w:val="20"/>
      <w:lang w:eastAsia="zh-CN"/>
      <w14:ligatures w14:val="none"/>
    </w:rPr>
  </w:style>
  <w:style w:type="paragraph" w:customStyle="1" w:styleId="1f0">
    <w:name w:val="Текст1"/>
    <w:basedOn w:val="a"/>
    <w:rsid w:val="001713AA"/>
    <w:pPr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2d">
    <w:name w:val="Название объекта2"/>
    <w:basedOn w:val="a"/>
    <w:rsid w:val="001713AA"/>
    <w:pPr>
      <w:suppressAutoHyphens/>
      <w:overflowPunct w:val="0"/>
      <w:autoSpaceDE w:val="0"/>
      <w:spacing w:after="0" w:line="100" w:lineRule="atLeast"/>
      <w:textAlignment w:val="baseline"/>
    </w:pPr>
    <w:rPr>
      <w:rFonts w:ascii="Times New Roman" w:eastAsia="Calibri" w:hAnsi="Times New Roman" w:cs="Times New Roman"/>
      <w:b/>
      <w:bCs/>
      <w:color w:val="4F81BD"/>
      <w:kern w:val="0"/>
      <w:sz w:val="18"/>
      <w:szCs w:val="18"/>
      <w:lang w:eastAsia="zh-CN"/>
      <w14:ligatures w14:val="none"/>
    </w:rPr>
  </w:style>
  <w:style w:type="paragraph" w:customStyle="1" w:styleId="1f1">
    <w:name w:val="Обычный (Интернет)1"/>
    <w:basedOn w:val="a"/>
    <w:rsid w:val="001713AA"/>
    <w:pPr>
      <w:suppressAutoHyphens/>
      <w:overflowPunct w:val="0"/>
      <w:autoSpaceDE w:val="0"/>
      <w:spacing w:before="28" w:after="28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customStyle="1" w:styleId="38">
    <w:name w:val="Абзац списка3"/>
    <w:basedOn w:val="a"/>
    <w:rsid w:val="001713AA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1f2">
    <w:name w:val="Без интервала1"/>
    <w:rsid w:val="001713AA"/>
    <w:pPr>
      <w:widowControl w:val="0"/>
      <w:suppressAutoHyphens/>
      <w:spacing w:before="80" w:after="80" w:line="100" w:lineRule="atLeast"/>
      <w:jc w:val="center"/>
    </w:pPr>
    <w:rPr>
      <w:rFonts w:ascii="Times New Roman" w:eastAsia="Arial Unicode MS" w:hAnsi="Times New Roman" w:cs="Arial CYR"/>
      <w:color w:val="000000"/>
      <w:kern w:val="1"/>
      <w:sz w:val="20"/>
      <w:lang w:eastAsia="zh-CN" w:bidi="hi-IN"/>
      <w14:ligatures w14:val="none"/>
    </w:rPr>
  </w:style>
  <w:style w:type="paragraph" w:customStyle="1" w:styleId="212">
    <w:name w:val="Основной текст с отступом 21"/>
    <w:basedOn w:val="a"/>
    <w:rsid w:val="001713AA"/>
    <w:pPr>
      <w:suppressAutoHyphens/>
      <w:overflowPunct w:val="0"/>
      <w:autoSpaceDE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310">
    <w:name w:val="Основной текст с отступом 31"/>
    <w:basedOn w:val="a"/>
    <w:rsid w:val="001713AA"/>
    <w:pPr>
      <w:suppressAutoHyphens/>
      <w:overflowPunct w:val="0"/>
      <w:autoSpaceDE w:val="0"/>
      <w:spacing w:after="120" w:line="100" w:lineRule="atLeast"/>
      <w:ind w:left="283"/>
      <w:textAlignment w:val="baseline"/>
    </w:pPr>
    <w:rPr>
      <w:rFonts w:ascii="Times New Roman" w:eastAsia="Times New Roman" w:hAnsi="Times New Roman" w:cs="Times New Roman"/>
      <w:kern w:val="1"/>
      <w:sz w:val="16"/>
      <w:szCs w:val="16"/>
      <w:lang w:eastAsia="zh-CN"/>
      <w14:ligatures w14:val="none"/>
    </w:rPr>
  </w:style>
  <w:style w:type="paragraph" w:customStyle="1" w:styleId="style6">
    <w:name w:val="style6"/>
    <w:basedOn w:val="a"/>
    <w:rsid w:val="001713AA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221">
    <w:name w:val="Основной текст 22"/>
    <w:basedOn w:val="a"/>
    <w:rsid w:val="001713AA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101">
    <w:name w:val="Оглавление 10"/>
    <w:basedOn w:val="37"/>
    <w:rsid w:val="001713AA"/>
    <w:pPr>
      <w:tabs>
        <w:tab w:val="right" w:leader="dot" w:pos="7091"/>
      </w:tabs>
      <w:ind w:left="2547"/>
    </w:pPr>
  </w:style>
  <w:style w:type="paragraph" w:customStyle="1" w:styleId="afffd">
    <w:name w:val="Содержимое врезки"/>
    <w:basedOn w:val="afa"/>
    <w:rsid w:val="001713AA"/>
    <w:pPr>
      <w:suppressAutoHyphens/>
      <w:overflowPunct w:val="0"/>
      <w:autoSpaceDE w:val="0"/>
      <w:jc w:val="left"/>
      <w:textAlignment w:val="baseline"/>
    </w:pPr>
    <w:rPr>
      <w:lang w:val="ru-RU" w:eastAsia="zh-CN"/>
    </w:rPr>
  </w:style>
  <w:style w:type="paragraph" w:customStyle="1" w:styleId="afffe">
    <w:name w:val="Верхний колонтитул слева"/>
    <w:basedOn w:val="a"/>
    <w:rsid w:val="001713AA"/>
    <w:pPr>
      <w:suppressLineNumbers/>
      <w:tabs>
        <w:tab w:val="center" w:pos="4818"/>
        <w:tab w:val="right" w:pos="9637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311">
    <w:name w:val="Основной текст 31"/>
    <w:basedOn w:val="a"/>
    <w:rsid w:val="001713A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paragraph" w:customStyle="1" w:styleId="msolistparagraphbullet2gif">
    <w:name w:val="msolistparagraphbullet2.gif"/>
    <w:basedOn w:val="a"/>
    <w:rsid w:val="001713AA"/>
    <w:pPr>
      <w:suppressAutoHyphens/>
      <w:overflowPunct w:val="0"/>
      <w:autoSpaceDE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s153">
    <w:name w:val="s_153"/>
    <w:basedOn w:val="a"/>
    <w:rsid w:val="001713AA"/>
    <w:pPr>
      <w:spacing w:after="0" w:line="240" w:lineRule="auto"/>
      <w:ind w:left="825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s103">
    <w:name w:val="s_103"/>
    <w:rsid w:val="001713AA"/>
    <w:rPr>
      <w:b/>
      <w:bCs/>
      <w:color w:val="000080"/>
    </w:rPr>
  </w:style>
  <w:style w:type="paragraph" w:customStyle="1" w:styleId="s13">
    <w:name w:val="s_13"/>
    <w:basedOn w:val="a"/>
    <w:rsid w:val="001713AA"/>
    <w:pPr>
      <w:spacing w:after="0" w:line="240" w:lineRule="auto"/>
      <w:ind w:firstLine="720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s222">
    <w:name w:val="s_222"/>
    <w:basedOn w:val="a"/>
    <w:rsid w:val="001713AA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kern w:val="0"/>
      <w:sz w:val="20"/>
      <w:szCs w:val="20"/>
      <w:lang w:eastAsia="ru-RU"/>
      <w14:ligatures w14:val="none"/>
    </w:rPr>
  </w:style>
  <w:style w:type="paragraph" w:customStyle="1" w:styleId="western">
    <w:name w:val="western"/>
    <w:basedOn w:val="a"/>
    <w:rsid w:val="001713AA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table" w:customStyle="1" w:styleId="1f3">
    <w:name w:val="Сетка таблицы1"/>
    <w:basedOn w:val="a1"/>
    <w:next w:val="aff4"/>
    <w:rsid w:val="001713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">
    <w:name w:val="p6"/>
    <w:basedOn w:val="a"/>
    <w:rsid w:val="00171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s2">
    <w:name w:val="s2"/>
    <w:rsid w:val="001713AA"/>
  </w:style>
  <w:style w:type="character" w:customStyle="1" w:styleId="1f4">
    <w:name w:val="Неразрешенное упоминание1"/>
    <w:uiPriority w:val="99"/>
    <w:semiHidden/>
    <w:unhideWhenUsed/>
    <w:rsid w:val="001713AA"/>
    <w:rPr>
      <w:color w:val="605E5C"/>
      <w:shd w:val="clear" w:color="auto" w:fill="E1DFDD"/>
    </w:rPr>
  </w:style>
  <w:style w:type="paragraph" w:customStyle="1" w:styleId="consplusnormal1">
    <w:name w:val="consplusnormal"/>
    <w:basedOn w:val="a"/>
    <w:rsid w:val="00171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f5">
    <w:name w:val="Основной текст Знак1"/>
    <w:aliases w:val=" Знак Знак Знак Знак1,Таблица TEXT Знак1,Body single Знак1,bt Знак1,Body Text Char Знак1,Основной текст Знак Знак Знак Знак Знак1"/>
    <w:rsid w:val="001713AA"/>
    <w:rPr>
      <w:sz w:val="28"/>
      <w:lang w:eastAsia="zh-CN"/>
    </w:rPr>
  </w:style>
  <w:style w:type="character" w:customStyle="1" w:styleId="affff">
    <w:name w:val="Другое_"/>
    <w:link w:val="affff0"/>
    <w:uiPriority w:val="99"/>
    <w:locked/>
    <w:rsid w:val="001713AA"/>
    <w:rPr>
      <w:sz w:val="18"/>
      <w:szCs w:val="18"/>
      <w:shd w:val="clear" w:color="auto" w:fill="FFFFFF"/>
    </w:rPr>
  </w:style>
  <w:style w:type="paragraph" w:customStyle="1" w:styleId="affff0">
    <w:name w:val="Другое"/>
    <w:basedOn w:val="a"/>
    <w:link w:val="affff"/>
    <w:uiPriority w:val="99"/>
    <w:rsid w:val="001713AA"/>
    <w:pPr>
      <w:widowControl w:val="0"/>
      <w:shd w:val="clear" w:color="auto" w:fill="FFFFFF"/>
      <w:spacing w:after="0" w:line="264" w:lineRule="auto"/>
      <w:jc w:val="center"/>
    </w:pPr>
    <w:rPr>
      <w:sz w:val="18"/>
      <w:szCs w:val="18"/>
    </w:rPr>
  </w:style>
  <w:style w:type="table" w:customStyle="1" w:styleId="2e">
    <w:name w:val="Сетка таблицы2"/>
    <w:basedOn w:val="a1"/>
    <w:next w:val="aff4"/>
    <w:uiPriority w:val="39"/>
    <w:rsid w:val="001713A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713A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">
    <w:name w:val="Сетка таблицы3"/>
    <w:basedOn w:val="a1"/>
    <w:next w:val="aff4"/>
    <w:uiPriority w:val="59"/>
    <w:rsid w:val="001713AA"/>
    <w:pPr>
      <w:spacing w:after="0" w:line="240" w:lineRule="auto"/>
    </w:pPr>
    <w:rPr>
      <w:rFonts w:ascii="Calibri" w:eastAsia="Calibri" w:hAnsi="Calibri" w:cs="Calibri"/>
      <w:kern w:val="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0"/>
    <w:uiPriority w:val="9"/>
    <w:rsid w:val="001713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9">
    <w:name w:val="Title"/>
    <w:basedOn w:val="a"/>
    <w:next w:val="a"/>
    <w:link w:val="1f6"/>
    <w:uiPriority w:val="10"/>
    <w:qFormat/>
    <w:rsid w:val="001713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6">
    <w:name w:val="Заголовок Знак1"/>
    <w:basedOn w:val="a0"/>
    <w:link w:val="aff9"/>
    <w:uiPriority w:val="10"/>
    <w:rsid w:val="001713A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422125/570afc6feff03328459242886307d6aebe1ccb6b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416246/5429b86eaa4004e332d606078dfc7569f2feb7b9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3290-B530-444C-ACA1-D85DD8958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29</Pages>
  <Words>8194</Words>
  <Characters>46711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 ИНФОГРАД</dc:creator>
  <cp:keywords/>
  <dc:description/>
  <cp:lastModifiedBy>ОБУ ИНФОГРАД</cp:lastModifiedBy>
  <cp:revision>14</cp:revision>
  <dcterms:created xsi:type="dcterms:W3CDTF">2024-01-30T06:28:00Z</dcterms:created>
  <dcterms:modified xsi:type="dcterms:W3CDTF">2024-02-02T08:11:00Z</dcterms:modified>
</cp:coreProperties>
</file>